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 xml:space="preserve">проведена проверка исполнения </w:t>
      </w:r>
      <w:r w:rsidR="004355D9">
        <w:rPr>
          <w:rFonts w:ascii="Times New Roman" w:hAnsi="Times New Roman" w:cs="Times New Roman"/>
          <w:b/>
          <w:sz w:val="26"/>
          <w:szCs w:val="26"/>
        </w:rPr>
        <w:t xml:space="preserve">трудового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>законодательства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4355D9" w:rsidRDefault="008E50EB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 xml:space="preserve">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</w:t>
      </w:r>
      <w:r w:rsidR="004355D9" w:rsidRPr="008E50EB">
        <w:rPr>
          <w:rFonts w:ascii="Times New Roman" w:hAnsi="Times New Roman" w:cs="Times New Roman"/>
          <w:sz w:val="26"/>
          <w:szCs w:val="26"/>
        </w:rPr>
        <w:t>проверки</w:t>
      </w:r>
      <w:r w:rsidR="004355D9">
        <w:rPr>
          <w:rFonts w:ascii="Times New Roman" w:hAnsi="Times New Roman" w:cs="Times New Roman"/>
          <w:sz w:val="26"/>
          <w:szCs w:val="26"/>
        </w:rPr>
        <w:t xml:space="preserve"> </w:t>
      </w:r>
      <w:r w:rsidR="004355D9" w:rsidRPr="004355D9">
        <w:rPr>
          <w:rFonts w:ascii="Times New Roman" w:hAnsi="Times New Roman" w:cs="Times New Roman"/>
          <w:sz w:val="26"/>
          <w:szCs w:val="26"/>
        </w:rPr>
        <w:t>Коллективны</w:t>
      </w:r>
      <w:r w:rsidR="004355D9">
        <w:rPr>
          <w:rFonts w:ascii="Times New Roman" w:hAnsi="Times New Roman" w:cs="Times New Roman"/>
          <w:sz w:val="26"/>
          <w:szCs w:val="26"/>
        </w:rPr>
        <w:t>х</w:t>
      </w:r>
      <w:r w:rsidR="004355D9" w:rsidRPr="004355D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4355D9">
        <w:rPr>
          <w:rFonts w:ascii="Times New Roman" w:hAnsi="Times New Roman" w:cs="Times New Roman"/>
          <w:sz w:val="26"/>
          <w:szCs w:val="26"/>
        </w:rPr>
        <w:t>ов</w:t>
      </w:r>
      <w:r w:rsidR="004355D9" w:rsidRPr="004355D9">
        <w:rPr>
          <w:rFonts w:ascii="Times New Roman" w:hAnsi="Times New Roman" w:cs="Times New Roman"/>
          <w:sz w:val="26"/>
          <w:szCs w:val="26"/>
        </w:rPr>
        <w:t xml:space="preserve"> по регулированию социально-трудовых отношений в </w:t>
      </w:r>
      <w:r w:rsidR="004355D9">
        <w:rPr>
          <w:rFonts w:ascii="Times New Roman" w:hAnsi="Times New Roman" w:cs="Times New Roman"/>
          <w:sz w:val="26"/>
          <w:szCs w:val="26"/>
        </w:rPr>
        <w:t>образовательных учреждениях района выявлены нарушения</w:t>
      </w:r>
      <w:r w:rsidR="004355D9" w:rsidRPr="004355D9">
        <w:rPr>
          <w:rFonts w:ascii="Times New Roman" w:hAnsi="Times New Roman" w:cs="Times New Roman"/>
          <w:sz w:val="26"/>
          <w:szCs w:val="26"/>
        </w:rPr>
        <w:t>.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 Коллективных договоров противоречили </w:t>
      </w:r>
      <w:r w:rsidRPr="004355D9">
        <w:rPr>
          <w:rFonts w:ascii="Times New Roman" w:hAnsi="Times New Roman" w:cs="Times New Roman"/>
          <w:sz w:val="26"/>
          <w:szCs w:val="26"/>
        </w:rPr>
        <w:t>ст. 262.2 ТК РФ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которой</w:t>
      </w:r>
      <w:r w:rsidRPr="004355D9">
        <w:rPr>
          <w:rFonts w:ascii="Times New Roman" w:hAnsi="Times New Roman" w:cs="Times New Roman"/>
          <w:sz w:val="26"/>
          <w:szCs w:val="26"/>
        </w:rPr>
        <w:t xml:space="preserve">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>Коллективн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4355D9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355D9">
        <w:rPr>
          <w:rFonts w:ascii="Times New Roman" w:hAnsi="Times New Roman" w:cs="Times New Roman"/>
          <w:sz w:val="26"/>
          <w:szCs w:val="26"/>
        </w:rPr>
        <w:t xml:space="preserve"> не предусмотрено предоставление отпуска без сохранения заработной платы родителям и женам (мужьям)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году, установленное ст. 128 ТК РФ.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 xml:space="preserve">В силу ст. 236 ТК РФ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 </w:t>
      </w:r>
    </w:p>
    <w:p w:rsidR="004355D9" w:rsidRP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55D9">
        <w:rPr>
          <w:rFonts w:ascii="Times New Roman" w:hAnsi="Times New Roman" w:cs="Times New Roman"/>
          <w:sz w:val="26"/>
          <w:szCs w:val="26"/>
        </w:rPr>
        <w:t xml:space="preserve">Однако, указанные положения ст. 236 ТК РФ не нашли своего отражения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355D9">
        <w:rPr>
          <w:rFonts w:ascii="Times New Roman" w:hAnsi="Times New Roman" w:cs="Times New Roman"/>
          <w:sz w:val="26"/>
          <w:szCs w:val="26"/>
        </w:rPr>
        <w:t>Коллективн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355D9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4355D9">
        <w:rPr>
          <w:rFonts w:ascii="Times New Roman" w:hAnsi="Times New Roman" w:cs="Times New Roman"/>
          <w:sz w:val="26"/>
          <w:szCs w:val="26"/>
        </w:rPr>
        <w:t>.</w:t>
      </w:r>
    </w:p>
    <w:p w:rsidR="004355D9" w:rsidRDefault="004355D9" w:rsidP="00435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устранения выявленных нарушений прокуратурой района </w:t>
      </w:r>
      <w:r w:rsidR="005D3BB2">
        <w:rPr>
          <w:rFonts w:ascii="Times New Roman" w:hAnsi="Times New Roman" w:cs="Times New Roman"/>
          <w:sz w:val="26"/>
          <w:szCs w:val="26"/>
        </w:rPr>
        <w:t>указанные Коллективные договора опротестованы, по результатам рассмотрения актов прокурорского реагирования нарушения устранены.</w:t>
      </w:r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E4" w:rsidRDefault="009252E4" w:rsidP="007212FD">
      <w:pPr>
        <w:spacing w:after="0" w:line="240" w:lineRule="auto"/>
      </w:pPr>
      <w:r>
        <w:separator/>
      </w:r>
    </w:p>
  </w:endnote>
  <w:endnote w:type="continuationSeparator" w:id="0">
    <w:p w:rsidR="009252E4" w:rsidRDefault="009252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E4" w:rsidRDefault="009252E4" w:rsidP="007212FD">
      <w:pPr>
        <w:spacing w:after="0" w:line="240" w:lineRule="auto"/>
      </w:pPr>
      <w:r>
        <w:separator/>
      </w:r>
    </w:p>
  </w:footnote>
  <w:footnote w:type="continuationSeparator" w:id="0">
    <w:p w:rsidR="009252E4" w:rsidRDefault="009252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B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5D9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D3BB2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52E4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00D45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66F09"/>
    <w:rsid w:val="00A70A77"/>
    <w:rsid w:val="00A858C3"/>
    <w:rsid w:val="00A92256"/>
    <w:rsid w:val="00A95BBB"/>
    <w:rsid w:val="00AE59FA"/>
    <w:rsid w:val="00AF37F1"/>
    <w:rsid w:val="00AF5130"/>
    <w:rsid w:val="00B03059"/>
    <w:rsid w:val="00B041A2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0761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764A6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54FC7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D2B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F451-4971-48F6-BB31-788EBDCE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3</cp:revision>
  <cp:lastPrinted>2022-07-20T08:58:00Z</cp:lastPrinted>
  <dcterms:created xsi:type="dcterms:W3CDTF">2024-06-28T08:10:00Z</dcterms:created>
  <dcterms:modified xsi:type="dcterms:W3CDTF">2024-06-28T08:19:00Z</dcterms:modified>
</cp:coreProperties>
</file>