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4D210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Протокол  №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  заседания комиссии по урегулированию конфликта интересов</w:t>
      </w:r>
    </w:p>
    <w:p w14:paraId="37CB7DD0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администрации Зуевского   сельсовета Солнцевского района</w:t>
      </w:r>
    </w:p>
    <w:p w14:paraId="14A671C7" w14:textId="77777777" w:rsidR="000D5982" w:rsidRDefault="000D5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50679145" w14:textId="24701A2A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11.01.202</w:t>
      </w:r>
      <w:r w:rsidR="00DD09FB"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г.</w:t>
      </w:r>
    </w:p>
    <w:p w14:paraId="303CE3D3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Председательствующий:  Климова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Т.М..–зам. главы администрации Зуевского     сельсовета </w:t>
      </w:r>
    </w:p>
    <w:p w14:paraId="2AFCF4BD" w14:textId="133D6A50" w:rsidR="000D5982" w:rsidRDefault="00DD09FB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Исаева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Т.М.</w:t>
      </w:r>
      <w:r w:rsidR="00000000">
        <w:rPr>
          <w:rFonts w:ascii="Times New Roman" w:eastAsia="Times New Roman" w:hAnsi="Times New Roman" w:cs="Times New Roman"/>
          <w:sz w:val="24"/>
          <w:shd w:val="clear" w:color="auto" w:fill="FFFFFF"/>
        </w:rPr>
        <w:t>..</w:t>
      </w:r>
      <w:proofErr w:type="gramEnd"/>
      <w:r w:rsidR="0000000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специалист  1  разряда </w:t>
      </w:r>
      <w:r w:rsidR="0000000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администрации Зуевского     сельсовета  -  секретарь комиссии.</w:t>
      </w:r>
    </w:p>
    <w:p w14:paraId="4545BD64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Члены комиссии:</w:t>
      </w:r>
    </w:p>
    <w:p w14:paraId="1F7F9127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Муханова </w:t>
      </w:r>
      <w:proofErr w:type="gramStart"/>
      <w:r>
        <w:rPr>
          <w:rFonts w:ascii="Times New Roman" w:eastAsia="Times New Roman" w:hAnsi="Times New Roman" w:cs="Times New Roman"/>
          <w:sz w:val="24"/>
        </w:rPr>
        <w:t>Е.А..-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Председатель Собрания депутатов Зуевского     сельсовета Солнцевского района</w:t>
      </w:r>
    </w:p>
    <w:p w14:paraId="7BF04740" w14:textId="03EE60D6" w:rsidR="000D5982" w:rsidRDefault="00DD09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Гридасов  А.Д..</w:t>
      </w:r>
      <w:proofErr w:type="gramEnd"/>
      <w:r w:rsidR="00000000">
        <w:rPr>
          <w:rFonts w:ascii="Times New Roman" w:eastAsia="Times New Roman" w:hAnsi="Times New Roman" w:cs="Times New Roman"/>
          <w:sz w:val="24"/>
        </w:rPr>
        <w:t xml:space="preserve">  – </w:t>
      </w:r>
      <w:proofErr w:type="gramStart"/>
      <w:r w:rsidR="00000000">
        <w:rPr>
          <w:rFonts w:ascii="Times New Roman" w:eastAsia="Times New Roman" w:hAnsi="Times New Roman" w:cs="Times New Roman"/>
          <w:sz w:val="24"/>
        </w:rPr>
        <w:t xml:space="preserve">директор  </w:t>
      </w:r>
      <w:r>
        <w:rPr>
          <w:rFonts w:ascii="Times New Roman" w:eastAsia="Times New Roman" w:hAnsi="Times New Roman" w:cs="Times New Roman"/>
          <w:sz w:val="24"/>
        </w:rPr>
        <w:t>Зуевского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ЦСДК</w:t>
      </w:r>
      <w:r w:rsidR="00000000">
        <w:rPr>
          <w:rFonts w:ascii="Times New Roman" w:eastAsia="Times New Roman" w:hAnsi="Times New Roman" w:cs="Times New Roman"/>
          <w:sz w:val="24"/>
        </w:rPr>
        <w:t xml:space="preserve">» </w:t>
      </w:r>
      <w:proofErr w:type="spellStart"/>
      <w:r w:rsidR="00000000">
        <w:rPr>
          <w:rFonts w:ascii="Times New Roman" w:eastAsia="Times New Roman" w:hAnsi="Times New Roman" w:cs="Times New Roman"/>
          <w:sz w:val="24"/>
        </w:rPr>
        <w:t>Солнцевксого</w:t>
      </w:r>
      <w:proofErr w:type="spellEnd"/>
      <w:r w:rsidR="00000000">
        <w:rPr>
          <w:rFonts w:ascii="Times New Roman" w:eastAsia="Times New Roman" w:hAnsi="Times New Roman" w:cs="Times New Roman"/>
          <w:sz w:val="24"/>
        </w:rPr>
        <w:t xml:space="preserve"> района  Курской области (по согласованию)</w:t>
      </w:r>
    </w:p>
    <w:p w14:paraId="4BEA6A65" w14:textId="77777777" w:rsidR="000D5982" w:rsidRDefault="000D598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00802D" w14:textId="77777777" w:rsidR="000D598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ПОВЕСТКА ДНЯ:</w:t>
      </w:r>
    </w:p>
    <w:p w14:paraId="5D42363B" w14:textId="469CC27A" w:rsidR="000D598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1. Об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утверждении  Плана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работы комиссии по  урегулированию конфликта интересов муниципальных служащих администрации  Зуевского       сельсовета  Солнцевского района на 202</w:t>
      </w:r>
      <w:r w:rsidR="00DD09FB"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год.</w:t>
      </w:r>
    </w:p>
    <w:p w14:paraId="50276740" w14:textId="5DBC71AC" w:rsidR="000D598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2. 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DD09FB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году (за отчетный 202</w:t>
      </w:r>
      <w:r w:rsidR="00DD09FB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год)</w:t>
      </w:r>
    </w:p>
    <w:p w14:paraId="12B0D8B8" w14:textId="3EDAF171" w:rsidR="000D598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3.О проверке достоверности, полноты сведений, представляемых гражданами, претендующими на замещение должностей муниципальной службы и муниципальными служащими администрации Зуевского     сельсовета Солнцевского района Курской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области  (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 отчетный 202</w:t>
      </w:r>
      <w:r w:rsidR="00DD09FB">
        <w:rPr>
          <w:rFonts w:ascii="Times New Roman" w:eastAsia="Times New Roman" w:hAnsi="Times New Roman" w:cs="Times New Roman"/>
          <w:sz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год).</w:t>
      </w:r>
    </w:p>
    <w:p w14:paraId="2576D5D9" w14:textId="77777777" w:rsidR="000D598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4.Изучение 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применение  изменений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дополнений в  принятых федеральных и региональных правовых актах по вопросам соблюдения требований к служебному поведению муниципальных служащих и урегулированию конфликта интересов</w:t>
      </w:r>
    </w:p>
    <w:p w14:paraId="5AF6B8DA" w14:textId="77777777" w:rsidR="000D598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СЛУШАЛИ:</w:t>
      </w:r>
    </w:p>
    <w:p w14:paraId="461E66ED" w14:textId="77777777" w:rsidR="000D598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</w:t>
      </w:r>
    </w:p>
    <w:p w14:paraId="175F62E0" w14:textId="77777777" w:rsidR="000D598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Выступил: 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Климова  Т.М.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- председатель комиссии , зам. главы администрации Зуевского    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сельсовета,которая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предложила на обсуждение </w:t>
      </w:r>
    </w:p>
    <w:p w14:paraId="4160D782" w14:textId="2B4BB71C" w:rsidR="000D598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План работы комиссии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  урегулированию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конфликта интересов муниципальных служащих администрации  Зуевского       сельсовета  Солнцевского района на 202</w:t>
      </w:r>
      <w:r w:rsidR="00DD09FB"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год.</w:t>
      </w:r>
    </w:p>
    <w:p w14:paraId="3B386F8B" w14:textId="77777777" w:rsidR="000D598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РЕШИЛИ :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Утвердить План работы комиссии по  урегулированию конфликта интересов муниципальных служащих администрации  Зуевского       сельсовета  Солнцевского района на 2023 год</w:t>
      </w:r>
    </w:p>
    <w:p w14:paraId="7F1BEEC0" w14:textId="77777777" w:rsidR="000D598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  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"/>
        <w:gridCol w:w="3977"/>
        <w:gridCol w:w="2043"/>
        <w:gridCol w:w="1353"/>
        <w:gridCol w:w="1596"/>
      </w:tblGrid>
      <w:tr w:rsidR="000D5982" w14:paraId="06F88D0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A331FC" w14:textId="77777777" w:rsidR="000D59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28C182AA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BE7FD0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3A100E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86931F" w14:textId="77777777" w:rsidR="000D59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</w:p>
          <w:p w14:paraId="64C6E247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E3B737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0D5982" w14:paraId="4CE5042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847FDEC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Организационная работа</w:t>
            </w:r>
          </w:p>
        </w:tc>
      </w:tr>
    </w:tbl>
    <w:p w14:paraId="08DE0A18" w14:textId="77777777" w:rsidR="000D5982" w:rsidRDefault="0000000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"/>
        <w:gridCol w:w="4053"/>
        <w:gridCol w:w="1980"/>
        <w:gridCol w:w="1358"/>
        <w:gridCol w:w="1573"/>
      </w:tblGrid>
      <w:tr w:rsidR="000D5982" w14:paraId="1217147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35E2BB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47F9A0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и применение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4032DC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правовое обеспечение деятельности комиссии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EC038E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принятия нормативных правовых актов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1512C23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зам.главы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администрации Климова  Т.М.</w:t>
            </w:r>
          </w:p>
        </w:tc>
      </w:tr>
      <w:tr w:rsidR="000D5982" w14:paraId="3FBA2A1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797D64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CC1C7A" w14:textId="77777777" w:rsidR="000D59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 работы комиссии</w:t>
            </w:r>
          </w:p>
          <w:p w14:paraId="4E6D422C" w14:textId="0388299D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202</w:t>
            </w:r>
            <w:r w:rsidR="00DD09F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906142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организации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деятельности комиссии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F0018F" w14:textId="77777777" w:rsidR="000D59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</w:t>
            </w:r>
          </w:p>
          <w:p w14:paraId="0B78A9F6" w14:textId="615000E7" w:rsidR="000D5982" w:rsidRDefault="0000000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D09F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г.</w:t>
            </w:r>
            <w:proofErr w:type="gram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1D0222" w14:textId="77777777" w:rsidR="000D59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глава Зуевского   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сельсовета</w:t>
            </w:r>
          </w:p>
          <w:p w14:paraId="06E79BEF" w14:textId="77777777" w:rsidR="000D59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Стрекалова  М.А.</w:t>
            </w:r>
            <w:proofErr w:type="gramEnd"/>
          </w:p>
          <w:p w14:paraId="7E55E188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0D5982" w14:paraId="12090AA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ECE48E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    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0D5982" w14:paraId="3E3D1B9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E9A3AB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38C784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результатов проведения проверки предоставленных муниципальными служащими сведений о доходах, об имуществе и обязательствах имущественного характера за 2022 год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4AD81D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519D1C" w14:textId="77777777" w:rsidR="000D59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 полугодие</w:t>
            </w:r>
          </w:p>
          <w:p w14:paraId="2A052D70" w14:textId="26633A21" w:rsidR="000D5982" w:rsidRDefault="0000000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D09F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г.</w:t>
            </w:r>
            <w:proofErr w:type="gram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ACFB9A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зам.главы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администрации Климова  Т.М.</w:t>
            </w:r>
          </w:p>
        </w:tc>
      </w:tr>
      <w:tr w:rsidR="000D5982" w14:paraId="356081F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581EC3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2.2.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A0ED70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информации о предоставлении муниципальными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служащими  сведений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расходах, а также о расходах их супруги (супруга) и несовершеннолетних детей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C1D048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6037E4" w14:textId="77777777" w:rsidR="000D59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II полугодие</w:t>
            </w:r>
          </w:p>
          <w:p w14:paraId="704D0895" w14:textId="3FC7E7F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D09F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4F258D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зам.главы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администрации Климова  Т.М..</w:t>
            </w:r>
          </w:p>
        </w:tc>
      </w:tr>
      <w:tr w:rsidR="000D5982" w14:paraId="2691FD8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65CDB8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    Внедрение механизмов дополнительного внутреннего контроля деятельности муниципальных служащих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администрации  Зуевского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сельсовета  Солнцевского района,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0D5982" w14:paraId="2662577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B7531F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3.1.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FC9F82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материалов служебных проверок о фактах нарушения установленных запретов, ограничений, налагаемых на муниципальных служащих действующим законодательством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801080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05C2EA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поступления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2133844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зам.главы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администрации Климова  Т.М.</w:t>
            </w:r>
          </w:p>
        </w:tc>
      </w:tr>
      <w:tr w:rsidR="000D5982" w14:paraId="7C59BD3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C1EA50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3.2.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46CB7E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Рассмотрение информации о наличии у муниципального служащего личной заинтересованности, способствующей к возникновению конфликта интересов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F95EBE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B45AD1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поступления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0CDBD2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зам.главы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администрации Климова  Т.М.</w:t>
            </w:r>
          </w:p>
        </w:tc>
      </w:tr>
      <w:tr w:rsidR="000D5982" w14:paraId="233CD1C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BD9E9C" w14:textId="77777777" w:rsidR="000D5982" w:rsidRDefault="000D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7A8B3C" w14:textId="77777777" w:rsidR="000D5982" w:rsidRDefault="000D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3C37FD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Межведомственное взаимодействие</w:t>
            </w:r>
          </w:p>
        </w:tc>
      </w:tr>
      <w:tr w:rsidR="000D5982" w14:paraId="798450C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48BC92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7721DA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информации,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поступившей  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правоохранительных, налоговых и иных органов, по фактам, препятствующим назначению на должности муниципальной службы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5A88ED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43D90C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поступления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EA5908" w14:textId="77777777" w:rsidR="000D59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Зуевского     сельсовета</w:t>
            </w:r>
          </w:p>
          <w:p w14:paraId="3366602C" w14:textId="77777777" w:rsidR="000D5982" w:rsidRDefault="00000000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Стрекалова  М.А.</w:t>
            </w:r>
            <w:proofErr w:type="gramEnd"/>
          </w:p>
        </w:tc>
      </w:tr>
      <w:tr w:rsidR="000D5982" w14:paraId="12B4C81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1B9F22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     Информационная обеспеченность</w:t>
            </w:r>
          </w:p>
        </w:tc>
      </w:tr>
      <w:tr w:rsidR="000D5982" w14:paraId="7BA121C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6C49E2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5B39CC" w14:textId="77777777" w:rsidR="000D59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официальном сайте администрации Зуевского    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сельсовета Солнцевского района материалов о деятельности комиссии по соблюдению требований к служебному поведению и урегулированию конфликта интересов муниципальных служащих администрации   Зуевского     сельсовета.</w:t>
            </w:r>
          </w:p>
          <w:p w14:paraId="43C500A8" w14:textId="77777777" w:rsidR="000D5982" w:rsidRDefault="000D5982">
            <w:pPr>
              <w:spacing w:after="0" w:line="240" w:lineRule="auto"/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B6F3B0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открытость, информирование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граждан о работе комиссии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AF8BCB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постоянно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92B11B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зам.главы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 Климова  Т.М.</w:t>
            </w:r>
          </w:p>
        </w:tc>
      </w:tr>
      <w:tr w:rsidR="000D5982" w14:paraId="7C0AAD9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9A1913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5.2.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C0CDE4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на официальном сайте администрации   Зуевского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сельсовета  Солнцевского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  сведений о доходах,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A74B2A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открытость, исключение коррупциогенных факторов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FB71F6" w14:textId="77777777" w:rsidR="000D598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квартал</w:t>
            </w:r>
          </w:p>
          <w:p w14:paraId="154FACD5" w14:textId="3849D656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D09F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A61F47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зам.главы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администрации Климова  Т.М.</w:t>
            </w:r>
          </w:p>
        </w:tc>
      </w:tr>
      <w:tr w:rsidR="000D5982" w14:paraId="12F6D0D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B2B95F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7E55D8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информации, полученной по «телефону доверия», через официальный сайт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администрации  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   поселения, по электронной почте, о случаях нарушения требований действующего законодательства о муниципальной службе и наличии конфликта интересов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AFFB43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47113B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поступления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6CE0BF" w14:textId="77777777" w:rsidR="000D598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зам.главы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администрации Климова  Т.М.</w:t>
            </w:r>
          </w:p>
        </w:tc>
      </w:tr>
    </w:tbl>
    <w:p w14:paraId="21B6663B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</w:p>
    <w:p w14:paraId="6D7C99A8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</w:t>
      </w:r>
    </w:p>
    <w:p w14:paraId="601FB305" w14:textId="03B06CD9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Выступил</w:t>
      </w:r>
      <w:r w:rsidR="00DD09FB">
        <w:rPr>
          <w:rFonts w:ascii="Times New Roman" w:eastAsia="Times New Roman" w:hAnsi="Times New Roman" w:cs="Times New Roman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 </w:t>
      </w:r>
      <w:proofErr w:type="gramStart"/>
      <w:r>
        <w:rPr>
          <w:rFonts w:ascii="Times New Roman" w:eastAsia="Times New Roman" w:hAnsi="Times New Roman" w:cs="Times New Roman"/>
          <w:sz w:val="24"/>
        </w:rPr>
        <w:t>Климова  Т.М.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председатель комиссии , заместитель главы  администрации Зуевского     сельсовета ,которая  предложила на обсуждение </w:t>
      </w:r>
    </w:p>
    <w:p w14:paraId="3B23C3B9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План работы комиссии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  урегулированию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конфликта интересов муниципальных служащих администрации  Зуевского       сельсовета  Солнцевского района на 2023 год.</w:t>
      </w:r>
    </w:p>
    <w:p w14:paraId="6618622D" w14:textId="6BAC1A22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РЕШИЛИ:  Утвердить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План работы комиссии по  урегулированию конфликта интересов муниципальных служащих администрации  Зуевского       сельсовета  Солнцевского района на 202</w:t>
      </w:r>
      <w:r w:rsidR="00DD09FB"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г.</w:t>
      </w:r>
    </w:p>
    <w:p w14:paraId="507B4D9C" w14:textId="77777777" w:rsidR="000D5982" w:rsidRDefault="000D5982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255D3DC7" w14:textId="77777777" w:rsidR="000D5982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СЛУШАЛИ: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Главу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Зуевского     сельсовета  Солнцевского района 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М.А.Стрекалову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14:paraId="0517C88C" w14:textId="662518C0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Согласно РСД № 16/3 от 26.02.2016 г. «О предоставлении лицами, замещающими муниципальные должности, сведений о доходах, расходах» в редакции РСД от 25.03.2019г. №17/4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),до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30 марта  2020 г.  сведения о доходах, расходах  имуществе и 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обязательствах имущественного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характера в отношении себя, супруга и несовершеннолетних детей за период с 01.01.2019 по 31.12.2019 предоставлены Главой Зуевского     сельсовета,  9 депутатами Собрания депутатов Зуевского     сельсовета, до 30 апреля   2020 г.  сведения о доходах, расходах  имуществе и 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обязательствах имущественного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характера в отношении себя, супруга и несовершеннолетних детей за период с 01.01.20</w:t>
      </w:r>
      <w:r w:rsidR="00DD09FB">
        <w:rPr>
          <w:rFonts w:ascii="Times New Roman" w:eastAsia="Times New Roman" w:hAnsi="Times New Roman" w:cs="Times New Roman"/>
          <w:sz w:val="24"/>
          <w:shd w:val="clear" w:color="auto" w:fill="FFFFFF"/>
        </w:rPr>
        <w:t>23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 31.12.20</w:t>
      </w:r>
      <w:r w:rsidR="00DD09FB">
        <w:rPr>
          <w:rFonts w:ascii="Times New Roman" w:eastAsia="Times New Roman" w:hAnsi="Times New Roman" w:cs="Times New Roman"/>
          <w:sz w:val="24"/>
          <w:shd w:val="clear" w:color="auto" w:fill="FFFFFF"/>
        </w:rPr>
        <w:t>23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предоставлены </w:t>
      </w:r>
      <w:r w:rsidR="00DD09F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муниципальными служащими. Сведения предоставлены в соответствии с действующим законодательством.</w:t>
      </w:r>
    </w:p>
    <w:p w14:paraId="7C7560BF" w14:textId="1094B3B2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Справки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 администрации Зуевского     сельсовета Солнцевского района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представлены  депутатами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Собрания депутатов  Солнцевского района, муниципальными служащими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поданы своевременно. При заполнении справок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учтены  Методические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рекомендации 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DD09FB"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году (за отчетный 20</w:t>
      </w:r>
      <w:r w:rsidR="00DD09FB">
        <w:rPr>
          <w:rFonts w:ascii="Times New Roman" w:eastAsia="Times New Roman" w:hAnsi="Times New Roman" w:cs="Times New Roman"/>
          <w:sz w:val="24"/>
          <w:shd w:val="clear" w:color="auto" w:fill="FFFFFF"/>
        </w:rPr>
        <w:t>23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год).</w:t>
      </w:r>
    </w:p>
    <w:p w14:paraId="3E0D80F0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Все представленные сведения в течение 15 календарных дней с момента окончания срока сдачи были проанализированы, обобщены и размещены на официальном сайте администрации Зуевского     сельсовета Солнцевского района.</w:t>
      </w:r>
    </w:p>
    <w:p w14:paraId="27185347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Случаев несоблюдения муниципальными служащими и лицами, замещающими муниципальные должности,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не выявлено.</w:t>
      </w:r>
    </w:p>
    <w:p w14:paraId="6B3F8755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Проголосовали открытым голосованием, единогласно.</w:t>
      </w:r>
    </w:p>
    <w:p w14:paraId="7F37BF16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РЕШИЛИ:</w:t>
      </w:r>
    </w:p>
    <w:p w14:paraId="18AAAEE6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Информацию, изложенную в протоколе принять к сведению.</w:t>
      </w:r>
    </w:p>
    <w:p w14:paraId="6704636D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интересов.</w:t>
      </w:r>
    </w:p>
    <w:p w14:paraId="2E673D71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Руководствуясь статьями 10,11 Федерального закона от 25.12.2008 года  № 273-ФЗ «О противодействии коррупции», статьей 14.1 Федерального закона от 2 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марта 2007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года№ 25-ФЗ «О муниципальной службе в Российской Федерации», решением комиссии единогласно установлено что, соблюдены требования об урегулировании конфликта интересов.</w:t>
      </w:r>
    </w:p>
    <w:p w14:paraId="49ACE0A8" w14:textId="77777777" w:rsidR="000D5982" w:rsidRDefault="000D59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08336740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Выступил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Климова Т.М.. - председатель комиссии,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зам.главы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администрации Зуевского     сельсовета, которая  предложила изучение и применение изменений и дополнений в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14:paraId="370CAA0A" w14:textId="77777777" w:rsidR="000D5982" w:rsidRDefault="000D5982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7BE4066A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Проголосовали открытым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голосованием ,единогласно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14:paraId="75D706F7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РЕШИЛИ: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применять  изменения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дополнения в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14:paraId="553338AD" w14:textId="77777777" w:rsidR="000D5982" w:rsidRDefault="000D5982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291223EF" w14:textId="77777777" w:rsidR="000D5982" w:rsidRDefault="000D5982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37F94E8F" w14:textId="77777777" w:rsidR="000D5982" w:rsidRDefault="000D5982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72478968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Председатель:   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Климова  Т.М.</w:t>
      </w:r>
    </w:p>
    <w:p w14:paraId="3D6F433B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</w:p>
    <w:p w14:paraId="7073105D" w14:textId="73E950F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</w:t>
      </w:r>
      <w:r w:rsidR="00DD09FB">
        <w:rPr>
          <w:rFonts w:ascii="Times New Roman" w:eastAsia="Times New Roman" w:hAnsi="Times New Roman" w:cs="Times New Roman"/>
          <w:sz w:val="24"/>
          <w:shd w:val="clear" w:color="auto" w:fill="FFFFFF"/>
        </w:rPr>
        <w:t>Исаева Т.М.</w:t>
      </w:r>
    </w:p>
    <w:p w14:paraId="0947A923" w14:textId="77777777" w:rsidR="000D5982" w:rsidRDefault="000D5982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14:paraId="1D30662E" w14:textId="77777777" w:rsidR="000D598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Муханова  Е.А.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</w:t>
      </w:r>
    </w:p>
    <w:p w14:paraId="64CCAA9B" w14:textId="77777777" w:rsidR="000D5982" w:rsidRDefault="000D598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AB9E97B" w14:textId="77777777" w:rsidR="000D5982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Гридасов  А.Д.</w:t>
      </w:r>
      <w:proofErr w:type="gramEnd"/>
    </w:p>
    <w:sectPr w:rsidR="000D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A349D"/>
    <w:multiLevelType w:val="multilevel"/>
    <w:tmpl w:val="43E638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576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82"/>
    <w:rsid w:val="000D5982"/>
    <w:rsid w:val="00132BC0"/>
    <w:rsid w:val="00D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EEA8"/>
  <w15:docId w15:val="{67B91FEA-B46D-4E30-ADA3-C1A762DD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mart_2007_g_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yazatelmzstva_imushestvennogo_haraktera/" TargetMode="External"/><Relationship Id="rId5" Type="http://schemas.openxmlformats.org/officeDocument/2006/relationships/hyperlink" Target="http://pandia.ru/text/category/obyazatelmzstva_imushestvennogo_harakter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2024-06-10T12:31:00Z</dcterms:created>
  <dcterms:modified xsi:type="dcterms:W3CDTF">2024-06-10T12:31:00Z</dcterms:modified>
</cp:coreProperties>
</file>