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6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60"/>
          <w:position w:val="0"/>
          <w:sz w:val="44"/>
          <w:shd w:fill="auto" w:val="clear"/>
        </w:rPr>
        <w:t xml:space="preserve">АДМИНИСТРАЦИЯ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306120,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Курская область, п. Солнцево, ул. Ленина, д. 44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тел.: +7 (47154) 2-22-36, факс: +7 (47154) 2-22-36; e-mail: adm4622@bk.ru;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www.solnr.rkursk.ru</w:t>
        </w:r>
      </w:hyperlink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2F5496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Проект решения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выявлении правообладателя ранее учтенного объекта недвижимости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со статьей 69.1 Федерального закона от 13 июля 2015 года № 218-ФЗ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государственной регистрации недвижимости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выявлено: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отношении жилого дома с кадастровым номером 46:22:080102:106, расположенного по адресу: Курская область, Солнцевский район, с. Зуевка, ул. Заречная, д. 1, площадью 51,6 кв. м., в качестве его правообладателя выявлен(а)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Асеев Александр Владимирович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19.11.1968 года рождения, место рожденияс.Зуевка Солнцевского района Курской области, паспорт гражданина Российской Федерации серия 00 00 № 000000, выдан ТП УФМС России по Курской области в Солнцевском районе, дата выдачи 00.00.0000, код подразделения 000-000, СНИЛС  000-000-000-00, проживающий(ая) по адресу: Курская область, Солнцевский район, с. Зуевка, ул. Заречная, д. 1.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 собственности Асеева Александра Владимировича на указанный в пункте 1 настоящего решения объект недвижимости подтверждается Договором от 21.08.1995 года (копия прилагается).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Указанный в пункте 1 настоящего решения объект недвижимости не прекратил существование, что подтверждается актом осмотра от 06.06.2023 года № 20 (прилагается).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6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6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6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Лицо, выявленное в качестве правообладателя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solnr.rkursk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