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>для решения вопроса о размещении в газете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7E6B64" w:rsidRPr="00056030" w:rsidRDefault="00997A6F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</w:t>
      </w:r>
      <w:proofErr w:type="spellStart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Солнцевского</w:t>
      </w:r>
      <w:proofErr w:type="spellEnd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района </w:t>
      </w:r>
      <w:r w:rsidR="007E6B6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в марте 2023 года </w:t>
      </w: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проведена проверка </w:t>
      </w:r>
      <w:r w:rsidR="007E6B64" w:rsidRPr="000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законодательства в сфере занятости населения, </w:t>
      </w:r>
      <w:r w:rsidR="007E6B64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7E6B64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7E6B6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E6B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6B64" w:rsidRPr="0005603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компьютера </w:t>
      </w:r>
      <w:r w:rsidR="007E6B64" w:rsidRPr="00056030">
        <w:rPr>
          <w:rFonts w:ascii="Times New Roman" w:hAnsi="Times New Roman" w:cs="Times New Roman"/>
          <w:sz w:val="28"/>
          <w:szCs w:val="28"/>
        </w:rPr>
        <w:t>ч</w:t>
      </w:r>
      <w:r w:rsidR="007E6B64" w:rsidRPr="00056030">
        <w:rPr>
          <w:rFonts w:ascii="Times New Roman" w:hAnsi="Times New Roman" w:cs="Times New Roman"/>
          <w:color w:val="000000"/>
          <w:sz w:val="28"/>
          <w:szCs w:val="28"/>
        </w:rPr>
        <w:t>ерез портал «</w:t>
      </w:r>
      <w:proofErr w:type="spellStart"/>
      <w:r w:rsidR="007E6B64" w:rsidRPr="00056030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="007E6B64" w:rsidRPr="00056030">
        <w:rPr>
          <w:rFonts w:ascii="Times New Roman" w:hAnsi="Times New Roman" w:cs="Times New Roman"/>
          <w:color w:val="000000"/>
          <w:sz w:val="28"/>
          <w:szCs w:val="28"/>
        </w:rPr>
        <w:t xml:space="preserve">» и «работа в России» обратился с заявлением в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ОКУ «Центр занятости населения </w:t>
      </w:r>
      <w:proofErr w:type="spellStart"/>
      <w:r w:rsidR="007E6B64" w:rsidRPr="0005603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E6B64" w:rsidRPr="00056030">
        <w:rPr>
          <w:rFonts w:ascii="Times New Roman" w:hAnsi="Times New Roman" w:cs="Times New Roman"/>
          <w:sz w:val="28"/>
          <w:szCs w:val="28"/>
        </w:rPr>
        <w:t xml:space="preserve"> района» с целью постановки на учет в качестве безработного и получения соответствующего пособия и иных выплат как безработному.</w:t>
      </w:r>
    </w:p>
    <w:p w:rsidR="007E6B64" w:rsidRPr="00056030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30">
        <w:rPr>
          <w:rFonts w:ascii="Times New Roman" w:hAnsi="Times New Roman" w:cs="Times New Roman"/>
          <w:sz w:val="28"/>
          <w:szCs w:val="28"/>
        </w:rPr>
        <w:t xml:space="preserve">В начале 2022 </w:t>
      </w:r>
      <w:proofErr w:type="gramStart"/>
      <w:r w:rsidRPr="0005603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мужчины</w:t>
      </w:r>
      <w:r w:rsidRPr="00056030">
        <w:rPr>
          <w:rFonts w:ascii="Times New Roman" w:hAnsi="Times New Roman" w:cs="Times New Roman"/>
          <w:sz w:val="28"/>
          <w:szCs w:val="28"/>
        </w:rPr>
        <w:t xml:space="preserve"> возник преступный корыстный умысел, направленный на совершение мошенничества при получении выплат, то есть хищение денежных средств при получении пособий, установленных законами и иными нормативными правовыми актами, путем умолчания о фактах, влекущих прекращение указанных выплат, в крупном размере.</w:t>
      </w:r>
    </w:p>
    <w:p w:rsidR="007E6B64" w:rsidRPr="00056030" w:rsidRDefault="007E6B64" w:rsidP="007E6B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0">
        <w:rPr>
          <w:rFonts w:ascii="Times New Roman" w:hAnsi="Times New Roman" w:cs="Times New Roman"/>
          <w:sz w:val="28"/>
          <w:szCs w:val="28"/>
        </w:rPr>
        <w:t xml:space="preserve">С целью реализации своего преступного корыстного умысла </w:t>
      </w: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56030">
        <w:rPr>
          <w:rFonts w:ascii="Times New Roman" w:hAnsi="Times New Roman" w:cs="Times New Roman"/>
          <w:sz w:val="28"/>
          <w:szCs w:val="28"/>
        </w:rPr>
        <w:t xml:space="preserve">понимая и осознавая, положения ст. 2, ч. 2 ст. 35 Закона РФ от 19.04.1991 N 1032-1 «О занятости населения в Российской Федерации» не сообщил в ОКУ «Центр занятости населения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района» о своем трудоустройстве и получении заработка</w:t>
      </w:r>
      <w:r>
        <w:rPr>
          <w:rFonts w:ascii="Times New Roman" w:hAnsi="Times New Roman" w:cs="Times New Roman"/>
          <w:sz w:val="28"/>
          <w:szCs w:val="28"/>
        </w:rPr>
        <w:t xml:space="preserve"> по месту своего трудоустройства</w:t>
      </w:r>
      <w:r w:rsidRPr="00056030">
        <w:rPr>
          <w:rFonts w:ascii="Times New Roman" w:hAnsi="Times New Roman" w:cs="Times New Roman"/>
          <w:sz w:val="28"/>
          <w:szCs w:val="28"/>
        </w:rPr>
        <w:t>, в связи с чем был поставлен на учет в качестве безработного и незаконно полу</w:t>
      </w:r>
      <w:r>
        <w:rPr>
          <w:rFonts w:ascii="Times New Roman" w:hAnsi="Times New Roman" w:cs="Times New Roman"/>
          <w:sz w:val="28"/>
          <w:szCs w:val="28"/>
        </w:rPr>
        <w:t>чил пособие по безработице.</w:t>
      </w:r>
    </w:p>
    <w:p w:rsidR="007E6B64" w:rsidRPr="00056030" w:rsidRDefault="007E6B64" w:rsidP="007E6B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0">
        <w:rPr>
          <w:rFonts w:ascii="Times New Roman" w:hAnsi="Times New Roman" w:cs="Times New Roman"/>
          <w:sz w:val="28"/>
          <w:szCs w:val="28"/>
        </w:rPr>
        <w:t xml:space="preserve">О факте трудоустройства, влекущему прекращение выплат пособия по безработице, </w:t>
      </w:r>
      <w:r>
        <w:rPr>
          <w:rFonts w:ascii="Times New Roman" w:hAnsi="Times New Roman" w:cs="Times New Roman"/>
          <w:sz w:val="28"/>
          <w:szCs w:val="28"/>
        </w:rPr>
        <w:t xml:space="preserve">мужчина </w:t>
      </w:r>
      <w:r w:rsidRPr="00056030">
        <w:rPr>
          <w:rFonts w:ascii="Times New Roman" w:hAnsi="Times New Roman" w:cs="Times New Roman"/>
          <w:sz w:val="28"/>
          <w:szCs w:val="28"/>
        </w:rPr>
        <w:t xml:space="preserve">в ОКУ «Центр занятости населения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района» не сообщил, продолжив получать соответствующее пособие. </w:t>
      </w:r>
    </w:p>
    <w:p w:rsidR="007E6B64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преступником</w:t>
      </w:r>
      <w:r w:rsidRPr="00056030">
        <w:rPr>
          <w:rFonts w:ascii="Times New Roman" w:hAnsi="Times New Roman" w:cs="Times New Roman"/>
          <w:sz w:val="28"/>
          <w:szCs w:val="28"/>
        </w:rPr>
        <w:t xml:space="preserve"> совершено хищение денежных средств </w:t>
      </w:r>
      <w:r>
        <w:rPr>
          <w:rFonts w:ascii="Times New Roman" w:hAnsi="Times New Roman" w:cs="Times New Roman"/>
          <w:sz w:val="28"/>
          <w:szCs w:val="28"/>
        </w:rPr>
        <w:t>порядка 200 000 рублей.</w:t>
      </w:r>
    </w:p>
    <w:p w:rsidR="007E6B64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рамках своих полномочий, предусмотренных п. 2 ч. 2 ст. 37 УПК РФ, ввиду выявленных нарушений </w:t>
      </w:r>
      <w:r w:rsidRPr="00056030">
        <w:rPr>
          <w:rFonts w:ascii="Times New Roman" w:hAnsi="Times New Roman" w:cs="Times New Roman"/>
          <w:sz w:val="28"/>
          <w:szCs w:val="28"/>
        </w:rPr>
        <w:t xml:space="preserve">материалы проверки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лица направлены </w:t>
      </w:r>
      <w:r w:rsidRPr="00056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Pr="00056030"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 w:rsidRPr="00056030">
        <w:rPr>
          <w:rFonts w:ascii="Times New Roman" w:hAnsi="Times New Roman" w:cs="Times New Roman"/>
          <w:sz w:val="28"/>
          <w:szCs w:val="28"/>
        </w:rPr>
        <w:t xml:space="preserve"> району для решения воп</w:t>
      </w:r>
      <w:r>
        <w:rPr>
          <w:rFonts w:ascii="Times New Roman" w:hAnsi="Times New Roman" w:cs="Times New Roman"/>
          <w:sz w:val="28"/>
          <w:szCs w:val="28"/>
        </w:rPr>
        <w:t>роса об уголовном преследовании.</w:t>
      </w:r>
    </w:p>
    <w:p w:rsidR="007E6B64" w:rsidRPr="00056030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Впоследствии, в отношении обвиняемого органами дознания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возбуждено уголовное дело по </w:t>
      </w:r>
      <w:r w:rsidRPr="00056030">
        <w:rPr>
          <w:rFonts w:ascii="Times New Roman" w:hAnsi="Times New Roman" w:cs="Times New Roman"/>
          <w:sz w:val="28"/>
          <w:szCs w:val="28"/>
        </w:rPr>
        <w:t xml:space="preserve">ст. 159.2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6030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, которое в настоящее время с утвержденным прокурором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обвинительным актом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Pr="00997A6F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D713EF" w:rsidRDefault="00D713E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6B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4FDC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7E6B64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A3F09E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8171-1581-4919-933D-56E9D323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3</cp:revision>
  <cp:lastPrinted>2023-02-15T08:19:00Z</cp:lastPrinted>
  <dcterms:created xsi:type="dcterms:W3CDTF">2023-06-27T22:26:00Z</dcterms:created>
  <dcterms:modified xsi:type="dcterms:W3CDTF">2023-06-27T22:35:00Z</dcterms:modified>
</cp:coreProperties>
</file>