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1498" w:dyaOrig="1538">
          <v:rect xmlns:o="urn:schemas-microsoft-com:office:office" xmlns:v="urn:schemas-microsoft-com:vml" id="rectole0000000000" style="width:74.900000pt;height:76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10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0"/>
          <w:position w:val="0"/>
          <w:sz w:val="28"/>
          <w:shd w:fill="auto" w:val="clear"/>
        </w:rPr>
        <w:t xml:space="preserve">Зуевского  сельсовета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10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10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100"/>
          <w:position w:val="0"/>
          <w:sz w:val="32"/>
          <w:shd w:fill="auto" w:val="clear"/>
        </w:rPr>
        <w:t xml:space="preserve">РАСПОРЯЖЕНИЕ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10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.12.2023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г.                                                                           № 83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 Зуевка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10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Об утверждении графика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личного приема граждан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 законом от 02.05.2006г. №59-ФЗ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порядке рассмотрения обращений граждан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Постановлением № 08 от 08.02.2023 г. Администрации Зуевского   сельсовета и в целях упорядочения работы с обращениями граждан в Администрации  Зуевского   сельсовета Солнцевского района Курской области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прилагаемый График приема граждан   в Администрации Зуевского   сельсовета Солнцевского района Курской области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График приема главы Зуевского   сельсовета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понедельник-пятница</w:t>
        <w:tab/>
        <w:tab/>
        <w:tab/>
        <w:tab/>
        <w:t xml:space="preserve"> 9.00 до 17.00.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перерыв </w:t>
        <w:tab/>
        <w:tab/>
        <w:tab/>
        <w:tab/>
        <w:tab/>
        <w:tab/>
        <w:t xml:space="preserve"> 13.00 до 14.00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суббота, воскресенье</w:t>
        <w:tab/>
        <w:tab/>
        <w:tab/>
        <w:tab/>
        <w:t xml:space="preserve"> выходные дни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Справочные телефоны: 8 (47154) 3-24-19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Распоряжение вступает в силу с 01января 2024 г.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Зуевского  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</w:t>
        <w:tab/>
        <w:tab/>
        <w:tab/>
        <w:t xml:space="preserve"> </w:t>
        <w:tab/>
        <w:t xml:space="preserve">                 </w:t>
        <w:tab/>
        <w:t xml:space="preserve">М.А.Стрекалова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