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EA" w:rsidRDefault="00DB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DB04EA" w:rsidRPr="009025E4" w:rsidRDefault="009025E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Arial" w:eastAsia="Arial" w:hAnsi="Arial" w:cs="Arial"/>
          <w:sz w:val="24"/>
        </w:rPr>
        <w:t xml:space="preserve">   </w:t>
      </w:r>
      <w:r w:rsidRPr="009025E4">
        <w:rPr>
          <w:rFonts w:ascii="Arial" w:eastAsia="Arial" w:hAnsi="Arial" w:cs="Arial"/>
          <w:b/>
          <w:sz w:val="28"/>
          <w:szCs w:val="28"/>
        </w:rPr>
        <w:t>АДМИНИСТРАЦИЯ ЗУЕВСКОГО  СЕЛЬСОВЕТА</w:t>
      </w:r>
    </w:p>
    <w:p w:rsidR="00DB04EA" w:rsidRPr="009025E4" w:rsidRDefault="009025E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9025E4">
        <w:rPr>
          <w:rFonts w:ascii="Arial" w:eastAsia="Arial" w:hAnsi="Arial" w:cs="Arial"/>
          <w:b/>
          <w:sz w:val="28"/>
          <w:szCs w:val="28"/>
        </w:rPr>
        <w:t>СОЛНЦЕВСКОГО РАЙОНА    КУРСКОЙ ОБЛАСТИ</w:t>
      </w:r>
    </w:p>
    <w:p w:rsidR="00DB04EA" w:rsidRPr="009025E4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DB04EA" w:rsidRPr="009025E4" w:rsidRDefault="009025E4" w:rsidP="009025E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9025E4">
        <w:rPr>
          <w:rFonts w:ascii="Arial" w:eastAsia="Arial" w:hAnsi="Arial" w:cs="Arial"/>
          <w:b/>
          <w:sz w:val="28"/>
          <w:szCs w:val="28"/>
        </w:rPr>
        <w:t>ПОСТАНОВЛЕНИЕ</w:t>
      </w:r>
    </w:p>
    <w:p w:rsidR="00DB04EA" w:rsidRPr="009025E4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DB04EA" w:rsidRPr="009025E4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DB04EA" w:rsidRPr="009025E4" w:rsidRDefault="009025E4">
      <w:pPr>
        <w:tabs>
          <w:tab w:val="left" w:pos="7920"/>
        </w:tabs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9025E4">
        <w:rPr>
          <w:rFonts w:ascii="Arial" w:eastAsia="Arial" w:hAnsi="Arial" w:cs="Arial"/>
          <w:b/>
          <w:sz w:val="28"/>
          <w:szCs w:val="28"/>
        </w:rPr>
        <w:t>01.03.2019 г.                                                                 №18</w:t>
      </w:r>
    </w:p>
    <w:p w:rsidR="00DB04EA" w:rsidRPr="009025E4" w:rsidRDefault="009025E4">
      <w:pPr>
        <w:tabs>
          <w:tab w:val="left" w:pos="7920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9025E4">
        <w:rPr>
          <w:rFonts w:ascii="Arial" w:eastAsia="Arial" w:hAnsi="Arial" w:cs="Arial"/>
          <w:sz w:val="28"/>
          <w:szCs w:val="28"/>
        </w:rPr>
        <w:t xml:space="preserve">   с</w:t>
      </w:r>
      <w:proofErr w:type="gramStart"/>
      <w:r w:rsidRPr="009025E4">
        <w:rPr>
          <w:rFonts w:ascii="Arial" w:eastAsia="Arial" w:hAnsi="Arial" w:cs="Arial"/>
          <w:sz w:val="28"/>
          <w:szCs w:val="28"/>
        </w:rPr>
        <w:t>.З</w:t>
      </w:r>
      <w:proofErr w:type="gramEnd"/>
      <w:r w:rsidRPr="009025E4">
        <w:rPr>
          <w:rFonts w:ascii="Arial" w:eastAsia="Arial" w:hAnsi="Arial" w:cs="Arial"/>
          <w:sz w:val="28"/>
          <w:szCs w:val="28"/>
        </w:rPr>
        <w:t>уевка</w:t>
      </w:r>
    </w:p>
    <w:p w:rsidR="00DB04EA" w:rsidRPr="009025E4" w:rsidRDefault="00DB04EA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:rsidR="00DB04EA" w:rsidRPr="009025E4" w:rsidRDefault="009025E4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9025E4">
        <w:rPr>
          <w:rFonts w:ascii="Arial" w:eastAsia="Arial" w:hAnsi="Arial" w:cs="Arial"/>
          <w:b/>
          <w:sz w:val="28"/>
          <w:szCs w:val="28"/>
        </w:rPr>
        <w:t xml:space="preserve">Об   утверждении </w:t>
      </w:r>
      <w:proofErr w:type="gramStart"/>
      <w:r w:rsidRPr="009025E4">
        <w:rPr>
          <w:rFonts w:ascii="Arial" w:eastAsia="Arial" w:hAnsi="Arial" w:cs="Arial"/>
          <w:b/>
          <w:sz w:val="28"/>
          <w:szCs w:val="28"/>
        </w:rPr>
        <w:t>муниципальной</w:t>
      </w:r>
      <w:proofErr w:type="gramEnd"/>
    </w:p>
    <w:p w:rsidR="00DB04EA" w:rsidRPr="009025E4" w:rsidRDefault="009025E4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9025E4">
        <w:rPr>
          <w:rFonts w:ascii="Arial" w:eastAsia="Arial" w:hAnsi="Arial" w:cs="Arial"/>
          <w:b/>
          <w:sz w:val="28"/>
          <w:szCs w:val="28"/>
        </w:rPr>
        <w:t>программы «Профилактика правонарушений</w:t>
      </w:r>
    </w:p>
    <w:p w:rsidR="00DB04EA" w:rsidRPr="009025E4" w:rsidRDefault="009025E4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9025E4">
        <w:rPr>
          <w:rFonts w:ascii="Arial" w:eastAsia="Arial" w:hAnsi="Arial" w:cs="Arial"/>
          <w:b/>
          <w:sz w:val="28"/>
          <w:szCs w:val="28"/>
        </w:rPr>
        <w:t>в Зуевском сельсовете на 2019-2021 гг.»</w:t>
      </w:r>
    </w:p>
    <w:p w:rsidR="00DB04EA" w:rsidRPr="009025E4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DB04EA" w:rsidRPr="009025E4" w:rsidRDefault="009025E4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9025E4">
        <w:rPr>
          <w:rFonts w:ascii="Arial" w:eastAsia="Arial" w:hAnsi="Arial" w:cs="Arial"/>
          <w:sz w:val="28"/>
          <w:szCs w:val="28"/>
        </w:rPr>
        <w:t xml:space="preserve">  </w:t>
      </w:r>
    </w:p>
    <w:p w:rsidR="00DB04EA" w:rsidRPr="009025E4" w:rsidRDefault="009025E4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9025E4">
        <w:rPr>
          <w:rFonts w:ascii="Arial" w:eastAsia="Arial" w:hAnsi="Arial" w:cs="Arial"/>
          <w:sz w:val="28"/>
          <w:szCs w:val="28"/>
        </w:rPr>
        <w:t xml:space="preserve"> </w:t>
      </w:r>
      <w:r w:rsidRPr="009025E4">
        <w:rPr>
          <w:rFonts w:ascii="Arial" w:eastAsia="Arial" w:hAnsi="Arial" w:cs="Arial"/>
          <w:b/>
          <w:sz w:val="28"/>
          <w:szCs w:val="28"/>
        </w:rPr>
        <w:t>ПОСТАНОВЛЯЕТ</w:t>
      </w:r>
      <w:proofErr w:type="gramStart"/>
      <w:r w:rsidRPr="009025E4">
        <w:rPr>
          <w:rFonts w:ascii="Arial" w:eastAsia="Arial" w:hAnsi="Arial" w:cs="Arial"/>
          <w:b/>
          <w:sz w:val="28"/>
          <w:szCs w:val="28"/>
        </w:rPr>
        <w:t xml:space="preserve"> :</w:t>
      </w:r>
      <w:proofErr w:type="gramEnd"/>
    </w:p>
    <w:p w:rsidR="00DB04EA" w:rsidRPr="009025E4" w:rsidRDefault="00DB04EA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DB04EA" w:rsidRPr="009025E4" w:rsidRDefault="009025E4">
      <w:pPr>
        <w:tabs>
          <w:tab w:val="left" w:pos="6720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9025E4">
        <w:rPr>
          <w:rFonts w:ascii="Arial" w:eastAsia="Arial" w:hAnsi="Arial" w:cs="Arial"/>
          <w:sz w:val="28"/>
          <w:szCs w:val="28"/>
        </w:rPr>
        <w:t xml:space="preserve"> 1.  Утвердить  муниципальную  программу «Профилактика правонарушений в Зуевском сельсовете на 2019-2021 гг</w:t>
      </w:r>
      <w:proofErr w:type="gramStart"/>
      <w:r w:rsidRPr="009025E4">
        <w:rPr>
          <w:rFonts w:ascii="Arial" w:eastAsia="Arial" w:hAnsi="Arial" w:cs="Arial"/>
          <w:sz w:val="28"/>
          <w:szCs w:val="28"/>
        </w:rPr>
        <w:t>.»</w:t>
      </w:r>
      <w:proofErr w:type="gramEnd"/>
      <w:r w:rsidRPr="009025E4">
        <w:rPr>
          <w:rFonts w:ascii="Arial" w:eastAsia="Arial" w:hAnsi="Arial" w:cs="Arial"/>
          <w:sz w:val="28"/>
          <w:szCs w:val="28"/>
        </w:rPr>
        <w:t>согласно  приложению.</w:t>
      </w:r>
    </w:p>
    <w:p w:rsidR="00DB04EA" w:rsidRPr="009025E4" w:rsidRDefault="00DB04EA">
      <w:pPr>
        <w:tabs>
          <w:tab w:val="left" w:pos="6720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DB04EA" w:rsidRPr="009025E4" w:rsidRDefault="009025E4">
      <w:pPr>
        <w:tabs>
          <w:tab w:val="left" w:pos="6720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9025E4">
        <w:rPr>
          <w:rFonts w:ascii="Arial" w:eastAsia="Arial" w:hAnsi="Arial" w:cs="Arial"/>
          <w:sz w:val="28"/>
          <w:szCs w:val="28"/>
        </w:rPr>
        <w:t>2.</w:t>
      </w:r>
      <w:proofErr w:type="gramStart"/>
      <w:r w:rsidRPr="009025E4">
        <w:rPr>
          <w:rFonts w:ascii="Arial" w:eastAsia="Arial" w:hAnsi="Arial" w:cs="Arial"/>
          <w:sz w:val="28"/>
          <w:szCs w:val="28"/>
        </w:rPr>
        <w:t>Контроль за</w:t>
      </w:r>
      <w:proofErr w:type="gramEnd"/>
      <w:r w:rsidRPr="009025E4">
        <w:rPr>
          <w:rFonts w:ascii="Arial" w:eastAsia="Arial" w:hAnsi="Arial" w:cs="Arial"/>
          <w:sz w:val="28"/>
          <w:szCs w:val="28"/>
        </w:rPr>
        <w:t xml:space="preserve">  выполнением  настоящего  постановления  оставляю за собой.</w:t>
      </w:r>
    </w:p>
    <w:p w:rsidR="00DB04EA" w:rsidRPr="009025E4" w:rsidRDefault="00DB04EA">
      <w:pPr>
        <w:tabs>
          <w:tab w:val="left" w:pos="6720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DB04EA" w:rsidRPr="009025E4" w:rsidRDefault="009025E4">
      <w:pPr>
        <w:tabs>
          <w:tab w:val="left" w:pos="6720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9025E4">
        <w:rPr>
          <w:rFonts w:ascii="Arial" w:eastAsia="Arial" w:hAnsi="Arial" w:cs="Arial"/>
          <w:sz w:val="28"/>
          <w:szCs w:val="28"/>
        </w:rPr>
        <w:t>3. Постановление  вступает  в  силу   со  дня   его  подписания.</w:t>
      </w:r>
    </w:p>
    <w:p w:rsidR="00DB04EA" w:rsidRPr="009025E4" w:rsidRDefault="00DB04EA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DB04EA" w:rsidRPr="009025E4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DB04EA" w:rsidRPr="009025E4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DB04EA" w:rsidRPr="009025E4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DB04EA" w:rsidRPr="009025E4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DB04EA" w:rsidRPr="009025E4" w:rsidRDefault="009025E4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9025E4">
        <w:rPr>
          <w:rFonts w:ascii="Arial" w:eastAsia="Arial" w:hAnsi="Arial" w:cs="Arial"/>
          <w:sz w:val="28"/>
          <w:szCs w:val="28"/>
        </w:rPr>
        <w:t xml:space="preserve">Глава </w:t>
      </w:r>
      <w:proofErr w:type="gramStart"/>
      <w:r w:rsidRPr="009025E4">
        <w:rPr>
          <w:rFonts w:ascii="Arial" w:eastAsia="Arial" w:hAnsi="Arial" w:cs="Arial"/>
          <w:sz w:val="28"/>
          <w:szCs w:val="28"/>
        </w:rPr>
        <w:t>Зуевского</w:t>
      </w:r>
      <w:proofErr w:type="gramEnd"/>
    </w:p>
    <w:p w:rsidR="00DB04EA" w:rsidRPr="009025E4" w:rsidRDefault="009025E4" w:rsidP="009025E4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b/>
          <w:i/>
          <w:sz w:val="28"/>
          <w:szCs w:val="28"/>
        </w:rPr>
      </w:pPr>
      <w:r w:rsidRPr="009025E4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сельсовета:    </w:t>
      </w:r>
      <w:r w:rsidRPr="009025E4">
        <w:rPr>
          <w:rFonts w:ascii="Arial" w:eastAsia="Arial" w:hAnsi="Arial" w:cs="Arial"/>
          <w:sz w:val="28"/>
          <w:szCs w:val="28"/>
        </w:rPr>
        <w:t xml:space="preserve">                       </w:t>
      </w:r>
      <w:r>
        <w:rPr>
          <w:rFonts w:ascii="Arial" w:eastAsia="Arial" w:hAnsi="Arial" w:cs="Arial"/>
          <w:sz w:val="28"/>
          <w:szCs w:val="28"/>
        </w:rPr>
        <w:t xml:space="preserve">                          А.И.Панин</w:t>
      </w:r>
    </w:p>
    <w:p w:rsidR="00DB04EA" w:rsidRPr="009025E4" w:rsidRDefault="009025E4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  <w:r w:rsidRPr="009025E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DB04EA" w:rsidRPr="009025E4" w:rsidRDefault="00DB04EA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DB04EA" w:rsidRPr="009025E4" w:rsidRDefault="00DB04EA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DB04EA" w:rsidRPr="009025E4" w:rsidRDefault="00DB04EA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DB04EA" w:rsidRPr="009025E4" w:rsidRDefault="00DB04EA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DB04EA" w:rsidRPr="009025E4" w:rsidRDefault="00DB04EA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DB04EA" w:rsidRPr="009025E4" w:rsidRDefault="00DB04EA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DB04EA" w:rsidRPr="009025E4" w:rsidRDefault="00DB04EA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DB04EA" w:rsidRPr="009025E4" w:rsidRDefault="00DB04EA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DB04EA" w:rsidRPr="009025E4" w:rsidRDefault="00DB04EA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DB04EA" w:rsidRPr="009025E4" w:rsidRDefault="00DB04EA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DB04EA" w:rsidRPr="009025E4" w:rsidRDefault="00DB04EA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DB04EA" w:rsidRPr="009025E4" w:rsidRDefault="00DB04EA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9025E4" w:rsidRPr="009025E4" w:rsidRDefault="009025E4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9025E4" w:rsidRPr="009025E4" w:rsidRDefault="009025E4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9025E4" w:rsidRPr="009025E4" w:rsidRDefault="009025E4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9025E4" w:rsidRPr="009025E4" w:rsidRDefault="009025E4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9025E4" w:rsidRPr="009025E4" w:rsidRDefault="009025E4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DB04EA" w:rsidRDefault="009025E4">
      <w:pPr>
        <w:spacing w:after="0" w:line="240" w:lineRule="auto"/>
        <w:ind w:left="4395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УТВЕРЖДЕНА </w:t>
      </w:r>
    </w:p>
    <w:p w:rsidR="00DB04EA" w:rsidRDefault="009025E4">
      <w:pPr>
        <w:spacing w:after="0" w:line="240" w:lineRule="auto"/>
        <w:ind w:left="4395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Постановлением Администрации </w:t>
      </w:r>
    </w:p>
    <w:p w:rsidR="00DB04EA" w:rsidRDefault="009025E4">
      <w:pPr>
        <w:spacing w:after="0" w:line="240" w:lineRule="auto"/>
        <w:ind w:left="4395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Зуевского сельсовета Солнцевского  района </w:t>
      </w:r>
    </w:p>
    <w:p w:rsidR="00DB04EA" w:rsidRDefault="009025E4">
      <w:pPr>
        <w:spacing w:after="0" w:line="240" w:lineRule="auto"/>
        <w:ind w:left="4395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Курской области</w:t>
      </w:r>
    </w:p>
    <w:p w:rsidR="00DB04EA" w:rsidRDefault="009025E4">
      <w:pPr>
        <w:spacing w:after="0" w:line="240" w:lineRule="auto"/>
        <w:ind w:left="4395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от  </w:t>
      </w:r>
      <w:r>
        <w:rPr>
          <w:rFonts w:ascii="Arial" w:eastAsia="Arial" w:hAnsi="Arial" w:cs="Arial"/>
          <w:sz w:val="28"/>
          <w:u w:val="single"/>
        </w:rPr>
        <w:t>01.03.2019 г.</w:t>
      </w:r>
      <w:r>
        <w:rPr>
          <w:rFonts w:ascii="Arial" w:eastAsia="Arial" w:hAnsi="Arial" w:cs="Arial"/>
          <w:sz w:val="28"/>
        </w:rPr>
        <w:t xml:space="preserve">  № 18</w:t>
      </w: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9025E4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МУНИЦИПАЛЬНАЯ ПРОГРАММА </w:t>
      </w:r>
    </w:p>
    <w:p w:rsidR="00DB04EA" w:rsidRDefault="00DB04EA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DB04EA" w:rsidRDefault="009025E4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«Профилактика правонарушений в Зуевском сельсовете Солнцевского  района</w:t>
      </w:r>
    </w:p>
    <w:p w:rsidR="00DB04EA" w:rsidRDefault="009025E4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Курской области на 2019-2021 годы»</w:t>
      </w:r>
    </w:p>
    <w:p w:rsidR="00DB04EA" w:rsidRDefault="00DB04EA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DB04EA" w:rsidRDefault="009025E4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ПАСПОРТ </w:t>
      </w:r>
      <w:proofErr w:type="gramStart"/>
      <w:r>
        <w:rPr>
          <w:rFonts w:ascii="Arial" w:eastAsia="Arial" w:hAnsi="Arial" w:cs="Arial"/>
          <w:b/>
          <w:sz w:val="28"/>
        </w:rPr>
        <w:t>МУНИЦИПАЛЬНОЙ</w:t>
      </w:r>
      <w:proofErr w:type="gramEnd"/>
      <w:r>
        <w:rPr>
          <w:rFonts w:ascii="Arial" w:eastAsia="Arial" w:hAnsi="Arial" w:cs="Arial"/>
          <w:b/>
          <w:sz w:val="28"/>
        </w:rPr>
        <w:t xml:space="preserve"> ПОГРАММЫ </w:t>
      </w:r>
    </w:p>
    <w:p w:rsidR="00DB04EA" w:rsidRDefault="009025E4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«Профилактика правонарушений </w:t>
      </w:r>
    </w:p>
    <w:p w:rsidR="00DB04EA" w:rsidRDefault="009025E4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в Зуевском сельсовете  Солнцевского района Курской области на 2019-2021 годы»</w:t>
      </w:r>
    </w:p>
    <w:p w:rsidR="00DB04EA" w:rsidRDefault="00DB04EA">
      <w:pPr>
        <w:spacing w:after="0" w:line="240" w:lineRule="auto"/>
        <w:rPr>
          <w:rFonts w:ascii="Arial" w:eastAsia="Arial" w:hAnsi="Arial" w:cs="Arial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46"/>
        <w:gridCol w:w="7127"/>
      </w:tblGrid>
      <w:tr w:rsidR="00DB04E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r>
              <w:rPr>
                <w:rFonts w:ascii="Arial" w:eastAsia="Arial" w:hAnsi="Arial" w:cs="Arial"/>
                <w:sz w:val="28"/>
              </w:rPr>
              <w:t xml:space="preserve">Наименование Программы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jc w:val="both"/>
            </w:pPr>
            <w:r>
              <w:rPr>
                <w:rFonts w:ascii="Arial" w:eastAsia="Arial" w:hAnsi="Arial" w:cs="Arial"/>
                <w:sz w:val="28"/>
              </w:rPr>
              <w:t xml:space="preserve">«Профилактика правонарушений в </w:t>
            </w:r>
            <w:r>
              <w:rPr>
                <w:rFonts w:ascii="Arial" w:eastAsia="Arial" w:hAnsi="Arial" w:cs="Arial"/>
                <w:b/>
                <w:sz w:val="28"/>
              </w:rPr>
              <w:t>Зуевском сельсовете  Солнцевского района</w:t>
            </w:r>
            <w:r>
              <w:rPr>
                <w:rFonts w:ascii="Arial" w:eastAsia="Arial" w:hAnsi="Arial" w:cs="Arial"/>
                <w:sz w:val="28"/>
              </w:rPr>
              <w:t xml:space="preserve"> Курской области на 2019-2021 годы» (далее программа)</w:t>
            </w: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>Муниципальный заказчик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Администрация </w:t>
            </w:r>
            <w:r>
              <w:rPr>
                <w:rFonts w:ascii="Arial" w:eastAsia="Arial" w:hAnsi="Arial" w:cs="Arial"/>
                <w:b/>
                <w:sz w:val="28"/>
              </w:rPr>
              <w:t>Зуевского  сельсовета  Солнцевского района</w:t>
            </w:r>
            <w:r>
              <w:rPr>
                <w:rFonts w:ascii="Arial" w:eastAsia="Arial" w:hAnsi="Arial" w:cs="Arial"/>
                <w:sz w:val="28"/>
              </w:rPr>
              <w:t>;</w:t>
            </w:r>
          </w:p>
          <w:p w:rsidR="00DB04EA" w:rsidRDefault="009025E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 xml:space="preserve">  </w:t>
            </w: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226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                                           </w:t>
            </w:r>
          </w:p>
          <w:p w:rsidR="00DB04EA" w:rsidRDefault="00DB04EA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</w:p>
          <w:p w:rsidR="00DB04EA" w:rsidRDefault="00DB04EA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</w:p>
          <w:p w:rsidR="00DB04EA" w:rsidRDefault="009025E4">
            <w:r>
              <w:rPr>
                <w:rFonts w:ascii="Arial" w:eastAsia="Arial" w:hAnsi="Arial" w:cs="Arial"/>
                <w:sz w:val="28"/>
              </w:rPr>
              <w:t xml:space="preserve">Программы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Подпрограмма 1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«Управление муниципальной программой и обеспечение условий реализации» муниципальной программы «Профилактика правонарушений в </w:t>
            </w:r>
            <w:r>
              <w:rPr>
                <w:rFonts w:ascii="Arial" w:eastAsia="Arial" w:hAnsi="Arial" w:cs="Arial"/>
                <w:b/>
                <w:sz w:val="28"/>
              </w:rPr>
              <w:t>Зуевском сельсовете  Солнцевского района</w:t>
            </w:r>
            <w:r>
              <w:rPr>
                <w:rFonts w:ascii="Arial" w:eastAsia="Arial" w:hAnsi="Arial" w:cs="Arial"/>
                <w:sz w:val="28"/>
              </w:rPr>
              <w:t xml:space="preserve">  Курской области на 2019-2021 годы»</w:t>
            </w:r>
          </w:p>
          <w:p w:rsidR="00DB04EA" w:rsidRDefault="00DB04EA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</w:p>
          <w:p w:rsidR="00DB04EA" w:rsidRDefault="009025E4">
            <w:pPr>
              <w:spacing w:line="240" w:lineRule="auto"/>
            </w:pPr>
            <w:r>
              <w:rPr>
                <w:rFonts w:ascii="Arial" w:eastAsia="Arial" w:hAnsi="Arial" w:cs="Arial"/>
                <w:sz w:val="28"/>
              </w:rPr>
              <w:t xml:space="preserve">Подпрограмма 2                                                                         «Обеспечение правопорядка на территории </w:t>
            </w:r>
            <w:r>
              <w:rPr>
                <w:rFonts w:ascii="Arial" w:eastAsia="Arial" w:hAnsi="Arial" w:cs="Arial"/>
                <w:b/>
                <w:sz w:val="28"/>
              </w:rPr>
              <w:t>Зуевского  сельсовета  Солнцевского района</w:t>
            </w:r>
            <w:r>
              <w:rPr>
                <w:rFonts w:ascii="Arial" w:eastAsia="Arial" w:hAnsi="Arial" w:cs="Arial"/>
                <w:sz w:val="28"/>
              </w:rPr>
              <w:t xml:space="preserve"> Курской области» муниципальной программы «Профилактика правонарушений в </w:t>
            </w:r>
            <w:r>
              <w:rPr>
                <w:rFonts w:ascii="Arial" w:eastAsia="Arial" w:hAnsi="Arial" w:cs="Arial"/>
                <w:b/>
                <w:sz w:val="28"/>
              </w:rPr>
              <w:t>Зуевском сельсовете  Солнцевского района</w:t>
            </w:r>
            <w:r>
              <w:rPr>
                <w:rFonts w:ascii="Arial" w:eastAsia="Arial" w:hAnsi="Arial" w:cs="Arial"/>
                <w:sz w:val="28"/>
              </w:rPr>
              <w:t xml:space="preserve">   Курской области на 2019-2021 годы»</w:t>
            </w: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300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lastRenderedPageBreak/>
              <w:t>Основания для разработки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Конституция Российской Федерации;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Федеральный закон от 6 октября 1999 года № 184-ФЗ «Об  общих  принципах  организации  законодательных (представительных)      и      исполнительных      органов государственной       власти       субъектов      Российской Федерации»;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распоряжение Правительства Российской Федерации от  6    марта     2013   г.    №    313-р    «Об    утверждении Государственной программы «Обеспечение общественного порядка и противодействие преступности»;</w:t>
            </w:r>
          </w:p>
          <w:p w:rsidR="00DB04EA" w:rsidRDefault="009025E4">
            <w:pPr>
              <w:spacing w:after="150" w:line="288" w:lineRule="auto"/>
              <w:rPr>
                <w:rFonts w:ascii="Arial" w:eastAsia="Arial" w:hAnsi="Arial" w:cs="Arial"/>
                <w:color w:val="000000"/>
                <w:spacing w:val="3"/>
                <w:sz w:val="28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sz w:val="28"/>
              </w:rPr>
              <w:t>Федеральный закон от 23 июня 2016 г. N 182-ФЗ "Об основах системы профилактики правонарушений в Российской Федерации"</w:t>
            </w:r>
          </w:p>
          <w:p w:rsidR="00DB04EA" w:rsidRDefault="00DB04EA">
            <w:pPr>
              <w:spacing w:after="0" w:line="240" w:lineRule="auto"/>
            </w:pP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 xml:space="preserve">Ответственный разработчик Программы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 xml:space="preserve">Администрация </w:t>
            </w:r>
            <w:r>
              <w:rPr>
                <w:rFonts w:ascii="Arial" w:eastAsia="Arial" w:hAnsi="Arial" w:cs="Arial"/>
                <w:b/>
                <w:sz w:val="28"/>
              </w:rPr>
              <w:t>Зуевского  сельсовета  Солнцевского района</w:t>
            </w:r>
            <w:r>
              <w:rPr>
                <w:rFonts w:ascii="Arial" w:eastAsia="Arial" w:hAnsi="Arial" w:cs="Arial"/>
                <w:sz w:val="28"/>
              </w:rPr>
              <w:t xml:space="preserve"> Курской области</w:t>
            </w: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>Соисполнители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Комиссия по делам несовершеннолетних и защите их прав Администрации Солнцевского 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Отдел культуры, молодежной политики, ФК и спорта Администрации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Отдел образования Администрации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Отдел ГО и ЧС Администрации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Отдел социальной защиты населения Администрации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Отдел опеки и попечительства Администрации Солнцевского района курской области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 МВД России по  Солнцевскому  району (по согласованию)</w:t>
            </w:r>
          </w:p>
          <w:p w:rsidR="00DB04EA" w:rsidRDefault="00DB04EA">
            <w:pPr>
              <w:spacing w:after="0" w:line="240" w:lineRule="auto"/>
              <w:jc w:val="both"/>
            </w:pP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Участники</w:t>
            </w:r>
          </w:p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>мероприятий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</w:rPr>
              <w:t xml:space="preserve">МВД России по  Солнцевскому  району (по согласованию </w:t>
            </w:r>
            <w:proofErr w:type="gramEnd"/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Управление Федеральной службы судебных приставов России по  Мантуровскому  и  Солнцевскому  районовКурской области (по согласованию);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</w:rPr>
              <w:t xml:space="preserve">Отдел  ГО и ЧС администрации Солнцевского </w:t>
            </w:r>
            <w:r>
              <w:rPr>
                <w:rFonts w:ascii="Arial" w:eastAsia="Arial" w:hAnsi="Arial" w:cs="Arial"/>
                <w:sz w:val="28"/>
              </w:rPr>
              <w:lastRenderedPageBreak/>
              <w:t>района Курской области);</w:t>
            </w:r>
            <w:proofErr w:type="gramEnd"/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ОКУ ЦЗН  Солнцевского района Курской области (по согласованию);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органы местного самоуправления Солнцевского района (по согласованию);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ОБУЗ «Солнцевская  ЦРБ» (по согласованию);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Комиссия по делам несовершеннолетних и защите их прав Администрации Солнцевского района курской области (далее КДН и ЗП Администрации Солнцевского района);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Антинаркотическая комиссия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Антитеррористическая комиссия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 Администрации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 ФКУ   УФСИН России по Курской области в  Солнцевском  районе;</w:t>
            </w:r>
          </w:p>
          <w:p w:rsidR="00DB04EA" w:rsidRDefault="009025E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>Межведомственная комиссия по профилактике правонарушений  Администрации Солнцевского района Курской области</w:t>
            </w: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lastRenderedPageBreak/>
              <w:t>Цели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1. Обеспечение общественной безопасности граждан, проживающих на территории Зуевского сельсовета Солнцевского района.</w:t>
            </w:r>
          </w:p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2. Усиление социальной профилактики правонарушений среди несовершеннолетних.</w:t>
            </w:r>
          </w:p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3. Устранение причин и условий, порождающих коррупцию.</w:t>
            </w:r>
          </w:p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4. Повышение </w:t>
            </w:r>
            <w:proofErr w:type="gramStart"/>
            <w:r>
              <w:rPr>
                <w:rFonts w:ascii="Arial" w:eastAsia="Arial" w:hAnsi="Arial" w:cs="Arial"/>
                <w:color w:val="000000"/>
                <w:sz w:val="28"/>
              </w:rPr>
              <w:t>эффективности работы системы профилактики правонарушений</w:t>
            </w:r>
            <w:proofErr w:type="gramEnd"/>
          </w:p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5. Совершенствование системы охраны общественного порядка  на территории Зуевского сельсовета Солнцевского района. </w:t>
            </w:r>
          </w:p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6. Предотвращение проявлений фактов терроризма и экстремизма на территории  Зуевского сельсовета  Солнцевского района.</w:t>
            </w:r>
          </w:p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>7. Повышение доверия общества к правоохранительным органам.</w:t>
            </w: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>Задачи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4EA" w:rsidRDefault="009025E4">
            <w:pPr>
              <w:keepNext/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1. Повышение уровня защиты жизни, здоровья и безопасности граждан на территории Зуевского  сельсовета Солнцевского района;</w:t>
            </w:r>
          </w:p>
          <w:p w:rsidR="00DB04EA" w:rsidRDefault="009025E4">
            <w:pPr>
              <w:keepNext/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lastRenderedPageBreak/>
              <w:t xml:space="preserve"> 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2. Активизация участия и усиление взаимодействия территориальных органов и органов местного самоуправления в сфере предупреждения преступлений и иных правонарушений;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3. Работа по профилактике правонарушений и охране общественного порядка общественных и иных организаций всех форм собственности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.</w:t>
            </w:r>
            <w:proofErr w:type="gramEnd"/>
            <w:r>
              <w:rPr>
                <w:rFonts w:ascii="Arial" w:eastAsia="Arial" w:hAnsi="Arial" w:cs="Arial"/>
                <w:sz w:val="2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в</w:t>
            </w:r>
            <w:proofErr w:type="gramEnd"/>
            <w:r>
              <w:rPr>
                <w:rFonts w:ascii="Arial" w:eastAsia="Arial" w:hAnsi="Arial" w:cs="Arial"/>
                <w:sz w:val="28"/>
              </w:rPr>
              <w:t xml:space="preserve"> том числе общественных формирований правоохранительной направленности;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4. Предупреждение проявлений экстремизма и терроризма;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5. Формирование в обществе толерантного отношения к расовому, национальному, религиозному, идеологическому многообразию;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6. Противодействие организованной преступности;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7. Своевременное выявление и профилактика противоправной деятельности иностранных граждан на территории Зуевского  сельсовета Солнцевского района;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8. Профилактика коррупции в органах местного самоуправления    Зуевского  сельсовета Солнцевского района;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9. Формирование в обществе негативного отношения к коррупционному поведению;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10. Усиление социальной профилактики правонарушений среди несовершеннолетних и молодежи, в том числе совершенствование системы педагогического сопровождения   и   реабилитации   несовершеннолетних, отбывших наказание в местах лишения свободы; 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11. Совершенствование системы  социальной  профилактики правонарушений, направленное на активизацию борьбы с пьянством, алкоголизмом, токсикоманией, наркоманией;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12.  Формирование   негативного  отношения  в  обществе  к совершению правонарушений, а также к потреблению пива, алкогольных напитков, </w:t>
            </w:r>
            <w:r>
              <w:rPr>
                <w:rFonts w:ascii="Arial" w:eastAsia="Arial" w:hAnsi="Arial" w:cs="Arial"/>
                <w:sz w:val="28"/>
              </w:rPr>
              <w:lastRenderedPageBreak/>
              <w:t xml:space="preserve">токсических веществ, немедицинскому потреблению наркотиков; 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13. Реализация мер социальной поддержки лиц, освободившихся из мест лишения свободы, и лиц без определенного места жительства, направленных на восстановление утраченных социальных связей;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14.  Содействие трудовой занятости лиц, отбывающих наказание и освободившихся из мест лишения свободы; </w:t>
            </w:r>
          </w:p>
          <w:p w:rsidR="00DB04EA" w:rsidRDefault="009025E4">
            <w:pPr>
              <w:spacing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>15. 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</w:t>
            </w: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numPr>
                <w:ilvl w:val="0"/>
                <w:numId w:val="1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1. Соотношение числа совершенных правонарушений с численностью населения   Зуевского  сельсовета Солнцевского района;</w:t>
            </w:r>
          </w:p>
          <w:p w:rsidR="00DB04EA" w:rsidRDefault="009025E4">
            <w:pPr>
              <w:numPr>
                <w:ilvl w:val="0"/>
                <w:numId w:val="1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количество правонарушений, выявленных сотрудниками</w:t>
            </w:r>
            <w:r>
              <w:rPr>
                <w:rFonts w:ascii="Arial" w:eastAsia="Arial" w:hAnsi="Arial" w:cs="Arial"/>
                <w:sz w:val="28"/>
              </w:rPr>
              <w:br/>
              <w:t>2. Органов внутренних дел во взаимодействии с</w:t>
            </w:r>
            <w:r>
              <w:rPr>
                <w:rFonts w:ascii="Arial" w:eastAsia="Arial" w:hAnsi="Arial" w:cs="Arial"/>
                <w:sz w:val="28"/>
              </w:rPr>
              <w:br/>
              <w:t>представителями общественных формирований правоохранительной направленности;</w:t>
            </w:r>
          </w:p>
          <w:p w:rsidR="00DB04EA" w:rsidRDefault="009025E4">
            <w:pPr>
              <w:numPr>
                <w:ilvl w:val="0"/>
                <w:numId w:val="1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3. Соотношение числа преступлений, совершенных на улицах и в других общественных местах, с общим числом преступлений;</w:t>
            </w:r>
          </w:p>
          <w:p w:rsidR="00DB04EA" w:rsidRDefault="009025E4">
            <w:pPr>
              <w:numPr>
                <w:ilvl w:val="0"/>
                <w:numId w:val="1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4. Количество выявленных лиц, совершивших преступления коррупционной направленности; </w:t>
            </w:r>
          </w:p>
          <w:p w:rsidR="00DB04EA" w:rsidRDefault="009025E4">
            <w:pPr>
              <w:numPr>
                <w:ilvl w:val="0"/>
                <w:numId w:val="1"/>
              </w:numPr>
              <w:tabs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Соотношение числа правонарушений, совершенных несовершеннолетними или при их участии, с общим числом оконченных расследованием преступлений; </w:t>
            </w:r>
          </w:p>
          <w:p w:rsidR="00DB04EA" w:rsidRDefault="009025E4">
            <w:pPr>
              <w:numPr>
                <w:ilvl w:val="0"/>
                <w:numId w:val="1"/>
              </w:numPr>
              <w:tabs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Удельный вес численности молодых людей в возрасте от 14 до 30 лет, участвующих в деятельности патриотических объединений, клубов, центров, в общем количестве молодежи Зуевского  сельсовета Солнцевского района в возрасте от 14 до 30 лет;</w:t>
            </w:r>
          </w:p>
          <w:p w:rsidR="00DB04EA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 ситуации,   в  общем   количестве     молодежи Зуевского  сельсовета   </w:t>
            </w:r>
            <w:r>
              <w:rPr>
                <w:rFonts w:ascii="Arial" w:eastAsia="Arial" w:hAnsi="Arial" w:cs="Arial"/>
                <w:sz w:val="28"/>
              </w:rPr>
              <w:lastRenderedPageBreak/>
              <w:t>Солнцевского района в возрасте от 14 до 30 лет;</w:t>
            </w:r>
          </w:p>
          <w:p w:rsidR="00DB04EA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Доля    подростков,    проживающих        на    территории Зуевского  сельсовета Солнцевского района и вовлеченных в профилактические мероприятия по       сокращению       заболеваемости наркоманией,   в   общей      численности      подростков, проживающих на территории Зуевского  сельсовета Солнцевского района;</w:t>
            </w:r>
          </w:p>
          <w:p w:rsidR="00DB04EA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Доля  лиц,   систематически  занимающихся  физической культурой и спортом, в общей численности населения района;</w:t>
            </w:r>
          </w:p>
          <w:p w:rsidR="00DB04EA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0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Доля обучающихся общеобразовательных организаций, включенных    в    мероприятия    духовно-нравственной направленности  (от  общего  количества  обучающихся общеобразовательных организаций);</w:t>
            </w:r>
          </w:p>
          <w:p w:rsidR="00DB04EA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Соотношение числа правонарушений, совершенных лицами, ранее привлекавшимися к административной ответственности, с общим числом правонарушений;</w:t>
            </w:r>
          </w:p>
          <w:p w:rsidR="00DB04EA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0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Доля лиц  освободившихся из мест лишения свободы, получивших   социальные услуги,  в общем  количестве нуждающихся лиц освободившихся из мест лишения свободы, обратившихся за помощью;</w:t>
            </w:r>
          </w:p>
          <w:p w:rsidR="00DB04EA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0"/>
              </w:tabs>
              <w:spacing w:after="0" w:line="240" w:lineRule="auto"/>
              <w:ind w:left="-100" w:firstLine="100"/>
              <w:jc w:val="both"/>
            </w:pPr>
            <w:r>
              <w:rPr>
                <w:rFonts w:ascii="Arial" w:eastAsia="Arial" w:hAnsi="Arial" w:cs="Arial"/>
                <w:sz w:val="28"/>
              </w:rPr>
              <w:t>Доля   трудоустроенных   лиц,   освобожденных   из  мест лишения свободы, в общем количестве обратившихся в центры занятости населения;</w:t>
            </w: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lastRenderedPageBreak/>
              <w:t>Этапы и сроки  реализации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2019- 2021 годы, в один этап</w:t>
            </w:r>
          </w:p>
          <w:p w:rsidR="00DB04EA" w:rsidRDefault="00DB04EA">
            <w:pPr>
              <w:spacing w:after="0" w:line="240" w:lineRule="auto"/>
            </w:pP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1643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t>Объем бюджетных ассигнований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Общий объем финансирования мероприятий подпрограммы 2 за 2019-2021 годы за счет средств бюджета Зуевского сельсовета Солнцевского района. За весь период предлагается установить в размере __</w:t>
            </w:r>
            <w:r>
              <w:rPr>
                <w:rFonts w:ascii="Arial" w:eastAsia="Arial" w:hAnsi="Arial" w:cs="Arial"/>
                <w:sz w:val="28"/>
                <w:u w:val="single"/>
              </w:rPr>
              <w:t>2000</w:t>
            </w:r>
            <w:r>
              <w:rPr>
                <w:rFonts w:ascii="Arial" w:eastAsia="Arial" w:hAnsi="Arial" w:cs="Arial"/>
                <w:sz w:val="28"/>
              </w:rPr>
              <w:t xml:space="preserve">__  рублей, в том числе: </w:t>
            </w:r>
          </w:p>
          <w:p w:rsidR="00DB04EA" w:rsidRDefault="009025E4">
            <w:pPr>
              <w:spacing w:after="0" w:line="240" w:lineRule="auto"/>
              <w:ind w:firstLine="249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в 2019 году – __</w:t>
            </w:r>
            <w:r>
              <w:rPr>
                <w:rFonts w:ascii="Arial" w:eastAsia="Arial" w:hAnsi="Arial" w:cs="Arial"/>
                <w:sz w:val="28"/>
                <w:u w:val="single"/>
              </w:rPr>
              <w:t>1000</w:t>
            </w:r>
            <w:r>
              <w:rPr>
                <w:rFonts w:ascii="Arial" w:eastAsia="Arial" w:hAnsi="Arial" w:cs="Arial"/>
                <w:sz w:val="28"/>
              </w:rPr>
              <w:t xml:space="preserve">__  рублей, </w:t>
            </w:r>
          </w:p>
          <w:p w:rsidR="00DB04EA" w:rsidRDefault="009025E4">
            <w:pPr>
              <w:spacing w:after="0" w:line="240" w:lineRule="auto"/>
              <w:ind w:firstLine="249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в 2020 году – __</w:t>
            </w:r>
            <w:r>
              <w:rPr>
                <w:rFonts w:ascii="Arial" w:eastAsia="Arial" w:hAnsi="Arial" w:cs="Arial"/>
                <w:sz w:val="28"/>
                <w:u w:val="single"/>
              </w:rPr>
              <w:t>500</w:t>
            </w:r>
            <w:r>
              <w:rPr>
                <w:rFonts w:ascii="Arial" w:eastAsia="Arial" w:hAnsi="Arial" w:cs="Arial"/>
                <w:sz w:val="28"/>
              </w:rPr>
              <w:t xml:space="preserve">__  рублей, </w:t>
            </w:r>
          </w:p>
          <w:p w:rsidR="00DB04EA" w:rsidRDefault="009025E4">
            <w:pPr>
              <w:spacing w:after="0" w:line="240" w:lineRule="auto"/>
              <w:ind w:firstLine="249"/>
            </w:pPr>
            <w:r>
              <w:rPr>
                <w:rFonts w:ascii="Arial" w:eastAsia="Arial" w:hAnsi="Arial" w:cs="Arial"/>
                <w:sz w:val="28"/>
              </w:rPr>
              <w:t>в 2021 году – __</w:t>
            </w:r>
            <w:r>
              <w:rPr>
                <w:rFonts w:ascii="Arial" w:eastAsia="Arial" w:hAnsi="Arial" w:cs="Arial"/>
                <w:sz w:val="28"/>
                <w:u w:val="single"/>
              </w:rPr>
              <w:t xml:space="preserve">500      </w:t>
            </w:r>
            <w:r>
              <w:rPr>
                <w:rFonts w:ascii="Arial" w:eastAsia="Arial" w:hAnsi="Arial" w:cs="Arial"/>
                <w:sz w:val="28"/>
              </w:rPr>
              <w:t>рублей.</w:t>
            </w: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Ожидаемые результаты реализации Программы и </w:t>
            </w:r>
            <w:r>
              <w:rPr>
                <w:rFonts w:ascii="Arial" w:eastAsia="Arial" w:hAnsi="Arial" w:cs="Arial"/>
                <w:sz w:val="28"/>
              </w:rPr>
              <w:lastRenderedPageBreak/>
              <w:t>показатели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lastRenderedPageBreak/>
              <w:t xml:space="preserve">реализация мероприятий Программы позволит: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- обеспечить надлежащий уровень профилактики правонарушений,   антитеррористической безопасности населения и уязвимой </w:t>
            </w:r>
            <w:r>
              <w:rPr>
                <w:rFonts w:ascii="Arial" w:eastAsia="Arial" w:hAnsi="Arial" w:cs="Arial"/>
                <w:sz w:val="28"/>
              </w:rPr>
              <w:lastRenderedPageBreak/>
              <w:t xml:space="preserve">инфраструктуры региона;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- способствовать сохранению стабильности  в сфере межэтнических и      тесно связанных с ними межконфессиональных отношений;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- развивать       систему       конституционных       гарантий, направленных на обеспечение прав и свобод граждан;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снизить соотношение числа преступлений, совершенных на улицах  и в иных общественных местах, с общим числом преступлений;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увеличить количество выявленных лиц, совершивших</w:t>
            </w:r>
            <w:r>
              <w:rPr>
                <w:rFonts w:ascii="Arial" w:eastAsia="Arial" w:hAnsi="Arial" w:cs="Arial"/>
                <w:sz w:val="28"/>
              </w:rPr>
              <w:br/>
              <w:t>преступления коррупционной направленности;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уменьшить</w:t>
            </w:r>
            <w:r>
              <w:rPr>
                <w:rFonts w:ascii="Arial" w:eastAsia="Arial" w:hAnsi="Arial" w:cs="Arial"/>
                <w:sz w:val="28"/>
              </w:rPr>
              <w:tab/>
              <w:t>количество</w:t>
            </w:r>
            <w:r>
              <w:rPr>
                <w:rFonts w:ascii="Arial" w:eastAsia="Arial" w:hAnsi="Arial" w:cs="Arial"/>
                <w:sz w:val="28"/>
              </w:rPr>
              <w:tab/>
              <w:t xml:space="preserve">несовершеннолетних, вовлеченных в преступные группировки и сообщества;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- снизить соотношение числа преступлений, совершенных несовершеннолетними   или   при  их   участии,  с  общим числом оконченных расследованием преступлений;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- увеличить    долю   молодых    людей,    участвующих    в деятельности    патриотических    объединений,    клубов, центров в общем количестве молодежи;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увеличить долю молодых людей, вовлеченных в проекты и    программы    в    сфере    социальной    адаптации    и профилактики    асоциального    поведения,    в    общем количестве молодежи; снизить соотношение числа преступлений, совершенных в состоянии алкогольного опьянения, с общим числом оконченных расследованием преступлений;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увеличить долю подростков, проживающих на</w:t>
            </w:r>
            <w:r>
              <w:rPr>
                <w:rFonts w:ascii="Arial" w:eastAsia="Arial" w:hAnsi="Arial" w:cs="Arial"/>
                <w:sz w:val="28"/>
              </w:rPr>
              <w:br/>
              <w:t>территории Зуевского  сельсовета Солнцевского района и вовлеченных в</w:t>
            </w:r>
            <w:r>
              <w:rPr>
                <w:rFonts w:ascii="Arial" w:eastAsia="Arial" w:hAnsi="Arial" w:cs="Arial"/>
                <w:sz w:val="28"/>
              </w:rPr>
              <w:br/>
              <w:t>профилактические</w:t>
            </w:r>
            <w:r>
              <w:rPr>
                <w:rFonts w:ascii="Arial" w:eastAsia="Arial" w:hAnsi="Arial" w:cs="Arial"/>
                <w:sz w:val="28"/>
              </w:rPr>
              <w:tab/>
              <w:t>мероприятия по сокращению заболеваемости наркоманией, в общей численности подростков, проживающих на территории Зуевского  сельсовета Солнцевского района;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стабилизировать наркоситуацию;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- снизить показатель заболеваемости синдромом зависимости от наркотиков;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- увеличить долю лиц, систематически </w:t>
            </w:r>
            <w:r>
              <w:rPr>
                <w:rFonts w:ascii="Arial" w:eastAsia="Arial" w:hAnsi="Arial" w:cs="Arial"/>
                <w:sz w:val="28"/>
              </w:rPr>
              <w:lastRenderedPageBreak/>
              <w:t>занимающихся физической  культурой и спортом, в общей численности населения района;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- увеличить долю обучающихся общеобразовательных организаций, включенных в мероприятия духовно-нравственной направленности (от общего количества обучающихся общеобразовательных организаций);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увеличить долю лиц освободившихся из мест лишения свободы, получивших социальные услуги, в общем количестве нуждающихся лиц освободившихся из мест лишения свободы, обратившихся за помощью:</w:t>
            </w:r>
          </w:p>
          <w:p w:rsidR="00DB04EA" w:rsidRDefault="00DB04EA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</w:p>
          <w:p w:rsidR="00DB04EA" w:rsidRDefault="009025E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>- создать необходимые условия для обеспечения полезной занятости лиц, освободившихся из мест лишения свободы;</w:t>
            </w:r>
          </w:p>
        </w:tc>
      </w:tr>
    </w:tbl>
    <w:p w:rsidR="00DB04EA" w:rsidRDefault="00DB04EA">
      <w:pPr>
        <w:spacing w:after="0" w:line="240" w:lineRule="auto"/>
        <w:ind w:firstLine="708"/>
        <w:jc w:val="center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firstLine="708"/>
        <w:jc w:val="center"/>
        <w:rPr>
          <w:rFonts w:ascii="Arial" w:eastAsia="Arial" w:hAnsi="Arial" w:cs="Arial"/>
          <w:b/>
          <w:sz w:val="28"/>
        </w:rPr>
      </w:pPr>
    </w:p>
    <w:p w:rsidR="00DB04EA" w:rsidRDefault="00DB04EA" w:rsidP="009025E4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firstLine="708"/>
        <w:jc w:val="center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firstLine="708"/>
        <w:jc w:val="center"/>
        <w:rPr>
          <w:rFonts w:ascii="Arial" w:eastAsia="Arial" w:hAnsi="Arial" w:cs="Arial"/>
          <w:b/>
          <w:sz w:val="28"/>
        </w:rPr>
      </w:pPr>
    </w:p>
    <w:p w:rsidR="00DB04EA" w:rsidRDefault="009025E4">
      <w:pPr>
        <w:spacing w:after="0" w:line="240" w:lineRule="auto"/>
        <w:ind w:firstLine="708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1.1. ПАСПОРТ МУНИЦИПАЛЬНОЙ ПОДПРОГРАММЫ 1</w:t>
      </w:r>
    </w:p>
    <w:p w:rsidR="00DB04EA" w:rsidRDefault="009025E4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«Управление муниципальной программой и обеспечение условий реализации» муниципальной программы «Профилактика правонарушений в Зуевском сельсовете  Солнцевского района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eastAsia="Arial" w:hAnsi="Arial" w:cs="Arial"/>
          <w:b/>
          <w:sz w:val="28"/>
        </w:rPr>
        <w:t xml:space="preserve">  Курской области на 2019-2021 г.г.» </w:t>
      </w:r>
    </w:p>
    <w:p w:rsidR="00DB04EA" w:rsidRDefault="00DB04EA">
      <w:pPr>
        <w:tabs>
          <w:tab w:val="left" w:pos="1276"/>
        </w:tabs>
        <w:spacing w:after="0" w:line="240" w:lineRule="auto"/>
        <w:rPr>
          <w:rFonts w:ascii="Arial" w:eastAsia="Arial" w:hAnsi="Arial" w:cs="Arial"/>
          <w:b/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46"/>
        <w:gridCol w:w="7127"/>
      </w:tblGrid>
      <w:tr w:rsidR="00DB04E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r>
              <w:rPr>
                <w:rFonts w:ascii="Arial" w:eastAsia="Arial" w:hAnsi="Arial" w:cs="Arial"/>
                <w:sz w:val="28"/>
              </w:rPr>
              <w:t xml:space="preserve">Наименование Подпрограммы 1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«Управление муниципальной программой и обеспечение условий реализации» муниципальной программы «Профилактика правонарушений в </w:t>
            </w:r>
            <w:r>
              <w:rPr>
                <w:rFonts w:ascii="Arial" w:eastAsia="Arial" w:hAnsi="Arial" w:cs="Arial"/>
                <w:b/>
                <w:sz w:val="28"/>
              </w:rPr>
              <w:t>Зуевском сельсовете  Солнцевского района</w:t>
            </w:r>
            <w:r>
              <w:rPr>
                <w:rFonts w:ascii="Arial" w:eastAsia="Arial" w:hAnsi="Arial" w:cs="Arial"/>
                <w:sz w:val="28"/>
              </w:rPr>
              <w:t xml:space="preserve">  Курской области </w:t>
            </w:r>
          </w:p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 xml:space="preserve">на 2019-2021 г.г.» </w:t>
            </w: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>Муниципальный заказчик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Администрация </w:t>
            </w:r>
            <w:r>
              <w:rPr>
                <w:rFonts w:ascii="Arial" w:eastAsia="Arial" w:hAnsi="Arial" w:cs="Arial"/>
                <w:b/>
                <w:sz w:val="28"/>
              </w:rPr>
              <w:t>Зуевского сельсовета  Солнцевского района</w:t>
            </w:r>
            <w:r>
              <w:rPr>
                <w:rFonts w:ascii="Arial" w:eastAsia="Arial" w:hAnsi="Arial" w:cs="Arial"/>
                <w:sz w:val="28"/>
              </w:rPr>
              <w:t xml:space="preserve">  Курской области;</w:t>
            </w:r>
          </w:p>
          <w:p w:rsidR="00DB04EA" w:rsidRDefault="009025E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3005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lastRenderedPageBreak/>
              <w:t>Основания для разработки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Конституция Российской Федерации;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Федеральный закон от 6 октября 1999 года № 184-ФЗ «Об  общих  принципах  организации  законодательных (представительных)      и      исполнительных      органов государственной       власти       субъектов      Российской Федерации»;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распоряжение Правительства Российской Федерации от  6    марта     2013   г.    №    313-р    «Об    утверждении Государственной программы «Обеспечение общественного порядка и противодействие преступности»;</w:t>
            </w:r>
          </w:p>
          <w:p w:rsidR="00DB04EA" w:rsidRDefault="009025E4">
            <w:pPr>
              <w:spacing w:after="150" w:line="288" w:lineRule="auto"/>
              <w:rPr>
                <w:rFonts w:ascii="Arial" w:eastAsia="Arial" w:hAnsi="Arial" w:cs="Arial"/>
                <w:color w:val="000000"/>
                <w:spacing w:val="3"/>
                <w:sz w:val="28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sz w:val="28"/>
              </w:rPr>
              <w:t>Федеральный закон от 23 июня 2016 г. N 182-ФЗ "Об основах системы профилактики правонарушений в Российской Федерации"</w:t>
            </w:r>
          </w:p>
          <w:p w:rsidR="00DB04EA" w:rsidRDefault="00DB04EA">
            <w:pPr>
              <w:spacing w:after="0" w:line="240" w:lineRule="auto"/>
            </w:pP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>Ответственный разработчик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 w:rsidP="009025E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 xml:space="preserve">Администрация </w:t>
            </w:r>
            <w:r>
              <w:rPr>
                <w:rFonts w:ascii="Arial" w:eastAsia="Arial" w:hAnsi="Arial" w:cs="Arial"/>
                <w:b/>
                <w:sz w:val="28"/>
              </w:rPr>
              <w:t>Зуевского сельсовета  Солнцевского района</w:t>
            </w:r>
            <w:r>
              <w:rPr>
                <w:rFonts w:ascii="Arial" w:eastAsia="Arial" w:hAnsi="Arial" w:cs="Arial"/>
                <w:sz w:val="28"/>
              </w:rPr>
              <w:t xml:space="preserve">    Курской области</w:t>
            </w: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>Соисполнители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Комиссия по делам несовершеннолетних и защите их прав Администрации Солнцевского района Курской области;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Межмуниципальный отдел МВД России «Льговский»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Отдел культуры, молодежной политики, ФК и спорта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Отдел образования Администрации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Отдел социальной защиты населения Администрации Солнцевского района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Курской области;</w:t>
            </w:r>
          </w:p>
          <w:p w:rsidR="00DB04EA" w:rsidRDefault="009025E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>Отдел опеки и попечительства Администрации Солнцевского района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Курской области;</w:t>
            </w: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Участники</w:t>
            </w:r>
          </w:p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>мероприятий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>отсутствуют</w:t>
            </w: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>Цели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1. Обеспечение общественной безопасности граждан, проживающих на территории Солнцевского района.</w:t>
            </w:r>
          </w:p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2. Усиление социальной профилактики правонарушений среди несовершеннолетних.</w:t>
            </w:r>
          </w:p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3. Повышение </w:t>
            </w:r>
            <w:proofErr w:type="gramStart"/>
            <w:r>
              <w:rPr>
                <w:rFonts w:ascii="Arial" w:eastAsia="Arial" w:hAnsi="Arial" w:cs="Arial"/>
                <w:color w:val="000000"/>
                <w:sz w:val="28"/>
              </w:rPr>
              <w:t>эффективности работы системы профилактики правонарушений</w:t>
            </w:r>
            <w:proofErr w:type="gramEnd"/>
          </w:p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5. Совершенствование системы охраны </w:t>
            </w:r>
            <w:r>
              <w:rPr>
                <w:rFonts w:ascii="Arial" w:eastAsia="Arial" w:hAnsi="Arial" w:cs="Arial"/>
                <w:sz w:val="28"/>
              </w:rPr>
              <w:lastRenderedPageBreak/>
              <w:t xml:space="preserve">общественного порядка  на территории Солнцевского района. </w:t>
            </w:r>
          </w:p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6. Предотвращение проявлений фактов терроризма и экстремизма на территории Солнцевского района.</w:t>
            </w:r>
          </w:p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>7. Повышение доверия общества к правоохранительным органам.</w:t>
            </w: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lastRenderedPageBreak/>
              <w:t>Задачи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4EA" w:rsidRDefault="009025E4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1. Снижение уровня правонарушений на территории Солнцевского района.</w:t>
            </w:r>
          </w:p>
          <w:p w:rsidR="00DB04EA" w:rsidRDefault="009025E4">
            <w:pPr>
              <w:numPr>
                <w:ilvl w:val="0"/>
                <w:numId w:val="2"/>
              </w:numPr>
              <w:tabs>
                <w:tab w:val="left" w:pos="260"/>
              </w:tabs>
              <w:spacing w:before="120" w:after="120" w:line="240" w:lineRule="auto"/>
              <w:ind w:left="-100" w:hanging="360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2. Усиление социальной профилактики правонарушений среди несовершеннолетних.</w:t>
            </w:r>
          </w:p>
          <w:p w:rsidR="00DB04EA" w:rsidRDefault="009025E4">
            <w:pPr>
              <w:numPr>
                <w:ilvl w:val="0"/>
                <w:numId w:val="2"/>
              </w:numPr>
              <w:tabs>
                <w:tab w:val="left" w:pos="260"/>
              </w:tabs>
              <w:spacing w:before="120" w:after="120" w:line="240" w:lineRule="auto"/>
              <w:ind w:left="260" w:hanging="360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Усиление борьбы с коррупционными проявлениями.</w:t>
            </w:r>
          </w:p>
          <w:p w:rsidR="00DB04EA" w:rsidRDefault="009025E4">
            <w:pPr>
              <w:numPr>
                <w:ilvl w:val="0"/>
                <w:numId w:val="2"/>
              </w:numPr>
              <w:tabs>
                <w:tab w:val="left" w:pos="260"/>
              </w:tabs>
              <w:spacing w:before="120" w:after="120" w:line="240" w:lineRule="auto"/>
              <w:ind w:left="-100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Усиление социальной профилактики правонарушений среди несовершеннолетних.</w:t>
            </w:r>
          </w:p>
          <w:p w:rsidR="00DB04EA" w:rsidRDefault="009025E4">
            <w:pPr>
              <w:numPr>
                <w:ilvl w:val="0"/>
                <w:numId w:val="2"/>
              </w:numPr>
              <w:tabs>
                <w:tab w:val="left" w:pos="260"/>
              </w:tabs>
              <w:spacing w:before="120" w:after="120" w:line="240" w:lineRule="auto"/>
              <w:ind w:left="-100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Противодействие терроризму и экстремизму, содействие повышению культуры толерантного поведения в обществе.</w:t>
            </w:r>
          </w:p>
          <w:p w:rsidR="00DB04EA" w:rsidRDefault="009025E4">
            <w:pPr>
              <w:spacing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>6. Формирование позитивного общественного мнения о работе правоохранительных органов.</w:t>
            </w: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 xml:space="preserve">Целевые индикаторы и показатели Подпрограммы 1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1. Соотношение числа совершенных правонарушений с численностью населения Солнцевского района.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2. Соотношение числа правонарушений, совершенных на улице и в других  общественных местах, с общим числом правонарушений.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3.Количество выявленных лиц, совершивших преступления коррупционной направленности.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4. Соотношение числа правонарушений, совершенных несовершеннолетними с общим числом правонарушений.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5. Удельный вес численности молодых людей в возрасте от 14 до 30 лет, участвующих в деятельности патриотических объединений, клубов, центров, в общем количестве молодежи Солнцевского района в возрасте от 14 до 30 лет.</w:t>
            </w:r>
          </w:p>
          <w:p w:rsidR="00DB04EA" w:rsidRDefault="009025E4">
            <w:pPr>
              <w:numPr>
                <w:ilvl w:val="0"/>
                <w:numId w:val="3"/>
              </w:numPr>
              <w:tabs>
                <w:tab w:val="left" w:pos="260"/>
              </w:tabs>
              <w:spacing w:after="0" w:line="240" w:lineRule="auto"/>
              <w:ind w:left="-100" w:firstLine="100"/>
              <w:jc w:val="both"/>
            </w:pPr>
            <w:r>
              <w:rPr>
                <w:rFonts w:ascii="Arial" w:eastAsia="Arial" w:hAnsi="Arial" w:cs="Arial"/>
                <w:sz w:val="28"/>
              </w:rPr>
              <w:t>6. Удельный вес численности молодых людей в возрасте от 14 до 30 лет, участвующих в программах и проектах по работе с молодежью, оказавшейся в трудной жизненной ситуации, в общем количестве молодежи</w:t>
            </w:r>
            <w:r w:rsidR="002F7C58">
              <w:rPr>
                <w:rFonts w:ascii="Arial" w:eastAsia="Arial" w:hAnsi="Arial" w:cs="Arial"/>
                <w:sz w:val="28"/>
              </w:rPr>
              <w:t xml:space="preserve"> Зуевского сельсовета</w:t>
            </w:r>
            <w:r>
              <w:rPr>
                <w:rFonts w:ascii="Arial" w:eastAsia="Arial" w:hAnsi="Arial" w:cs="Arial"/>
                <w:sz w:val="28"/>
              </w:rPr>
              <w:t xml:space="preserve"> Солнцевского района в возрасте от 14 до 30 лет.</w:t>
            </w: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Этапы и сроки  </w:t>
            </w:r>
            <w:r>
              <w:rPr>
                <w:rFonts w:ascii="Arial" w:eastAsia="Arial" w:hAnsi="Arial" w:cs="Arial"/>
                <w:sz w:val="28"/>
              </w:rPr>
              <w:lastRenderedPageBreak/>
              <w:t>реализации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lastRenderedPageBreak/>
              <w:t xml:space="preserve"> 2019- 2021 годы, в один этап</w:t>
            </w:r>
          </w:p>
          <w:p w:rsidR="00DB04EA" w:rsidRDefault="00DB04EA">
            <w:pPr>
              <w:spacing w:after="0" w:line="240" w:lineRule="auto"/>
            </w:pP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1643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lastRenderedPageBreak/>
              <w:t>Объем бюджетных ассигнований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Общий объем финансирования подпрограммы 1 за счет средств субвенции из бюджета Курской области. За весь период предлагается установить в размере __</w:t>
            </w:r>
            <w:r>
              <w:rPr>
                <w:rFonts w:ascii="Arial" w:eastAsia="Arial" w:hAnsi="Arial" w:cs="Arial"/>
                <w:sz w:val="28"/>
                <w:u w:val="single"/>
              </w:rPr>
              <w:t xml:space="preserve"> 2000</w:t>
            </w:r>
            <w:r>
              <w:rPr>
                <w:rFonts w:ascii="Arial" w:eastAsia="Arial" w:hAnsi="Arial" w:cs="Arial"/>
                <w:sz w:val="28"/>
              </w:rPr>
              <w:t xml:space="preserve">  рублей, в том числе:</w:t>
            </w:r>
          </w:p>
          <w:p w:rsidR="00DB04EA" w:rsidRDefault="009025E4">
            <w:pPr>
              <w:spacing w:after="0" w:line="240" w:lineRule="auto"/>
              <w:ind w:firstLine="249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в 2019 году – __</w:t>
            </w:r>
            <w:r>
              <w:rPr>
                <w:rFonts w:ascii="Arial" w:eastAsia="Arial" w:hAnsi="Arial" w:cs="Arial"/>
                <w:sz w:val="28"/>
                <w:u w:val="single"/>
              </w:rPr>
              <w:t>1000</w:t>
            </w:r>
            <w:r>
              <w:rPr>
                <w:rFonts w:ascii="Arial" w:eastAsia="Arial" w:hAnsi="Arial" w:cs="Arial"/>
                <w:sz w:val="28"/>
              </w:rPr>
              <w:t xml:space="preserve">__  рублей, </w:t>
            </w:r>
          </w:p>
          <w:p w:rsidR="00DB04EA" w:rsidRDefault="009025E4">
            <w:pPr>
              <w:spacing w:after="0" w:line="240" w:lineRule="auto"/>
              <w:ind w:firstLine="249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в 2020 году – ___</w:t>
            </w:r>
            <w:r>
              <w:rPr>
                <w:rFonts w:ascii="Arial" w:eastAsia="Arial" w:hAnsi="Arial" w:cs="Arial"/>
                <w:sz w:val="28"/>
                <w:u w:val="single"/>
              </w:rPr>
              <w:t>500</w:t>
            </w:r>
            <w:r>
              <w:rPr>
                <w:rFonts w:ascii="Arial" w:eastAsia="Arial" w:hAnsi="Arial" w:cs="Arial"/>
                <w:sz w:val="28"/>
              </w:rPr>
              <w:t xml:space="preserve">  рублей, </w:t>
            </w:r>
          </w:p>
          <w:p w:rsidR="00DB04EA" w:rsidRDefault="009025E4" w:rsidP="009025E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 xml:space="preserve">    в 2021 году – _500 рублей.</w:t>
            </w: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1643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t>Основное мероприятие подпрограммы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>Обеспечение деятельности комиссии по делам несовершеннолетних и защите их прав</w:t>
            </w: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t>Ожидаемые результаты реализации Подпрограммы 1 и показатели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>отсутствуют</w:t>
            </w:r>
          </w:p>
        </w:tc>
      </w:tr>
    </w:tbl>
    <w:p w:rsidR="00DB04EA" w:rsidRDefault="00DB04EA">
      <w:pPr>
        <w:tabs>
          <w:tab w:val="left" w:pos="1276"/>
        </w:tabs>
        <w:spacing w:after="0" w:line="240" w:lineRule="auto"/>
        <w:rPr>
          <w:rFonts w:ascii="Arial" w:eastAsia="Arial" w:hAnsi="Arial" w:cs="Arial"/>
          <w:b/>
          <w:sz w:val="28"/>
          <w:shd w:val="clear" w:color="auto" w:fill="FFFFFF"/>
        </w:rPr>
      </w:pPr>
    </w:p>
    <w:p w:rsidR="00DB04EA" w:rsidRDefault="00DB04EA">
      <w:pPr>
        <w:spacing w:after="0" w:line="240" w:lineRule="auto"/>
        <w:ind w:firstLine="708"/>
        <w:jc w:val="center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firstLine="708"/>
        <w:jc w:val="center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firstLine="708"/>
        <w:jc w:val="center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firstLine="708"/>
        <w:jc w:val="center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firstLine="708"/>
        <w:jc w:val="center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firstLine="708"/>
        <w:jc w:val="center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DB04EA" w:rsidRDefault="009025E4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                   1.2. ПАСПОРТ МУНИЦИПАЛЬНОЙ ПОДПРОГРАММЫ 2</w:t>
      </w:r>
    </w:p>
    <w:p w:rsidR="00DB04EA" w:rsidRDefault="009025E4">
      <w:pPr>
        <w:spacing w:after="0" w:line="240" w:lineRule="auto"/>
        <w:ind w:firstLine="708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«Обеспечение правопорядка на территории Зуевскогосельсовета  Солнцевского района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eastAsia="Arial" w:hAnsi="Arial" w:cs="Arial"/>
          <w:b/>
          <w:sz w:val="28"/>
        </w:rPr>
        <w:t xml:space="preserve">    Курской области» муниципальной программы «Профилактика правонарушений в Солнцевскогорайоне Курской области на 2019-2021 годы»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46"/>
        <w:gridCol w:w="7127"/>
      </w:tblGrid>
      <w:tr w:rsidR="00DB04E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r>
              <w:rPr>
                <w:rFonts w:ascii="Arial" w:eastAsia="Arial" w:hAnsi="Arial" w:cs="Arial"/>
                <w:sz w:val="28"/>
              </w:rPr>
              <w:t>Наименование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 w:rsidP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 xml:space="preserve">«Обеспечение правопорядка на территории   </w:t>
            </w:r>
            <w:r>
              <w:rPr>
                <w:rFonts w:ascii="Arial" w:eastAsia="Arial" w:hAnsi="Arial" w:cs="Arial"/>
                <w:b/>
                <w:sz w:val="28"/>
              </w:rPr>
              <w:t>Зуевского сельсовете  Солнцевского района</w:t>
            </w:r>
            <w:r>
              <w:rPr>
                <w:rFonts w:ascii="Arial" w:eastAsia="Arial" w:hAnsi="Arial" w:cs="Arial"/>
                <w:sz w:val="28"/>
              </w:rPr>
              <w:t xml:space="preserve">  муниципальной программы «Профилактика правонарушений в Солнцевскогорайоне Курской области на 2019-2021 годы»</w:t>
            </w: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>Муниципальный заказчик 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Администрация 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Зуевского сельсовета  Солнцевского района</w:t>
            </w:r>
            <w:r>
              <w:rPr>
                <w:rFonts w:ascii="Arial" w:eastAsia="Arial" w:hAnsi="Arial" w:cs="Arial"/>
                <w:sz w:val="28"/>
              </w:rPr>
              <w:t xml:space="preserve">    Курской области;</w:t>
            </w:r>
          </w:p>
          <w:p w:rsidR="00DB04EA" w:rsidRDefault="009025E4" w:rsidP="002F7C58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 xml:space="preserve"> МО МВД РФ «</w:t>
            </w:r>
            <w:r w:rsidR="002F7C58">
              <w:rPr>
                <w:rFonts w:ascii="Arial" w:eastAsia="Arial" w:hAnsi="Arial" w:cs="Arial"/>
                <w:sz w:val="28"/>
              </w:rPr>
              <w:t>Солнцевский</w:t>
            </w:r>
            <w:r>
              <w:rPr>
                <w:rFonts w:ascii="Arial" w:eastAsia="Arial" w:hAnsi="Arial" w:cs="Arial"/>
                <w:sz w:val="28"/>
              </w:rPr>
              <w:t>»</w:t>
            </w: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3005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lastRenderedPageBreak/>
              <w:t>Основания для разработки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Конституция Российской Федерации;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Федеральный закон от 6 октября 1999 года № 184-ФЗ «Об  общих  принципах  организации  законодательных (представительных)      и      исполнительных      органов государственной       власти       субъектов      Российской Федерации»;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распоряжение Правительства Российской Федерации от  6    марта     2013   г.    №    313-р    «Об    утверждении Государственной программы «Обеспечение общественного порядка и противодействие преступности»;</w:t>
            </w:r>
          </w:p>
          <w:p w:rsidR="00DB04EA" w:rsidRDefault="009025E4">
            <w:pPr>
              <w:spacing w:after="150" w:line="288" w:lineRule="auto"/>
              <w:rPr>
                <w:rFonts w:ascii="Arial" w:eastAsia="Arial" w:hAnsi="Arial" w:cs="Arial"/>
                <w:color w:val="000000"/>
                <w:spacing w:val="3"/>
                <w:sz w:val="28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sz w:val="28"/>
              </w:rPr>
              <w:t>Федеральный закон от 23 июня 2016 г. N 182-ФЗ "Об основах системы профилактики правонарушений в Российской Федерации"</w:t>
            </w:r>
          </w:p>
          <w:p w:rsidR="00DB04EA" w:rsidRDefault="00DB04EA">
            <w:pPr>
              <w:spacing w:after="0" w:line="240" w:lineRule="auto"/>
            </w:pP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>Ответственный разработчик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 w:rsidP="009025E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>Администрация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Зуевского сельсовета   </w:t>
            </w:r>
            <w:r>
              <w:rPr>
                <w:rFonts w:ascii="Arial" w:eastAsia="Arial" w:hAnsi="Arial" w:cs="Arial"/>
                <w:sz w:val="28"/>
              </w:rPr>
              <w:t xml:space="preserve">  Солнцевского района Курской области</w:t>
            </w: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>Соисполнители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Комиссия по делам несовершеннолетних и защите их прав Администрации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Отдел культуры, молодежной политики, ФК и спорта Администрации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Отдел образования Администрации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Отдел ГО и ЧС Администрации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Отдел социальной защиты населения Администрации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Отдел опеки и попечительства Администрации Солнцевского района курской области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Административная комиссия Администрации Солнцевского района Курской области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</w:rPr>
              <w:t>Отдел организационной и кадровой работы) Администрации Солнцевского района курской области</w:t>
            </w:r>
            <w:proofErr w:type="gramEnd"/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МО МВД России «Солнцевский» (по согласованию)</w:t>
            </w:r>
          </w:p>
          <w:p w:rsidR="00DB04EA" w:rsidRDefault="00DB04EA">
            <w:pPr>
              <w:spacing w:after="0" w:line="240" w:lineRule="auto"/>
              <w:jc w:val="both"/>
            </w:pP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Участники</w:t>
            </w:r>
          </w:p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 xml:space="preserve">мероприятий Подпрограммы </w:t>
            </w:r>
            <w:r>
              <w:rPr>
                <w:rFonts w:ascii="Arial" w:eastAsia="Arial" w:hAnsi="Arial" w:cs="Arial"/>
                <w:sz w:val="28"/>
              </w:rPr>
              <w:lastRenderedPageBreak/>
              <w:t>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lastRenderedPageBreak/>
              <w:t xml:space="preserve">МО МВД России «Солнцевский» (по согласованию);                                                                                           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Управление Федеральной службы судебных приставов России по Солнцевскому району Курской </w:t>
            </w:r>
            <w:r>
              <w:rPr>
                <w:rFonts w:ascii="Arial" w:eastAsia="Arial" w:hAnsi="Arial" w:cs="Arial"/>
                <w:sz w:val="28"/>
              </w:rPr>
              <w:lastRenderedPageBreak/>
              <w:t>области (по согласованию);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</w:rPr>
              <w:t>Отдел  ГО и ЧС администрации Солнцевского района Курской области);</w:t>
            </w:r>
            <w:proofErr w:type="gramEnd"/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органы местного самоуправления Солнцевского района (по согласованию);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ОБУЗ «Солнцевская  ЦРБ» (по согласованию);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Солнцевская  межрайонная прокуратура (по согласованю);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Комиссия по делам несовершеннолетних и защите их прав Администрации Солнцевского района курской области (далее КДН и ЗП Администрации Солнцевского района);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Антинаркотическая комиссия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Антитеррористическая комиссия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Межведомственная комиссия по социально-экономическим вопросам Администрации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Администрация ФКУ ИК-3 УФСИН России по Курской области;</w:t>
            </w:r>
          </w:p>
          <w:p w:rsidR="00DB04EA" w:rsidRDefault="009025E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>Межведомственная комиссия по профилактике правонарушений и преступлений Администрации Солнцевского района Курской области</w:t>
            </w: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lastRenderedPageBreak/>
              <w:t>Цели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1. Обеспечение общественной безопасности граждан, проживающих на территории Солнцевского района.</w:t>
            </w:r>
          </w:p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2. Усиление социальной профилактики правонарушений среди несовершеннолетних.</w:t>
            </w:r>
          </w:p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3. Устранение причин и условий, порождающих коррупцию.</w:t>
            </w:r>
          </w:p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4. Повышение </w:t>
            </w:r>
            <w:proofErr w:type="gramStart"/>
            <w:r>
              <w:rPr>
                <w:rFonts w:ascii="Arial" w:eastAsia="Arial" w:hAnsi="Arial" w:cs="Arial"/>
                <w:color w:val="000000"/>
                <w:sz w:val="28"/>
              </w:rPr>
              <w:t>эффективности работы системы профилактики правонарушений</w:t>
            </w:r>
            <w:proofErr w:type="gramEnd"/>
          </w:p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5. Совершенствование системы охраны общественного порядка  на территории </w:t>
            </w:r>
            <w:r w:rsidR="002F7C58">
              <w:rPr>
                <w:rFonts w:ascii="Arial" w:eastAsia="Arial" w:hAnsi="Arial" w:cs="Arial"/>
                <w:sz w:val="28"/>
              </w:rPr>
              <w:t xml:space="preserve">Зуевского сельсовета </w:t>
            </w:r>
            <w:r>
              <w:rPr>
                <w:rFonts w:ascii="Arial" w:eastAsia="Arial" w:hAnsi="Arial" w:cs="Arial"/>
                <w:sz w:val="28"/>
              </w:rPr>
              <w:t xml:space="preserve">Солнцевского района. </w:t>
            </w:r>
          </w:p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6. Предотвращение проявлений фактов терроризма и экстремизма на территории </w:t>
            </w:r>
            <w:r w:rsidRPr="002F7C58">
              <w:rPr>
                <w:rFonts w:ascii="Arial" w:eastAsia="Arial" w:hAnsi="Arial" w:cs="Arial"/>
                <w:sz w:val="28"/>
              </w:rPr>
              <w:t>Зуевского сельсовета     Солнцевского р</w:t>
            </w:r>
            <w:r>
              <w:rPr>
                <w:rFonts w:ascii="Arial" w:eastAsia="Arial" w:hAnsi="Arial" w:cs="Arial"/>
                <w:sz w:val="28"/>
              </w:rPr>
              <w:t>айона.</w:t>
            </w:r>
          </w:p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>7. Повышение доверия общества к правоохранительным органам.</w:t>
            </w: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 xml:space="preserve">Задачи </w:t>
            </w:r>
            <w:r>
              <w:rPr>
                <w:rFonts w:ascii="Arial" w:eastAsia="Arial" w:hAnsi="Arial" w:cs="Arial"/>
                <w:sz w:val="28"/>
              </w:rPr>
              <w:lastRenderedPageBreak/>
              <w:t>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4EA" w:rsidRPr="002F7C58" w:rsidRDefault="009025E4">
            <w:pPr>
              <w:keepNext/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lastRenderedPageBreak/>
              <w:t xml:space="preserve">1. Повышение уровня защиты жизни, здоровья и </w:t>
            </w:r>
            <w:r>
              <w:rPr>
                <w:rFonts w:ascii="Arial" w:eastAsia="Arial" w:hAnsi="Arial" w:cs="Arial"/>
                <w:sz w:val="28"/>
              </w:rPr>
              <w:lastRenderedPageBreak/>
              <w:t>безопасности граждан на территории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 w:rsidRPr="002F7C58">
              <w:rPr>
                <w:rFonts w:ascii="Arial" w:eastAsia="Arial" w:hAnsi="Arial" w:cs="Arial"/>
                <w:sz w:val="28"/>
              </w:rPr>
              <w:t>Зуевского сельсовета     Солнцевского района;</w:t>
            </w:r>
          </w:p>
          <w:p w:rsidR="00DB04EA" w:rsidRDefault="009025E4">
            <w:pPr>
              <w:keepNext/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2. Профилактика незаконной трудовой миграции;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3. Активизация участия и усиление взаимодействия территориальных органов и органов местного самоуправления в сфере предупреждения преступлений и иных правонарушений;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4. Вовлечение в деятельность по профилактике правонарушений и охране общественного порядка общественных и иных организаций всех форм собственности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.</w:t>
            </w:r>
            <w:proofErr w:type="gramEnd"/>
            <w:r>
              <w:rPr>
                <w:rFonts w:ascii="Arial" w:eastAsia="Arial" w:hAnsi="Arial" w:cs="Arial"/>
                <w:sz w:val="2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в</w:t>
            </w:r>
            <w:proofErr w:type="gramEnd"/>
            <w:r>
              <w:rPr>
                <w:rFonts w:ascii="Arial" w:eastAsia="Arial" w:hAnsi="Arial" w:cs="Arial"/>
                <w:sz w:val="28"/>
              </w:rPr>
              <w:t xml:space="preserve"> том числе общественных формирований правоохранительной направленности;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5. Предупреждение проявлений экстремизма и терроризма;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6. Формирование в обществе толерантного отношения к расовому, национальному, религиозному, идеологическому многообразию;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7. Противодействие организованной преступности;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8. Своевременное выявление и профилактика противоправной деятельности иностранных граждан на территории Зуевского сельсовета Солнцевского района;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9. Профилактика коррупции в органах местного самоуправления </w:t>
            </w:r>
            <w:r w:rsidRPr="009025E4">
              <w:rPr>
                <w:rFonts w:ascii="Arial" w:eastAsia="Arial" w:hAnsi="Arial" w:cs="Arial"/>
                <w:sz w:val="28"/>
              </w:rPr>
              <w:t>Зуевского сельсовета</w:t>
            </w:r>
            <w:r>
              <w:rPr>
                <w:rFonts w:ascii="Arial" w:eastAsia="Arial" w:hAnsi="Arial" w:cs="Arial"/>
                <w:sz w:val="28"/>
              </w:rPr>
              <w:t xml:space="preserve"> в обществе негативного отношения к коррупционному поведению;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10. Усиление социальной профилактики правонарушений среди несовершеннолетних и молодежи, в том числе совершенствование системы педагогического сопровождения   и   реабилитации   несовершеннолетних, отбывших наказание в местах лишения свободы; 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11. Совершенствование системы  социальной  профилактики правонарушений, направленное на активизацию борьбы с пьянством, алкоголизмом, токсикоманией, наркоманией;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12.  Формирование   негативного  отношения  в  </w:t>
            </w:r>
            <w:r>
              <w:rPr>
                <w:rFonts w:ascii="Arial" w:eastAsia="Arial" w:hAnsi="Arial" w:cs="Arial"/>
                <w:sz w:val="28"/>
              </w:rPr>
              <w:lastRenderedPageBreak/>
              <w:t xml:space="preserve">обществе  к совершению правонарушений, а также к потреблению пива, алкогольных напитков, токсических веществ, немедицинскому потреблению наркотиков; 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13. Реализация мер социальной поддержки лиц, освободившихся из мест лишения свободы, и лиц без определенного места жительства, направленных на восстановление утраченных социальных связей;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14.  Содействие трудовой занятости лиц, отбывающих наказание и освободившихся из мест лишения свободы; </w:t>
            </w:r>
          </w:p>
          <w:p w:rsidR="00DB04EA" w:rsidRDefault="009025E4" w:rsidP="009025E4">
            <w:pPr>
              <w:spacing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>15. 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</w:t>
            </w: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lastRenderedPageBreak/>
              <w:t xml:space="preserve">Целевые индикаторы и показатели Подпрограммы 2 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numPr>
                <w:ilvl w:val="0"/>
                <w:numId w:val="4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1. Соотношение числа совершенных правонарушений с численностью населения Солнцевского района;</w:t>
            </w:r>
          </w:p>
          <w:p w:rsidR="00DB04EA" w:rsidRDefault="009025E4">
            <w:pPr>
              <w:numPr>
                <w:ilvl w:val="0"/>
                <w:numId w:val="4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количество правонарушений, выявленных сотрудниками</w:t>
            </w:r>
            <w:r>
              <w:rPr>
                <w:rFonts w:ascii="Arial" w:eastAsia="Arial" w:hAnsi="Arial" w:cs="Arial"/>
                <w:sz w:val="28"/>
              </w:rPr>
              <w:br/>
              <w:t>2. Органов внутренних дел во взаимодействии с</w:t>
            </w:r>
            <w:r>
              <w:rPr>
                <w:rFonts w:ascii="Arial" w:eastAsia="Arial" w:hAnsi="Arial" w:cs="Arial"/>
                <w:sz w:val="28"/>
              </w:rPr>
              <w:br/>
              <w:t>представителями общественных формирований правоохранительной направленности;</w:t>
            </w:r>
          </w:p>
          <w:p w:rsidR="00DB04EA" w:rsidRDefault="009025E4">
            <w:pPr>
              <w:numPr>
                <w:ilvl w:val="0"/>
                <w:numId w:val="4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3. Соотношение числа преступлений, совершенных на улицах и в других общественных местах, с общим числом преступлений;</w:t>
            </w:r>
          </w:p>
          <w:p w:rsidR="00DB04EA" w:rsidRDefault="009025E4">
            <w:pPr>
              <w:numPr>
                <w:ilvl w:val="0"/>
                <w:numId w:val="4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4. Количество выявленных лиц, совершивших преступления коррупционной направленности; </w:t>
            </w:r>
          </w:p>
          <w:p w:rsidR="00DB04EA" w:rsidRDefault="009025E4">
            <w:pPr>
              <w:numPr>
                <w:ilvl w:val="0"/>
                <w:numId w:val="4"/>
              </w:numPr>
              <w:tabs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Соотношение числа правонарушений, совершенных несовершеннолетними или при их участии, с общим числом оконченных расследованием преступлений; </w:t>
            </w:r>
          </w:p>
          <w:p w:rsidR="00DB04EA" w:rsidRDefault="009025E4">
            <w:pPr>
              <w:numPr>
                <w:ilvl w:val="0"/>
                <w:numId w:val="4"/>
              </w:numPr>
              <w:tabs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Удельный вес численности молодых людей в возрасте от 14 до 30 лет, участвующих в деятельности патриотических объединений, клубов, центров, в общем количестве молодежи </w:t>
            </w:r>
            <w:r w:rsidR="002F7C58">
              <w:rPr>
                <w:rFonts w:ascii="Arial" w:eastAsia="Arial" w:hAnsi="Arial" w:cs="Arial"/>
                <w:sz w:val="28"/>
              </w:rPr>
              <w:t xml:space="preserve">Зуевского сельсовета </w:t>
            </w:r>
            <w:r>
              <w:rPr>
                <w:rFonts w:ascii="Arial" w:eastAsia="Arial" w:hAnsi="Arial" w:cs="Arial"/>
                <w:sz w:val="28"/>
              </w:rPr>
              <w:t>Солнцевского района в возрасте от 14 до 30 лет;</w:t>
            </w:r>
          </w:p>
          <w:p w:rsidR="00DB04EA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Удельный вес численности молодых людей в возрасте от 14 до 30 лет, участвующих в проектах и программах по работе с молодежью, оказавшейся в </w:t>
            </w:r>
            <w:r>
              <w:rPr>
                <w:rFonts w:ascii="Arial" w:eastAsia="Arial" w:hAnsi="Arial" w:cs="Arial"/>
                <w:sz w:val="28"/>
              </w:rPr>
              <w:lastRenderedPageBreak/>
              <w:t xml:space="preserve">трудной жизненной  ситуации,   в  общем   количестве     молодежи   </w:t>
            </w:r>
            <w:r w:rsidR="002F7C58">
              <w:rPr>
                <w:rFonts w:ascii="Arial" w:eastAsia="Arial" w:hAnsi="Arial" w:cs="Arial"/>
                <w:sz w:val="28"/>
              </w:rPr>
              <w:t>Зуевского сельсовета</w:t>
            </w:r>
            <w:r>
              <w:rPr>
                <w:rFonts w:ascii="Arial" w:eastAsia="Arial" w:hAnsi="Arial" w:cs="Arial"/>
                <w:sz w:val="28"/>
              </w:rPr>
              <w:t xml:space="preserve"> Солнцевского района в возрасте от 14 до 30 лет;</w:t>
            </w:r>
          </w:p>
          <w:p w:rsidR="00DB04EA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Доля    подростков,    проживающих        на    территории </w:t>
            </w:r>
            <w:r w:rsidR="002F7C58">
              <w:rPr>
                <w:rFonts w:ascii="Arial" w:eastAsia="Arial" w:hAnsi="Arial" w:cs="Arial"/>
                <w:sz w:val="28"/>
              </w:rPr>
              <w:t xml:space="preserve">Зуевского сельсовета </w:t>
            </w:r>
            <w:r>
              <w:rPr>
                <w:rFonts w:ascii="Arial" w:eastAsia="Arial" w:hAnsi="Arial" w:cs="Arial"/>
                <w:sz w:val="28"/>
              </w:rPr>
              <w:t>Солнцевского района и вовлеченных в профилактические мероприятия по       сокращению       заболеваемости наркоманией,   в   общей      численности      подростков, проживающих на территории</w:t>
            </w:r>
            <w:r w:rsidR="002F7C58">
              <w:rPr>
                <w:rFonts w:ascii="Arial" w:eastAsia="Arial" w:hAnsi="Arial" w:cs="Arial"/>
                <w:sz w:val="28"/>
              </w:rPr>
              <w:t xml:space="preserve"> Зуевского сельсовета</w:t>
            </w:r>
            <w:r>
              <w:rPr>
                <w:rFonts w:ascii="Arial" w:eastAsia="Arial" w:hAnsi="Arial" w:cs="Arial"/>
                <w:sz w:val="28"/>
              </w:rPr>
              <w:t xml:space="preserve"> Солнцевского района;</w:t>
            </w:r>
          </w:p>
          <w:p w:rsidR="00DB04EA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Доля  лиц,   систематически  занимающихся  физической культурой и спортом, в общей численности населения района;</w:t>
            </w:r>
          </w:p>
          <w:p w:rsidR="00DB04EA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0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Доля обучающихся общеобразовательных организаций, включенных    в    мероприятия    духовно-нравственной направленности  (от  общего  количества  обучающихся общеобразовательных организаций);</w:t>
            </w:r>
          </w:p>
          <w:p w:rsidR="00DB04EA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Соотношение числа правонарушений, совершенных лицами, ранее привлекавшимися к административной ответственности, с общим числом правонарушений;</w:t>
            </w:r>
          </w:p>
          <w:p w:rsidR="00DB04EA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0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Доля лиц  освободившихся из мест лишения свободы, получивших   социальные услуги,  в общем  количестве нуждающихся лиц освободившихся из мест лишения свободы, обратившихся за помощью;</w:t>
            </w:r>
          </w:p>
          <w:p w:rsidR="00DB04EA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0"/>
              </w:tabs>
              <w:spacing w:after="0" w:line="240" w:lineRule="auto"/>
              <w:ind w:left="-100" w:firstLine="100"/>
              <w:jc w:val="both"/>
            </w:pPr>
            <w:r>
              <w:rPr>
                <w:rFonts w:ascii="Arial" w:eastAsia="Arial" w:hAnsi="Arial" w:cs="Arial"/>
                <w:sz w:val="28"/>
              </w:rPr>
              <w:t>Доля   трудоустроенных   лиц,   освобожденных   из  мест лишения свободы, в общем количестве обратившихся в центры занятости населения;</w:t>
            </w: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lastRenderedPageBreak/>
              <w:t>Этапы и сроки  реализации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2019- 2021 годы, в один этап</w:t>
            </w:r>
          </w:p>
          <w:p w:rsidR="00DB04EA" w:rsidRDefault="00DB04EA">
            <w:pPr>
              <w:spacing w:after="0" w:line="240" w:lineRule="auto"/>
            </w:pP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1643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t>Объем бюджетных ассигнований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Общий объем финансирования мероприятий Подпрограммы 2 за 2019-2021 годы за счет средств бюджета  Солнцевского района. За весь период предлагается установить в размере __</w:t>
            </w:r>
            <w:r w:rsidR="002F7C58">
              <w:rPr>
                <w:rFonts w:ascii="Arial" w:eastAsia="Arial" w:hAnsi="Arial" w:cs="Arial"/>
                <w:sz w:val="28"/>
                <w:u w:val="single"/>
              </w:rPr>
              <w:t>2000</w:t>
            </w:r>
            <w:r>
              <w:rPr>
                <w:rFonts w:ascii="Arial" w:eastAsia="Arial" w:hAnsi="Arial" w:cs="Arial"/>
                <w:sz w:val="28"/>
              </w:rPr>
              <w:t xml:space="preserve">  рублей, в том числе: </w:t>
            </w:r>
          </w:p>
          <w:p w:rsidR="00DB04EA" w:rsidRDefault="009025E4">
            <w:pPr>
              <w:spacing w:after="0" w:line="240" w:lineRule="auto"/>
              <w:ind w:firstLine="249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в 2019 году – __</w:t>
            </w:r>
            <w:r w:rsidR="002F7C58">
              <w:rPr>
                <w:rFonts w:ascii="Arial" w:eastAsia="Arial" w:hAnsi="Arial" w:cs="Arial"/>
                <w:sz w:val="28"/>
                <w:u w:val="single"/>
              </w:rPr>
              <w:t>1000</w:t>
            </w:r>
            <w:r>
              <w:rPr>
                <w:rFonts w:ascii="Arial" w:eastAsia="Arial" w:hAnsi="Arial" w:cs="Arial"/>
                <w:sz w:val="28"/>
              </w:rPr>
              <w:t xml:space="preserve">  рублей, </w:t>
            </w:r>
          </w:p>
          <w:p w:rsidR="00DB04EA" w:rsidRDefault="009025E4">
            <w:pPr>
              <w:spacing w:after="0" w:line="240" w:lineRule="auto"/>
              <w:ind w:firstLine="249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в 2020 году – __</w:t>
            </w:r>
            <w:r w:rsidR="002F7C58">
              <w:rPr>
                <w:rFonts w:ascii="Arial" w:eastAsia="Arial" w:hAnsi="Arial" w:cs="Arial"/>
                <w:sz w:val="28"/>
                <w:u w:val="single"/>
              </w:rPr>
              <w:t>500</w:t>
            </w:r>
            <w:r>
              <w:rPr>
                <w:rFonts w:ascii="Arial" w:eastAsia="Arial" w:hAnsi="Arial" w:cs="Arial"/>
                <w:sz w:val="28"/>
              </w:rPr>
              <w:t xml:space="preserve">__  рублей, </w:t>
            </w:r>
          </w:p>
          <w:p w:rsidR="00DB04EA" w:rsidRDefault="009025E4" w:rsidP="002F7C58">
            <w:pPr>
              <w:spacing w:after="0" w:line="240" w:lineRule="auto"/>
              <w:ind w:firstLine="249"/>
            </w:pPr>
            <w:r>
              <w:rPr>
                <w:rFonts w:ascii="Arial" w:eastAsia="Arial" w:hAnsi="Arial" w:cs="Arial"/>
                <w:sz w:val="28"/>
              </w:rPr>
              <w:t>в 2021 году – _</w:t>
            </w:r>
            <w:r w:rsidR="002F7C58">
              <w:rPr>
                <w:rFonts w:ascii="Arial" w:eastAsia="Arial" w:hAnsi="Arial" w:cs="Arial"/>
                <w:sz w:val="28"/>
              </w:rPr>
              <w:t>500</w:t>
            </w:r>
            <w:r>
              <w:rPr>
                <w:rFonts w:ascii="Arial" w:eastAsia="Arial" w:hAnsi="Arial" w:cs="Arial"/>
                <w:sz w:val="28"/>
              </w:rPr>
              <w:t>__ рублей.</w:t>
            </w:r>
          </w:p>
        </w:tc>
      </w:tr>
      <w:tr w:rsidR="00DB04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Ожидаемые результаты </w:t>
            </w:r>
            <w:r>
              <w:rPr>
                <w:rFonts w:ascii="Arial" w:eastAsia="Arial" w:hAnsi="Arial" w:cs="Arial"/>
                <w:sz w:val="28"/>
              </w:rPr>
              <w:lastRenderedPageBreak/>
              <w:t xml:space="preserve">реализации Подпрограммы 2 и показатели Подпрограммы 2 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lastRenderedPageBreak/>
              <w:t xml:space="preserve">реализация мероприятий Программы позволит: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- обеспечить надлежащий уровень профилактики </w:t>
            </w:r>
            <w:r>
              <w:rPr>
                <w:rFonts w:ascii="Arial" w:eastAsia="Arial" w:hAnsi="Arial" w:cs="Arial"/>
                <w:sz w:val="28"/>
              </w:rPr>
              <w:lastRenderedPageBreak/>
              <w:t xml:space="preserve">правонарушений,   антитеррористической безопасности населения и уязвимой инфраструктуры региона;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- способствовать сохранению стабильности  в сфере межэтнических и      тесно связанных с ними межконфессиональных отношений;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- развивать       систему       конституционных       гарантий, направленных на обеспечение прав и свобод граждан;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снизить соотношение числа преступлений, совершенных на улицах  и в иных общественных местах, с общим числом преступлений;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снизить долю иностранных граждан, совершивших преступления на территории</w:t>
            </w:r>
            <w:r w:rsidR="002F7C58">
              <w:rPr>
                <w:rFonts w:ascii="Arial" w:eastAsia="Arial" w:hAnsi="Arial" w:cs="Arial"/>
                <w:sz w:val="28"/>
              </w:rPr>
              <w:t xml:space="preserve"> Зуевского сельсовета</w:t>
            </w:r>
            <w:r>
              <w:rPr>
                <w:rFonts w:ascii="Arial" w:eastAsia="Arial" w:hAnsi="Arial" w:cs="Arial"/>
                <w:sz w:val="28"/>
              </w:rPr>
              <w:t xml:space="preserve"> Солнцевского района, от общего количества иностранных граждан, пребывающих (проживающих) на территории</w:t>
            </w:r>
            <w:r w:rsidR="002F7C58">
              <w:rPr>
                <w:rFonts w:ascii="Arial" w:eastAsia="Arial" w:hAnsi="Arial" w:cs="Arial"/>
                <w:sz w:val="28"/>
              </w:rPr>
              <w:t xml:space="preserve"> Зуевского сельсовета</w:t>
            </w:r>
            <w:r>
              <w:rPr>
                <w:rFonts w:ascii="Arial" w:eastAsia="Arial" w:hAnsi="Arial" w:cs="Arial"/>
                <w:sz w:val="28"/>
              </w:rPr>
              <w:t xml:space="preserve"> Солнцевского района;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увеличить количество выявленных лиц, совершивших</w:t>
            </w:r>
            <w:r>
              <w:rPr>
                <w:rFonts w:ascii="Arial" w:eastAsia="Arial" w:hAnsi="Arial" w:cs="Arial"/>
                <w:sz w:val="28"/>
              </w:rPr>
              <w:br/>
              <w:t>преступления коррупционной направленности;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уменьшить</w:t>
            </w:r>
            <w:r>
              <w:rPr>
                <w:rFonts w:ascii="Arial" w:eastAsia="Arial" w:hAnsi="Arial" w:cs="Arial"/>
                <w:sz w:val="28"/>
              </w:rPr>
              <w:tab/>
              <w:t>количество</w:t>
            </w:r>
            <w:r>
              <w:rPr>
                <w:rFonts w:ascii="Arial" w:eastAsia="Arial" w:hAnsi="Arial" w:cs="Arial"/>
                <w:sz w:val="28"/>
              </w:rPr>
              <w:tab/>
              <w:t xml:space="preserve">несовершеннолетних, вовлеченных в преступные группировки и сообщества;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- снизить соотношение числа преступлений, совершенных несовершеннолетними   или   при  их   участии,  с  общим числом оконченных расследованием преступлений;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- увеличить    долю   молодых    людей,    участвующих    в деятельности    патриотических    объединений,    клубов, центров в общем количестве молодежи;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увеличить долю молодых людей, вовлеченных в проекты и    программы    в    сфере    социальной    адаптации    и профилактики    асоциального    поведения,    в    общем количестве молодежи; снизить соотношение числа преступлений, совершенных в состоянии алкогольного опьянения, с общим числом оконченных расследованием преступлений;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увеличить долю подростков, проживающих на</w:t>
            </w:r>
            <w:r>
              <w:rPr>
                <w:rFonts w:ascii="Arial" w:eastAsia="Arial" w:hAnsi="Arial" w:cs="Arial"/>
                <w:sz w:val="28"/>
              </w:rPr>
              <w:br/>
              <w:t>территории</w:t>
            </w:r>
            <w:r w:rsidR="002F7C58">
              <w:rPr>
                <w:rFonts w:ascii="Arial" w:eastAsia="Arial" w:hAnsi="Arial" w:cs="Arial"/>
                <w:sz w:val="28"/>
              </w:rPr>
              <w:t xml:space="preserve"> Зуевского сельсовета</w:t>
            </w:r>
            <w:r>
              <w:rPr>
                <w:rFonts w:ascii="Arial" w:eastAsia="Arial" w:hAnsi="Arial" w:cs="Arial"/>
                <w:sz w:val="28"/>
              </w:rPr>
              <w:t xml:space="preserve"> Солнцевского района и вовлеченных в</w:t>
            </w:r>
            <w:r>
              <w:rPr>
                <w:rFonts w:ascii="Arial" w:eastAsia="Arial" w:hAnsi="Arial" w:cs="Arial"/>
                <w:sz w:val="28"/>
              </w:rPr>
              <w:br/>
              <w:t>профилактические</w:t>
            </w:r>
            <w:r>
              <w:rPr>
                <w:rFonts w:ascii="Arial" w:eastAsia="Arial" w:hAnsi="Arial" w:cs="Arial"/>
                <w:sz w:val="28"/>
              </w:rPr>
              <w:tab/>
              <w:t xml:space="preserve">мероприятия по сокращению заболеваемости наркоманией, в общей </w:t>
            </w:r>
            <w:r>
              <w:rPr>
                <w:rFonts w:ascii="Arial" w:eastAsia="Arial" w:hAnsi="Arial" w:cs="Arial"/>
                <w:sz w:val="28"/>
              </w:rPr>
              <w:lastRenderedPageBreak/>
              <w:t xml:space="preserve">численности подростков, проживающих на территории </w:t>
            </w:r>
            <w:r w:rsidR="002F7C58">
              <w:rPr>
                <w:rFonts w:ascii="Arial" w:eastAsia="Arial" w:hAnsi="Arial" w:cs="Arial"/>
                <w:sz w:val="28"/>
              </w:rPr>
              <w:t xml:space="preserve">Зуевского сельсовета </w:t>
            </w:r>
            <w:r>
              <w:rPr>
                <w:rFonts w:ascii="Arial" w:eastAsia="Arial" w:hAnsi="Arial" w:cs="Arial"/>
                <w:sz w:val="28"/>
              </w:rPr>
              <w:t>Солнцевского района;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стабилизировать наркоситуацию;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- снизить показатель заболеваемости синдромом зависимости от наркотиков;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увеличить долю лиц, систематически занимающихся физической  культурой и спортом, в общей численности населения района;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- увеличить долю обучающихся общеобразовательных организаций, включенных в мероприятия духовно-нравственной направленности (от общего количества обучающихся общеобразовательных организаций);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увеличить долю лиц освободившихся из мест лишения свободы, получивших социальные услуги, в общем количестве нуждающихся лиц освободившихся из мест лишения свободы, обратившихся за помощью: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увеличить долю трудоустроенных лиц, освобожденных из мест лишения свободы, в общем количестве обратившихся в центры занятости населения;</w:t>
            </w:r>
          </w:p>
          <w:p w:rsidR="00DB04EA" w:rsidRDefault="009025E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>- создать необходимые условия для обеспечения полезной занятости лиц, освободившихся из мест лишения свободы;</w:t>
            </w:r>
          </w:p>
        </w:tc>
      </w:tr>
    </w:tbl>
    <w:p w:rsidR="00DB04EA" w:rsidRDefault="00DB04EA">
      <w:pPr>
        <w:tabs>
          <w:tab w:val="left" w:pos="1276"/>
        </w:tabs>
        <w:spacing w:after="0" w:line="240" w:lineRule="auto"/>
        <w:rPr>
          <w:rFonts w:ascii="Arial" w:eastAsia="Arial" w:hAnsi="Arial" w:cs="Arial"/>
          <w:b/>
          <w:sz w:val="28"/>
          <w:shd w:val="clear" w:color="auto" w:fill="FFFFFF"/>
        </w:rPr>
      </w:pPr>
    </w:p>
    <w:p w:rsidR="00DB04EA" w:rsidRDefault="00DB04EA">
      <w:pPr>
        <w:tabs>
          <w:tab w:val="left" w:pos="1276"/>
        </w:tabs>
        <w:spacing w:after="0" w:line="240" w:lineRule="auto"/>
        <w:rPr>
          <w:rFonts w:ascii="Arial" w:eastAsia="Arial" w:hAnsi="Arial" w:cs="Arial"/>
          <w:b/>
          <w:sz w:val="28"/>
          <w:shd w:val="clear" w:color="auto" w:fill="FFFFFF"/>
        </w:rPr>
      </w:pPr>
    </w:p>
    <w:p w:rsidR="00DB04EA" w:rsidRDefault="00DB04EA">
      <w:pPr>
        <w:tabs>
          <w:tab w:val="left" w:pos="1276"/>
        </w:tabs>
        <w:spacing w:after="0" w:line="240" w:lineRule="auto"/>
        <w:rPr>
          <w:rFonts w:ascii="Arial" w:eastAsia="Arial" w:hAnsi="Arial" w:cs="Arial"/>
          <w:b/>
          <w:sz w:val="28"/>
          <w:shd w:val="clear" w:color="auto" w:fill="FFFFFF"/>
        </w:rPr>
      </w:pPr>
    </w:p>
    <w:p w:rsidR="00DB04EA" w:rsidRDefault="009025E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080" w:hanging="720"/>
        <w:jc w:val="center"/>
        <w:rPr>
          <w:rFonts w:ascii="Arial" w:eastAsia="Arial" w:hAnsi="Arial" w:cs="Arial"/>
          <w:b/>
          <w:sz w:val="28"/>
          <w:shd w:val="clear" w:color="auto" w:fill="FFFFFF"/>
        </w:rPr>
      </w:pPr>
      <w:r>
        <w:rPr>
          <w:rFonts w:ascii="Arial" w:eastAsia="Arial" w:hAnsi="Arial" w:cs="Arial"/>
          <w:b/>
          <w:sz w:val="28"/>
          <w:shd w:val="clear" w:color="auto" w:fill="FFFFFF"/>
        </w:rPr>
        <w:t>Анализ ситуации, обоснование необходимости применения</w:t>
      </w:r>
    </w:p>
    <w:p w:rsidR="00DB04EA" w:rsidRDefault="009025E4">
      <w:pPr>
        <w:tabs>
          <w:tab w:val="left" w:pos="1276"/>
        </w:tabs>
        <w:spacing w:after="0" w:line="240" w:lineRule="auto"/>
        <w:ind w:left="1146"/>
        <w:jc w:val="center"/>
        <w:rPr>
          <w:rFonts w:ascii="Arial" w:eastAsia="Arial" w:hAnsi="Arial" w:cs="Arial"/>
          <w:b/>
          <w:sz w:val="28"/>
          <w:shd w:val="clear" w:color="auto" w:fill="FFFFFF"/>
        </w:rPr>
      </w:pPr>
      <w:r>
        <w:rPr>
          <w:rFonts w:ascii="Arial" w:eastAsia="Arial" w:hAnsi="Arial" w:cs="Arial"/>
          <w:b/>
          <w:sz w:val="28"/>
          <w:shd w:val="clear" w:color="auto" w:fill="FFFFFF"/>
        </w:rPr>
        <w:t>программно-целевого метода</w:t>
      </w:r>
    </w:p>
    <w:p w:rsidR="00DB04EA" w:rsidRDefault="00DB04EA">
      <w:pPr>
        <w:tabs>
          <w:tab w:val="left" w:pos="1276"/>
        </w:tabs>
        <w:spacing w:after="0" w:line="240" w:lineRule="auto"/>
        <w:ind w:left="1146"/>
        <w:jc w:val="center"/>
        <w:rPr>
          <w:rFonts w:ascii="Arial" w:eastAsia="Arial" w:hAnsi="Arial" w:cs="Arial"/>
          <w:b/>
          <w:sz w:val="28"/>
          <w:shd w:val="clear" w:color="auto" w:fill="FFFFFF"/>
        </w:rPr>
      </w:pPr>
    </w:p>
    <w:p w:rsidR="00DB04EA" w:rsidRDefault="009025E4">
      <w:pPr>
        <w:spacing w:after="0" w:line="240" w:lineRule="auto"/>
        <w:ind w:right="-214" w:firstLine="56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Муниципальная подпрограмма </w:t>
      </w:r>
      <w:r>
        <w:rPr>
          <w:rFonts w:ascii="Arial" w:eastAsia="Arial" w:hAnsi="Arial" w:cs="Arial"/>
          <w:sz w:val="28"/>
        </w:rPr>
        <w:t>«Профилактика правонарушений в Зуевском сельсовет</w:t>
      </w:r>
      <w:r w:rsidR="002F7C58">
        <w:rPr>
          <w:rFonts w:ascii="Arial" w:eastAsia="Arial" w:hAnsi="Arial" w:cs="Arial"/>
          <w:sz w:val="28"/>
        </w:rPr>
        <w:t>е</w:t>
      </w:r>
      <w:r>
        <w:rPr>
          <w:rFonts w:ascii="Arial" w:eastAsia="Arial" w:hAnsi="Arial" w:cs="Arial"/>
          <w:sz w:val="28"/>
        </w:rPr>
        <w:t xml:space="preserve">  Солнцевского района Курской области на 2019-2021 годы» </w:t>
      </w:r>
      <w:r>
        <w:rPr>
          <w:rFonts w:ascii="Arial" w:eastAsia="Arial" w:hAnsi="Arial" w:cs="Arial"/>
          <w:sz w:val="28"/>
          <w:shd w:val="clear" w:color="auto" w:fill="FFFFFF"/>
        </w:rPr>
        <w:t xml:space="preserve">(далее - Программа) направлена на развитие и совершенствование межведомственного взаимодействия территориальных органов,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федеральных органов исполнительной власти и органов местного самоуправления </w:t>
      </w:r>
      <w:r w:rsidR="002F7C58">
        <w:rPr>
          <w:rFonts w:ascii="Arial" w:eastAsia="Arial" w:hAnsi="Arial" w:cs="Arial"/>
          <w:sz w:val="28"/>
        </w:rPr>
        <w:t xml:space="preserve">Зуевского сельсовета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Солнцевского района Курской области по реализации государственной политики в сфере </w:t>
      </w:r>
      <w:r>
        <w:rPr>
          <w:rFonts w:ascii="Arial" w:eastAsia="Arial" w:hAnsi="Arial" w:cs="Arial"/>
          <w:sz w:val="28"/>
          <w:shd w:val="clear" w:color="auto" w:fill="FFFFFF"/>
        </w:rPr>
        <w:t>профилактики правонарушений, обеспечению общественного порядка.</w:t>
      </w:r>
    </w:p>
    <w:p w:rsidR="00DB04EA" w:rsidRDefault="009025E4">
      <w:pPr>
        <w:spacing w:after="0" w:line="240" w:lineRule="auto"/>
        <w:ind w:firstLine="56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</w:rPr>
        <w:t xml:space="preserve"> </w:t>
      </w:r>
    </w:p>
    <w:p w:rsidR="00DB04EA" w:rsidRDefault="009025E4">
      <w:pPr>
        <w:spacing w:after="0" w:line="240" w:lineRule="auto"/>
        <w:ind w:left="58" w:right="19" w:firstLine="720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 </w:t>
      </w:r>
    </w:p>
    <w:p w:rsidR="00DB04EA" w:rsidRDefault="009025E4">
      <w:pPr>
        <w:spacing w:after="0" w:line="240" w:lineRule="auto"/>
        <w:ind w:firstLine="708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hd w:val="clear" w:color="auto" w:fill="FFFFFF"/>
        </w:rPr>
        <w:lastRenderedPageBreak/>
        <w:t xml:space="preserve">Целенаправленная организация работы по созданию и функционированию в районе </w:t>
      </w:r>
      <w:r>
        <w:rPr>
          <w:rFonts w:ascii="Arial" w:eastAsia="Arial" w:hAnsi="Arial" w:cs="Arial"/>
          <w:sz w:val="28"/>
        </w:rPr>
        <w:t xml:space="preserve">системы профилактики правонарушений, применение в этой работе программно-целевого подхода позволила добиться снижения общей преступности в </w:t>
      </w:r>
      <w:r w:rsidR="002F7C58">
        <w:rPr>
          <w:rFonts w:ascii="Arial" w:eastAsia="Arial" w:hAnsi="Arial" w:cs="Arial"/>
          <w:sz w:val="28"/>
        </w:rPr>
        <w:t>Зуевском сельсовете</w:t>
      </w:r>
      <w:r>
        <w:rPr>
          <w:rFonts w:ascii="Arial" w:eastAsia="Arial" w:hAnsi="Arial" w:cs="Arial"/>
          <w:sz w:val="28"/>
        </w:rPr>
        <w:t xml:space="preserve"> Солнцевском  районе</w:t>
      </w:r>
    </w:p>
    <w:p w:rsidR="00DB04EA" w:rsidRDefault="009025E4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Органами и учреждениями системы профилактики Зуевского  сельсовета  Солнцевского района принимается комплекс мер, направленный на стабилизацию ситуации с подростковой преступностью и правонарушениями.</w:t>
      </w:r>
    </w:p>
    <w:p w:rsidR="00DB04EA" w:rsidRDefault="009025E4">
      <w:pPr>
        <w:spacing w:after="0" w:line="240" w:lineRule="auto"/>
        <w:ind w:firstLine="708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Охват    детей,    включенных     в    мероприятия патриотической направленности, ежегодно растет. В районе проводится работа по организации взаимодействия духовно-культурными центрами, с русской православной церковью, организациями культуры, спорта, молодежи, другими заинтересованными структурами и ведомствами в деле духовно-нравственного воспитания детей.</w:t>
      </w:r>
    </w:p>
    <w:p w:rsidR="00DB04EA" w:rsidRDefault="009025E4">
      <w:pPr>
        <w:spacing w:after="0" w:line="240" w:lineRule="auto"/>
        <w:ind w:firstLine="624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Первостепенное внимание уделяется проблемам детей и семей, находящихся в трудной жизненной ситуации и социально опасном положении, раннему их выявлению, оказанию им своевременной социально-реабилитационной помощи.</w:t>
      </w:r>
    </w:p>
    <w:p w:rsidR="00DB04EA" w:rsidRDefault="009025E4">
      <w:pPr>
        <w:spacing w:after="0" w:line="240" w:lineRule="auto"/>
        <w:ind w:left="48" w:right="48" w:firstLine="57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В целях воспитания гражданственности и патриотизма молодежи реализуется комплекс мероприятий, направленных на сохранение российских традиций и исторического наследия, увековечение памяти погибших защитников Отечества, развитие сети молодежных общественных организаций, клубов и объединений патриотической направленности, допризывная подготовка молодежи.</w:t>
      </w:r>
    </w:p>
    <w:p w:rsidR="00DB04EA" w:rsidRDefault="009025E4">
      <w:pPr>
        <w:spacing w:after="0" w:line="240" w:lineRule="auto"/>
        <w:ind w:left="19" w:right="58" w:firstLine="605"/>
        <w:jc w:val="both"/>
        <w:rPr>
          <w:rFonts w:ascii="Arial" w:eastAsia="Arial" w:hAnsi="Arial" w:cs="Arial"/>
          <w:b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Особое значение уделяется формированию ценностей здорового образа жизни в молодежной среде. </w:t>
      </w:r>
    </w:p>
    <w:p w:rsidR="00DB04EA" w:rsidRDefault="009025E4">
      <w:pPr>
        <w:spacing w:after="0" w:line="240" w:lineRule="auto"/>
        <w:ind w:right="77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Проводится активная работа по организации временной занятости молодежи. С целью оказания адресной помощи и проведения социально-значимых мероприятий создаются добровольческие молодежные отряды. Проводятся многочисленные акции и мероприятия, которые проходят во всех подразделениях муниципального образования </w:t>
      </w:r>
      <w:r>
        <w:rPr>
          <w:rFonts w:ascii="Arial" w:eastAsia="Arial" w:hAnsi="Arial" w:cs="Arial"/>
          <w:sz w:val="28"/>
        </w:rPr>
        <w:t xml:space="preserve">Зуевского  сельсовета </w:t>
      </w:r>
      <w:r>
        <w:rPr>
          <w:rFonts w:ascii="Arial" w:eastAsia="Arial" w:hAnsi="Arial" w:cs="Arial"/>
          <w:sz w:val="28"/>
          <w:shd w:val="clear" w:color="auto" w:fill="FFFFFF"/>
        </w:rPr>
        <w:t xml:space="preserve"> Солнцевского района. Развитие добровольческого   (волонтерского)    движения    в   районе,    вовлечение молодежи  в  социальную  деятельность   стало  одним   из   приоритетных направлений государственной молодежной политики.</w:t>
      </w:r>
    </w:p>
    <w:p w:rsidR="00DB04EA" w:rsidRDefault="009025E4">
      <w:pPr>
        <w:spacing w:after="0" w:line="240" w:lineRule="auto"/>
        <w:ind w:left="106" w:right="19" w:firstLine="538"/>
        <w:jc w:val="both"/>
        <w:rPr>
          <w:rFonts w:ascii="Arial" w:eastAsia="Arial" w:hAnsi="Arial" w:cs="Arial"/>
          <w:b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Постоянного внимания требует проблема роста преступности, совершенной лицами в состоянии алкогольного опьянения. </w:t>
      </w:r>
    </w:p>
    <w:p w:rsidR="00DB04EA" w:rsidRDefault="009025E4">
      <w:pPr>
        <w:spacing w:after="0" w:line="240" w:lineRule="auto"/>
        <w:ind w:left="67" w:right="48" w:firstLine="528"/>
        <w:jc w:val="both"/>
        <w:rPr>
          <w:rFonts w:ascii="Arial" w:eastAsia="Arial" w:hAnsi="Arial" w:cs="Arial"/>
          <w:b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Одной из острейших проблем нашего общества и молодежной среды, в частности, является проблема распространения наркомании, оказывающая существенное влияние на обеспечение правопорядка и состояние преступности в регионе. </w:t>
      </w:r>
    </w:p>
    <w:p w:rsidR="00DB04EA" w:rsidRDefault="009025E4">
      <w:pPr>
        <w:spacing w:after="0" w:line="240" w:lineRule="auto"/>
        <w:ind w:left="10" w:right="67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Территориальными органами федеральных органов исполнительной власти, органами местного самоуправления на </w:t>
      </w:r>
      <w:r>
        <w:rPr>
          <w:rFonts w:ascii="Arial" w:eastAsia="Arial" w:hAnsi="Arial" w:cs="Arial"/>
          <w:sz w:val="28"/>
          <w:shd w:val="clear" w:color="auto" w:fill="FFFFFF"/>
        </w:rPr>
        <w:lastRenderedPageBreak/>
        <w:t>постоянной основе проводятся профилактические мероприятия антинаркотического характера. Существенную роль в этой работе играет проведение грамотной информационной политики в СМИ, организация работы с группами риска, в трудовых и образовательных коллективах. Одной из главных целей профилактики немедицинского потребления психоактивных веществ является формирование в обществе негативного отношения к незаконному обороту и потреблению наркотиков, существенное снижение спроса и предложений на них, побуждение наркопотребителей к лечению и обеспечению доступности и эффективности услуг по их реабилитации и ресоциализации.</w:t>
      </w:r>
    </w:p>
    <w:p w:rsidR="00DB04EA" w:rsidRDefault="009025E4">
      <w:pPr>
        <w:spacing w:after="0" w:line="240" w:lineRule="auto"/>
        <w:ind w:left="77" w:right="38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В </w:t>
      </w:r>
      <w:r>
        <w:rPr>
          <w:rFonts w:ascii="Arial" w:eastAsia="Arial" w:hAnsi="Arial" w:cs="Arial"/>
          <w:sz w:val="28"/>
        </w:rPr>
        <w:t xml:space="preserve">Зуевском сельсовете 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районе внедрена система раннего выявления потребителей психоактивных веществ, которая активно развивается и совершенствуется. В рамках данной системы проводятся медицинские наркологические осмотры граждан с использованием дополнительного обследования на наркотики с помощью тест-систем и лабораторных токсикологических исследований.</w:t>
      </w:r>
    </w:p>
    <w:p w:rsidR="00DB04EA" w:rsidRDefault="009025E4">
      <w:pPr>
        <w:spacing w:after="0" w:line="240" w:lineRule="auto"/>
        <w:ind w:left="67" w:right="58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Комплекс мероприятий, направленных на снижение спроса на психоактивные вещества, реализуется Администрацией </w:t>
      </w:r>
      <w:r>
        <w:rPr>
          <w:rFonts w:ascii="Arial" w:eastAsia="Arial" w:hAnsi="Arial" w:cs="Arial"/>
          <w:sz w:val="28"/>
        </w:rPr>
        <w:t xml:space="preserve">Зуевского 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 во взаимодействии с силовыми структурами и органами местного самоуправления.</w:t>
      </w:r>
    </w:p>
    <w:p w:rsidR="00DB04EA" w:rsidRDefault="009025E4">
      <w:pPr>
        <w:spacing w:after="0" w:line="240" w:lineRule="auto"/>
        <w:ind w:left="48" w:right="77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Проводятся мероприятия по первичной профилактике наркомании: антинаркотическая пропаганда в учебных заведениях, обучение основам наркологических знаний преподавателей, школьных психологов и социальных работников. Проводятся конкурсы, смотры, акции, направленные на формирование здорового образа жизни и профилактику наркомании, пополнение фондов библиотек антинаркотической литературой.</w:t>
      </w:r>
    </w:p>
    <w:p w:rsidR="00DB04EA" w:rsidRDefault="009025E4">
      <w:pPr>
        <w:spacing w:after="0" w:line="240" w:lineRule="auto"/>
        <w:ind w:right="77" w:firstLine="58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Запланированные программные мероприятия позволят повысить эффективность профилактических, диагностических мероприятий и улучшить качество оказания наркологической помощи населению района. 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жителей </w:t>
      </w:r>
      <w:r>
        <w:rPr>
          <w:rFonts w:ascii="Arial" w:eastAsia="Arial" w:hAnsi="Arial" w:cs="Arial"/>
          <w:sz w:val="28"/>
        </w:rPr>
        <w:t xml:space="preserve">Зуевского 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положено комплексное продвижение положительного имиджа занятий физической культурой и спортом, подкрепленное примером ведущих спортсменов, проявивших себя на российском и международном уровне.</w:t>
      </w:r>
    </w:p>
    <w:p w:rsidR="00DB04EA" w:rsidRDefault="009025E4">
      <w:pPr>
        <w:spacing w:after="0" w:line="240" w:lineRule="auto"/>
        <w:ind w:right="115" w:firstLine="710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Создание в </w:t>
      </w:r>
      <w:r>
        <w:rPr>
          <w:rFonts w:ascii="Arial" w:eastAsia="Arial" w:hAnsi="Arial" w:cs="Arial"/>
          <w:sz w:val="28"/>
        </w:rPr>
        <w:t xml:space="preserve">Зуевском сельсовете </w:t>
      </w:r>
      <w:r>
        <w:rPr>
          <w:rFonts w:ascii="Arial" w:eastAsia="Arial" w:hAnsi="Arial" w:cs="Arial"/>
          <w:sz w:val="28"/>
          <w:shd w:val="clear" w:color="auto" w:fill="FFFFFF"/>
        </w:rPr>
        <w:t xml:space="preserve">Солнцевского  района условий, обеспечивающих повышение мотивации граждан к регулярным занятиям физической культурой и спортом и ведению </w:t>
      </w:r>
      <w:r>
        <w:rPr>
          <w:rFonts w:ascii="Arial" w:eastAsia="Arial" w:hAnsi="Arial" w:cs="Arial"/>
          <w:sz w:val="28"/>
          <w:shd w:val="clear" w:color="auto" w:fill="FFFFFF"/>
        </w:rPr>
        <w:lastRenderedPageBreak/>
        <w:t xml:space="preserve">здорового образа жизни, является одним из приоритетных направлений государственной политики в сфере физической культуры и спорта в </w:t>
      </w:r>
      <w:r>
        <w:rPr>
          <w:rFonts w:ascii="Arial" w:eastAsia="Arial" w:hAnsi="Arial" w:cs="Arial"/>
          <w:sz w:val="28"/>
        </w:rPr>
        <w:t xml:space="preserve">Зуевском  сельсовете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 района</w:t>
      </w:r>
      <w:proofErr w:type="gramStart"/>
      <w:r>
        <w:rPr>
          <w:rFonts w:ascii="Arial" w:eastAsia="Arial" w:hAnsi="Arial" w:cs="Arial"/>
          <w:sz w:val="28"/>
          <w:shd w:val="clear" w:color="auto" w:fill="FFFFFF"/>
        </w:rPr>
        <w:t xml:space="preserve"> .</w:t>
      </w:r>
      <w:proofErr w:type="gramEnd"/>
    </w:p>
    <w:p w:rsidR="00DB04EA" w:rsidRDefault="009025E4">
      <w:pPr>
        <w:spacing w:after="0" w:line="240" w:lineRule="auto"/>
        <w:ind w:left="86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Одно из направлений поддержания правопорядка - состояние уличной преступности. Требуется постоянная профилактическая работа по дальнейшему сокращению деяний данного вида и решению этой проблемы.</w:t>
      </w:r>
    </w:p>
    <w:p w:rsidR="00DB04EA" w:rsidRDefault="009025E4">
      <w:pPr>
        <w:spacing w:after="0" w:line="240" w:lineRule="auto"/>
        <w:ind w:left="86" w:right="19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В целях противодействия коррупции органами местного самоуправления </w:t>
      </w:r>
      <w:r>
        <w:rPr>
          <w:rFonts w:ascii="Arial" w:eastAsia="Arial" w:hAnsi="Arial" w:cs="Arial"/>
          <w:sz w:val="28"/>
        </w:rPr>
        <w:t xml:space="preserve">Зуевского  сельсовета </w:t>
      </w:r>
      <w:r>
        <w:rPr>
          <w:rFonts w:ascii="Arial" w:eastAsia="Arial" w:hAnsi="Arial" w:cs="Arial"/>
          <w:sz w:val="28"/>
          <w:shd w:val="clear" w:color="auto" w:fill="FFFFFF"/>
        </w:rPr>
        <w:t xml:space="preserve"> Солнцевского района осуществляется работа по проведению антикоррупционной экспертизы нормативных правовых актов </w:t>
      </w:r>
      <w:r>
        <w:rPr>
          <w:rFonts w:ascii="Arial" w:eastAsia="Arial" w:hAnsi="Arial" w:cs="Arial"/>
          <w:sz w:val="28"/>
        </w:rPr>
        <w:t xml:space="preserve">Зуевского 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района.</w:t>
      </w:r>
    </w:p>
    <w:p w:rsidR="00DB04EA" w:rsidRDefault="009025E4">
      <w:pPr>
        <w:spacing w:after="0" w:line="240" w:lineRule="auto"/>
        <w:ind w:left="67" w:right="29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Продолжается работа по переходу на предоставление государственных и муниципальных услуг в электронном виде.</w:t>
      </w:r>
    </w:p>
    <w:p w:rsidR="00DB04EA" w:rsidRDefault="009025E4">
      <w:pPr>
        <w:spacing w:after="0" w:line="240" w:lineRule="auto"/>
        <w:ind w:left="10" w:right="67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Государственная политика в сфере борьбы с терроризмом и экстремизмом в современных условиях является важным звеном в системе мер, направленных на обеспечение общественной безопасности.</w:t>
      </w:r>
    </w:p>
    <w:p w:rsidR="00DB04EA" w:rsidRDefault="009025E4">
      <w:pPr>
        <w:spacing w:after="0" w:line="240" w:lineRule="auto"/>
        <w:ind w:right="77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Проблемы защиты населения района от актов терроризма, обеспечение террористической безопасности на территории района требуют повышенного внимания со стороны правоохранительных структур, органов</w:t>
      </w:r>
      <w:r>
        <w:rPr>
          <w:rFonts w:ascii="Arial" w:eastAsia="Arial" w:hAnsi="Arial" w:cs="Arial"/>
          <w:i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sz w:val="28"/>
          <w:shd w:val="clear" w:color="auto" w:fill="FFFFFF"/>
        </w:rPr>
        <w:t xml:space="preserve">местного самоуправления </w:t>
      </w:r>
      <w:r>
        <w:rPr>
          <w:rFonts w:ascii="Arial" w:eastAsia="Arial" w:hAnsi="Arial" w:cs="Arial"/>
          <w:sz w:val="28"/>
        </w:rPr>
        <w:t xml:space="preserve">Зуевского  сельсовета </w:t>
      </w:r>
      <w:r>
        <w:rPr>
          <w:rFonts w:ascii="Arial" w:eastAsia="Arial" w:hAnsi="Arial" w:cs="Arial"/>
          <w:sz w:val="28"/>
          <w:shd w:val="clear" w:color="auto" w:fill="FFFFFF"/>
        </w:rPr>
        <w:t xml:space="preserve"> Солнцевского района, а также активного участия общественных,    объединений,    средств    массовой    информации    и    иных заинтересованных     структур.     Требуется     постоянно улучшать и модифицировать состояние технического обеспечения антитеррористической деятельности на многих объектах учреждений образования, здравоохранения, культуры и досуга. В учреждениях образования, здравоохранения, культуры, необходима дальнейшая работа по установке надежного контрольно-пропускного режима, инженерно-технических средств </w:t>
      </w:r>
      <w:proofErr w:type="gramStart"/>
      <w:r>
        <w:rPr>
          <w:rFonts w:ascii="Arial" w:eastAsia="Arial" w:hAnsi="Arial" w:cs="Arial"/>
          <w:sz w:val="28"/>
          <w:shd w:val="clear" w:color="auto" w:fill="FFFFFF"/>
        </w:rPr>
        <w:t>контроля за</w:t>
      </w:r>
      <w:proofErr w:type="gramEnd"/>
      <w:r>
        <w:rPr>
          <w:rFonts w:ascii="Arial" w:eastAsia="Arial" w:hAnsi="Arial" w:cs="Arial"/>
          <w:sz w:val="28"/>
          <w:shd w:val="clear" w:color="auto" w:fill="FFFFFF"/>
        </w:rPr>
        <w:t xml:space="preserve"> прилегающей территорией, улучшению навыков поведения обучающихся, педагогического и медицинского персонала, посетителей и сотрудников в условиях возникновения чрезвычайных ситуаций, вызванных террористическими актами и пожарами.</w:t>
      </w:r>
    </w:p>
    <w:p w:rsidR="00DB04EA" w:rsidRDefault="009025E4">
      <w:pPr>
        <w:spacing w:after="0" w:line="240" w:lineRule="auto"/>
        <w:ind w:left="67" w:right="19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Ежегодно увеличивается количество иностранных граждан, находящихся на территории </w:t>
      </w:r>
      <w:r>
        <w:rPr>
          <w:rFonts w:ascii="Arial" w:eastAsia="Arial" w:hAnsi="Arial" w:cs="Arial"/>
          <w:sz w:val="28"/>
        </w:rPr>
        <w:t xml:space="preserve">Зуевского  сельсовета </w:t>
      </w:r>
      <w:r>
        <w:rPr>
          <w:rFonts w:ascii="Arial" w:eastAsia="Arial" w:hAnsi="Arial" w:cs="Arial"/>
          <w:sz w:val="28"/>
          <w:shd w:val="clear" w:color="auto" w:fill="FFFFFF"/>
        </w:rPr>
        <w:t xml:space="preserve"> Солнцевского района. Необходима постоянная скоординированная работа по своевременному выявлению и профилактике противоправной деятельности этих граждан на территории Курской области.</w:t>
      </w:r>
    </w:p>
    <w:p w:rsidR="00DB04EA" w:rsidRDefault="009025E4">
      <w:pPr>
        <w:spacing w:after="0" w:line="240" w:lineRule="auto"/>
        <w:ind w:left="58" w:right="29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Государством уделяется большое внимание мерам по усилению борьбы с преступностью и предупреждению рецидива, поэтому проблема социальной адаптации граждан, освободившихся из мест лишения свободы, приобретает особую значимость.</w:t>
      </w:r>
    </w:p>
    <w:p w:rsidR="00DB04EA" w:rsidRDefault="009025E4">
      <w:pPr>
        <w:spacing w:after="0" w:line="240" w:lineRule="auto"/>
        <w:ind w:left="96" w:right="29" w:firstLine="710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lastRenderedPageBreak/>
        <w:t xml:space="preserve">Регулярно проводятся совместные межведомственные мероприятия по вопросам социальной реабилитации осужденных и лиц, освободившихся из мест лишения свободы, которые планируется </w:t>
      </w:r>
      <w:proofErr w:type="gramStart"/>
      <w:r>
        <w:rPr>
          <w:rFonts w:ascii="Arial" w:eastAsia="Arial" w:hAnsi="Arial" w:cs="Arial"/>
          <w:sz w:val="28"/>
          <w:shd w:val="clear" w:color="auto" w:fill="FFFFFF"/>
        </w:rPr>
        <w:t>реализовывать</w:t>
      </w:r>
      <w:proofErr w:type="gramEnd"/>
      <w:r>
        <w:rPr>
          <w:rFonts w:ascii="Arial" w:eastAsia="Arial" w:hAnsi="Arial" w:cs="Arial"/>
          <w:sz w:val="28"/>
          <w:shd w:val="clear" w:color="auto" w:fill="FFFFFF"/>
        </w:rPr>
        <w:t xml:space="preserve"> в том числе в рамках настоящей Программы.</w:t>
      </w:r>
    </w:p>
    <w:p w:rsidR="00DB04EA" w:rsidRDefault="009025E4">
      <w:pPr>
        <w:spacing w:after="0" w:line="240" w:lineRule="auto"/>
        <w:ind w:left="77" w:right="38" w:firstLine="710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Определенная часть граждан, освободившихся из мест лишения свободы, не имеет постоянного места жительства и нуждается в социальной реабилитации в специализированных учреждениях, основывающейся на специальных методиках и подходах. Нерешенность проблем указанной категории граждан негативно влияет на состояние криминогенной и эпидемиологической ситуации на территории района.</w:t>
      </w:r>
    </w:p>
    <w:p w:rsidR="00DB04EA" w:rsidRDefault="009025E4">
      <w:pPr>
        <w:spacing w:after="0" w:line="240" w:lineRule="auto"/>
        <w:ind w:left="48" w:right="77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Социальная адаптация этих граждан, которые являются жителями </w:t>
      </w:r>
      <w:r>
        <w:rPr>
          <w:rFonts w:ascii="Arial" w:eastAsia="Arial" w:hAnsi="Arial" w:cs="Arial"/>
          <w:sz w:val="28"/>
        </w:rPr>
        <w:t xml:space="preserve">Зуевского 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района, невозможна без оказания им соответствующей помощи со стороны органов социального обеспечения, службы занятости населения, общественных организаций.</w:t>
      </w:r>
    </w:p>
    <w:p w:rsidR="00DB04EA" w:rsidRDefault="009025E4">
      <w:pPr>
        <w:spacing w:after="0" w:line="240" w:lineRule="auto"/>
        <w:ind w:left="86" w:right="48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Решение обозначенных проблем невозможно без серьезной поддержки органов государственной власти Курской области, объединения усилий правоохранительных органов, различных ведомств, органов местного самоуправления </w:t>
      </w:r>
      <w:r>
        <w:rPr>
          <w:rFonts w:ascii="Arial" w:eastAsia="Arial" w:hAnsi="Arial" w:cs="Arial"/>
          <w:sz w:val="28"/>
        </w:rPr>
        <w:t xml:space="preserve">Зуевского 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района.</w:t>
      </w:r>
    </w:p>
    <w:p w:rsidR="00DB04EA" w:rsidRDefault="009025E4">
      <w:pPr>
        <w:spacing w:after="0" w:line="240" w:lineRule="auto"/>
        <w:ind w:left="29" w:right="77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В поддержании правопорядка сотрудникам полиции оказывают содействие 1 добровольная народная  дружина, совместно с которыми проводится мероприятия по охране общественного порядка и решению иных задач правоохранительной направленности.</w:t>
      </w:r>
    </w:p>
    <w:p w:rsidR="00DB04EA" w:rsidRDefault="009025E4">
      <w:pPr>
        <w:spacing w:after="0" w:line="240" w:lineRule="auto"/>
        <w:ind w:left="29" w:right="77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В рамках взаимодействия  органов МВД России и территориальных органов иных федеральных органов, органов местного самоуправления, институтов гражданского общества по обеспечению правопорядка в </w:t>
      </w:r>
      <w:r>
        <w:rPr>
          <w:rFonts w:ascii="Arial" w:eastAsia="Arial" w:hAnsi="Arial" w:cs="Arial"/>
          <w:sz w:val="28"/>
        </w:rPr>
        <w:t xml:space="preserve">Зуевском  сельсовете </w:t>
      </w:r>
      <w:r>
        <w:rPr>
          <w:rFonts w:ascii="Arial" w:eastAsia="Arial" w:hAnsi="Arial" w:cs="Arial"/>
          <w:sz w:val="28"/>
          <w:shd w:val="clear" w:color="auto" w:fill="FFFFFF"/>
        </w:rPr>
        <w:t xml:space="preserve">Солнцевского района на постоянной основе проводятся заседания антитеррористической комиссии </w:t>
      </w:r>
      <w:r>
        <w:rPr>
          <w:rFonts w:ascii="Arial" w:eastAsia="Arial" w:hAnsi="Arial" w:cs="Arial"/>
          <w:sz w:val="28"/>
        </w:rPr>
        <w:t xml:space="preserve">Зуевского  сельсовета </w:t>
      </w:r>
      <w:r>
        <w:rPr>
          <w:rFonts w:ascii="Arial" w:eastAsia="Arial" w:hAnsi="Arial" w:cs="Arial"/>
          <w:sz w:val="28"/>
          <w:shd w:val="clear" w:color="auto" w:fill="FFFFFF"/>
        </w:rPr>
        <w:t xml:space="preserve">Солнцевского района. </w:t>
      </w:r>
    </w:p>
    <w:p w:rsidR="00DB04EA" w:rsidRDefault="009025E4">
      <w:pPr>
        <w:spacing w:after="0" w:line="240" w:lineRule="auto"/>
        <w:ind w:left="10" w:right="106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В работе по профилактике правонарушений на территории </w:t>
      </w:r>
      <w:r>
        <w:rPr>
          <w:rFonts w:ascii="Arial" w:eastAsia="Arial" w:hAnsi="Arial" w:cs="Arial"/>
          <w:sz w:val="28"/>
        </w:rPr>
        <w:t xml:space="preserve">Зуевского 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 важная общественная роль принадлежит районным СМИ, которые являются инструментом оперативного информирования, правового просвещения населения, воплощения в жизнь принципов честности и справедливости.</w:t>
      </w:r>
    </w:p>
    <w:p w:rsidR="00DB04EA" w:rsidRDefault="009025E4">
      <w:pPr>
        <w:spacing w:after="0" w:line="240" w:lineRule="auto"/>
        <w:ind w:right="106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Будет проводиться дальнейшая работа по интеграции усилий органов местного самоуправления </w:t>
      </w:r>
      <w:r>
        <w:rPr>
          <w:rFonts w:ascii="Arial" w:eastAsia="Arial" w:hAnsi="Arial" w:cs="Arial"/>
          <w:sz w:val="28"/>
        </w:rPr>
        <w:t xml:space="preserve">Зуевского  сельсовета </w:t>
      </w:r>
      <w:r>
        <w:rPr>
          <w:rFonts w:ascii="Arial" w:eastAsia="Arial" w:hAnsi="Arial" w:cs="Arial"/>
          <w:sz w:val="28"/>
          <w:shd w:val="clear" w:color="auto" w:fill="FFFFFF"/>
        </w:rPr>
        <w:t xml:space="preserve"> Солнцевского района и правоохранительных органов в целях поддержания постоянного взаимодействия между ними по вопросам разработки и </w:t>
      </w:r>
      <w:proofErr w:type="gramStart"/>
      <w:r>
        <w:rPr>
          <w:rFonts w:ascii="Arial" w:eastAsia="Arial" w:hAnsi="Arial" w:cs="Arial"/>
          <w:sz w:val="28"/>
          <w:shd w:val="clear" w:color="auto" w:fill="FFFFFF"/>
        </w:rPr>
        <w:t>реализации</w:t>
      </w:r>
      <w:proofErr w:type="gramEnd"/>
      <w:r>
        <w:rPr>
          <w:rFonts w:ascii="Arial" w:eastAsia="Arial" w:hAnsi="Arial" w:cs="Arial"/>
          <w:sz w:val="28"/>
          <w:shd w:val="clear" w:color="auto" w:fill="FFFFFF"/>
        </w:rPr>
        <w:t xml:space="preserve"> эффективных мер предупреждения преступлений, согласованного противодействия преступности, </w:t>
      </w:r>
      <w:r>
        <w:rPr>
          <w:rFonts w:ascii="Arial" w:eastAsia="Arial" w:hAnsi="Arial" w:cs="Arial"/>
          <w:sz w:val="28"/>
          <w:shd w:val="clear" w:color="auto" w:fill="FFFFFF"/>
        </w:rPr>
        <w:lastRenderedPageBreak/>
        <w:t>снижения ее уровня, а также устранения факторов, оказывающих негативное влияние на криминогенную обстановку.</w:t>
      </w:r>
    </w:p>
    <w:p w:rsidR="00DB04EA" w:rsidRDefault="009025E4">
      <w:pPr>
        <w:spacing w:after="0" w:line="240" w:lineRule="auto"/>
        <w:ind w:left="86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Приоритетами государственной политики в сфере реализации Программы являются противодействие преступности, охрана общественного порядка, обеспечение общественной безопасности на территории </w:t>
      </w:r>
      <w:r>
        <w:rPr>
          <w:rFonts w:ascii="Arial" w:eastAsia="Arial" w:hAnsi="Arial" w:cs="Arial"/>
          <w:sz w:val="28"/>
        </w:rPr>
        <w:t xml:space="preserve">Зуевского 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района, защита жизни, здоровья, прав и свобод граждан.</w:t>
      </w:r>
    </w:p>
    <w:p w:rsidR="00DB04EA" w:rsidRDefault="009025E4">
      <w:pPr>
        <w:spacing w:after="0" w:line="240" w:lineRule="auto"/>
        <w:ind w:firstLine="709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Реализация Программы позволит обеспечить надлежащий уровень профилактики правонарушений, антитеррористической безопасности населения и инфраструктуры региона, будет способствовать проведению межведомственных профилактических мероприятий, направленных на обеспечение защиты жизни, здоровья и безопасности граждан на территории Зуевского  сельсовета Солнцевского района. </w:t>
      </w:r>
      <w:proofErr w:type="gramStart"/>
      <w:r>
        <w:rPr>
          <w:rFonts w:ascii="Arial" w:eastAsia="Arial" w:hAnsi="Arial" w:cs="Arial"/>
          <w:sz w:val="28"/>
        </w:rPr>
        <w:t>Программа будет способствовать стабилизации наркоситуации в районе, пропаганде здорового образа жизни среди населения района, улучшению интеграции в общество лиц, утративших способности к бытовой, социальной и профессиональной деятельности, оказанию им эффективной социальной, медицинской, правовой и иной помощи, профилактике рецидивной преступности ориентирована на дальнейшее развитие и совершенствование целенаправленной скоординированной работы федеральных органов и органов власти местного самоуправления Солнцевского района по реализации государственной</w:t>
      </w:r>
      <w:proofErr w:type="gramEnd"/>
      <w:r>
        <w:rPr>
          <w:rFonts w:ascii="Arial" w:eastAsia="Arial" w:hAnsi="Arial" w:cs="Arial"/>
          <w:sz w:val="28"/>
        </w:rPr>
        <w:t xml:space="preserve"> политики в сфере профилактики правонарушений.</w:t>
      </w:r>
    </w:p>
    <w:p w:rsidR="00DB04EA" w:rsidRDefault="00DB04EA">
      <w:pPr>
        <w:rPr>
          <w:rFonts w:ascii="Arial" w:eastAsia="Arial" w:hAnsi="Arial" w:cs="Arial"/>
          <w:sz w:val="28"/>
        </w:rPr>
      </w:pPr>
    </w:p>
    <w:p w:rsidR="00DB04EA" w:rsidRDefault="009025E4">
      <w:pPr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II. Основные цели, задачи и целевые показатели Программы</w:t>
      </w:r>
    </w:p>
    <w:p w:rsidR="00DB04EA" w:rsidRDefault="009025E4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Целями Программы являются:</w:t>
      </w:r>
    </w:p>
    <w:p w:rsidR="00DB04EA" w:rsidRDefault="009025E4">
      <w:pPr>
        <w:spacing w:after="0" w:line="240" w:lineRule="auto"/>
        <w:ind w:left="48" w:right="38" w:firstLine="660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обеспечение общественной безопасности и безопасности граждан на территории  </w:t>
      </w:r>
      <w:r>
        <w:rPr>
          <w:rFonts w:ascii="Arial" w:eastAsia="Arial" w:hAnsi="Arial" w:cs="Arial"/>
          <w:sz w:val="28"/>
        </w:rPr>
        <w:t xml:space="preserve">Зуевского  сельсовета </w:t>
      </w:r>
      <w:r>
        <w:rPr>
          <w:rFonts w:ascii="Arial" w:eastAsia="Arial" w:hAnsi="Arial" w:cs="Arial"/>
          <w:sz w:val="28"/>
          <w:shd w:val="clear" w:color="auto" w:fill="FFFFFF"/>
        </w:rPr>
        <w:t xml:space="preserve"> Солнцевского района;</w:t>
      </w:r>
    </w:p>
    <w:p w:rsidR="00DB04EA" w:rsidRDefault="009025E4">
      <w:pPr>
        <w:spacing w:after="0" w:line="240" w:lineRule="auto"/>
        <w:ind w:firstLine="708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устранение причин и условий, порождающих коррупцию;</w:t>
      </w:r>
    </w:p>
    <w:p w:rsidR="00DB04EA" w:rsidRDefault="009025E4">
      <w:pPr>
        <w:spacing w:after="0" w:line="240" w:lineRule="auto"/>
        <w:ind w:left="48" w:right="58" w:firstLine="660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повышение качества и эффективности работы системы профилактики преступлений и иных правонарушений;</w:t>
      </w:r>
    </w:p>
    <w:p w:rsidR="00DB04EA" w:rsidRDefault="009025E4">
      <w:pPr>
        <w:spacing w:after="0" w:line="240" w:lineRule="auto"/>
        <w:ind w:left="38" w:right="58" w:firstLine="670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совершенствование системы социально-психологической и профессиональной реабилитации и адаптации лиц, освободившихся из мест лишения свободы, а также лиц без определенного места жительства;</w:t>
      </w:r>
    </w:p>
    <w:p w:rsidR="00DB04EA" w:rsidRDefault="009025E4">
      <w:pPr>
        <w:spacing w:after="0" w:line="240" w:lineRule="auto"/>
        <w:ind w:firstLine="708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повышение доверия общества к правоохранительным органам.</w:t>
      </w:r>
    </w:p>
    <w:p w:rsidR="00DB04EA" w:rsidRDefault="009025E4">
      <w:pPr>
        <w:spacing w:after="0" w:line="240" w:lineRule="auto"/>
        <w:ind w:right="67" w:firstLine="70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Для достижения указанных целей необходимо решить следующие задачи:</w:t>
      </w:r>
    </w:p>
    <w:p w:rsidR="00DB04EA" w:rsidRDefault="009025E4">
      <w:pPr>
        <w:spacing w:after="0" w:line="240" w:lineRule="auto"/>
        <w:ind w:right="77" w:firstLine="70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повышение уровня защиты жизни, здоровья и безопасности граждан на территории Солнцевского района, профилактика незаконной трудовой миграции;</w:t>
      </w:r>
    </w:p>
    <w:p w:rsidR="00DB04EA" w:rsidRDefault="009025E4">
      <w:pPr>
        <w:tabs>
          <w:tab w:val="left" w:pos="0"/>
        </w:tabs>
        <w:spacing w:after="0" w:line="240" w:lineRule="auto"/>
        <w:ind w:right="7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lastRenderedPageBreak/>
        <w:tab/>
        <w:t>- активизация участия и усиление взаимодействия территориальных органов федеральных органов исполнительной власти и органов местного самоуправления в сфере предупреждения преступлений и иных правонарушений, вовлечение в    деятельность     по профилактике правонарушений и охране общественного порядка общественных и иных организаций всех форм собственности, в том числе общественных формирований правоохранительной направленности;</w:t>
      </w:r>
    </w:p>
    <w:p w:rsidR="00DB04EA" w:rsidRDefault="009025E4">
      <w:pPr>
        <w:spacing w:after="0" w:line="240" w:lineRule="auto"/>
        <w:ind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предупреждение       проявлений       экстремизма       и       терроризма, формирование в обществе толерантного отношения к расовому, национальному, религиозному, идеологическому многообразию, противодействие организованной преступности;</w:t>
      </w:r>
    </w:p>
    <w:p w:rsidR="00DB04EA" w:rsidRDefault="009025E4">
      <w:pPr>
        <w:spacing w:after="0" w:line="240" w:lineRule="auto"/>
        <w:ind w:right="10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своевременное выявление и профилактика противоправной деятельности иностранных граждан на территории Солнцевского района;</w:t>
      </w:r>
    </w:p>
    <w:p w:rsidR="00DB04EA" w:rsidRDefault="009025E4">
      <w:pPr>
        <w:spacing w:after="0" w:line="240" w:lineRule="auto"/>
        <w:ind w:right="10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профилактика коррупции в органах местного самоуправления, формирование в обществе </w:t>
      </w:r>
      <w:r>
        <w:rPr>
          <w:rFonts w:ascii="Arial" w:eastAsia="Arial" w:hAnsi="Arial" w:cs="Arial"/>
          <w:sz w:val="28"/>
          <w:shd w:val="clear" w:color="auto" w:fill="FFFFFF"/>
        </w:rPr>
        <w:t>негативного отношения к коррупционному поведению;</w:t>
      </w:r>
    </w:p>
    <w:p w:rsidR="00DB04EA" w:rsidRDefault="009025E4">
      <w:pPr>
        <w:spacing w:after="0" w:line="240" w:lineRule="auto"/>
        <w:ind w:left="96" w:right="19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усиление социальной профилактики правонарушений среди </w:t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 xml:space="preserve">несовершеннолетних и молодежи, в том числе совершенствование системы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педагогического сопровождения и реабилитации несовершеннолетних, </w:t>
      </w:r>
      <w:r>
        <w:rPr>
          <w:rFonts w:ascii="Arial" w:eastAsia="Arial" w:hAnsi="Arial" w:cs="Arial"/>
          <w:sz w:val="28"/>
          <w:shd w:val="clear" w:color="auto" w:fill="FFFFFF"/>
        </w:rPr>
        <w:t>отбывших наказание в местах лишения свободы;</w:t>
      </w:r>
    </w:p>
    <w:p w:rsidR="00DB04EA" w:rsidRDefault="009025E4">
      <w:pPr>
        <w:spacing w:after="0" w:line="240" w:lineRule="auto"/>
        <w:ind w:left="142" w:firstLine="453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4"/>
          <w:sz w:val="28"/>
          <w:shd w:val="clear" w:color="auto" w:fill="FFFFFF"/>
        </w:rPr>
        <w:t>- совершенствование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r>
        <w:rPr>
          <w:rFonts w:ascii="Arial" w:eastAsia="Arial" w:hAnsi="Arial" w:cs="Arial"/>
          <w:spacing w:val="-4"/>
          <w:sz w:val="28"/>
          <w:shd w:val="clear" w:color="auto" w:fill="FFFFFF"/>
        </w:rPr>
        <w:t>системы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r>
        <w:rPr>
          <w:rFonts w:ascii="Arial" w:eastAsia="Arial" w:hAnsi="Arial" w:cs="Arial"/>
          <w:spacing w:val="-4"/>
          <w:sz w:val="28"/>
          <w:shd w:val="clear" w:color="auto" w:fill="FFFFFF"/>
        </w:rPr>
        <w:t>социальной профилактики</w:t>
      </w:r>
      <w:r>
        <w:rPr>
          <w:rFonts w:ascii="Arial" w:eastAsia="Arial" w:hAnsi="Arial" w:cs="Arial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 xml:space="preserve">правонарушений, направленное на активизацию борьбы с пьянством, </w:t>
      </w:r>
      <w:r>
        <w:rPr>
          <w:rFonts w:ascii="Arial" w:eastAsia="Arial" w:hAnsi="Arial" w:cs="Arial"/>
          <w:sz w:val="28"/>
          <w:shd w:val="clear" w:color="auto" w:fill="FFFFFF"/>
        </w:rPr>
        <w:t>алкоголизмом, токсикоманией, наркоманией;</w:t>
      </w:r>
    </w:p>
    <w:p w:rsidR="00DB04EA" w:rsidRDefault="009025E4">
      <w:pPr>
        <w:spacing w:after="0" w:line="240" w:lineRule="auto"/>
        <w:ind w:left="67" w:right="29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формирование негативного отношения в обществе к совершению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правонарушений, а также к потреблению пива, алкогольных напитков, </w:t>
      </w:r>
      <w:r>
        <w:rPr>
          <w:rFonts w:ascii="Arial" w:eastAsia="Arial" w:hAnsi="Arial" w:cs="Arial"/>
          <w:sz w:val="28"/>
          <w:shd w:val="clear" w:color="auto" w:fill="FFFFFF"/>
        </w:rPr>
        <w:t>токсических веществ, немедицинскому потреблению наркотиков;</w:t>
      </w:r>
    </w:p>
    <w:p w:rsidR="00DB04EA" w:rsidRDefault="009025E4">
      <w:pPr>
        <w:spacing w:after="0" w:line="240" w:lineRule="auto"/>
        <w:ind w:left="77" w:right="48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профилактика рецидивной преступности, в том числе среди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>осужденных к наказаниям, не связанным с лишением свободы;</w:t>
      </w:r>
    </w:p>
    <w:p w:rsidR="00DB04EA" w:rsidRDefault="009025E4">
      <w:pPr>
        <w:spacing w:after="0" w:line="240" w:lineRule="auto"/>
        <w:ind w:left="58" w:right="38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реализация мер социальной поддержки лиц, освободившихся из мест </w:t>
      </w:r>
      <w:r>
        <w:rPr>
          <w:rFonts w:ascii="Arial" w:eastAsia="Arial" w:hAnsi="Arial" w:cs="Arial"/>
          <w:sz w:val="28"/>
          <w:shd w:val="clear" w:color="auto" w:fill="FFFFFF"/>
        </w:rPr>
        <w:t xml:space="preserve">лишения свободы, и лиц без определенного места жительства,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>направленных на восстановление утраченных социальных связей;</w:t>
      </w:r>
    </w:p>
    <w:p w:rsidR="00DB04EA" w:rsidRDefault="009025E4">
      <w:pPr>
        <w:spacing w:after="0" w:line="240" w:lineRule="auto"/>
        <w:ind w:left="58" w:right="58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содействие трудовой занятости лиц, отбывающих наказание и освободившихся из мест лишения свободы;</w:t>
      </w:r>
    </w:p>
    <w:p w:rsidR="00DB04EA" w:rsidRDefault="009025E4">
      <w:pPr>
        <w:spacing w:after="0" w:line="240" w:lineRule="auto"/>
        <w:ind w:left="48" w:right="58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формирование позитивного общественного мнения о правоохранительной системе и результатах ее деятельности,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>восстановление доверия общества к правоохранительным органам.</w:t>
      </w:r>
    </w:p>
    <w:p w:rsidR="00DB04EA" w:rsidRDefault="009025E4">
      <w:pPr>
        <w:spacing w:after="0" w:line="240" w:lineRule="auto"/>
        <w:ind w:left="586"/>
        <w:rPr>
          <w:rFonts w:ascii="Arial" w:eastAsia="Arial" w:hAnsi="Arial" w:cs="Arial"/>
          <w:b/>
          <w:sz w:val="28"/>
          <w:shd w:val="clear" w:color="auto" w:fill="FFFFFF"/>
        </w:rPr>
      </w:pPr>
      <w:r>
        <w:rPr>
          <w:rFonts w:ascii="Arial" w:eastAsia="Arial" w:hAnsi="Arial" w:cs="Arial"/>
          <w:b/>
          <w:spacing w:val="-1"/>
          <w:sz w:val="28"/>
          <w:shd w:val="clear" w:color="auto" w:fill="FFFFFF"/>
        </w:rPr>
        <w:t>Показателями Программы являются:</w:t>
      </w:r>
    </w:p>
    <w:p w:rsidR="00DB04EA" w:rsidRDefault="009025E4">
      <w:pPr>
        <w:spacing w:after="0" w:line="240" w:lineRule="auto"/>
        <w:ind w:left="38" w:right="58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соотношение числа совершенных преступлений с численностью населения </w:t>
      </w:r>
      <w:r w:rsidR="002F7C58">
        <w:rPr>
          <w:rFonts w:ascii="Arial" w:eastAsia="Arial" w:hAnsi="Arial" w:cs="Arial"/>
          <w:sz w:val="28"/>
        </w:rPr>
        <w:t xml:space="preserve">Зуевского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района;</w:t>
      </w:r>
    </w:p>
    <w:p w:rsidR="00DB04EA" w:rsidRDefault="009025E4">
      <w:pPr>
        <w:spacing w:after="0" w:line="240" w:lineRule="auto"/>
        <w:ind w:left="29" w:right="67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lastRenderedPageBreak/>
        <w:t xml:space="preserve">- количество правонарушений, выявленных сотрудниками органов внутренних дел во взаимодействии с представителями общественных </w:t>
      </w:r>
      <w:r>
        <w:rPr>
          <w:rFonts w:ascii="Arial" w:eastAsia="Arial" w:hAnsi="Arial" w:cs="Arial"/>
          <w:sz w:val="28"/>
          <w:shd w:val="clear" w:color="auto" w:fill="FFFFFF"/>
        </w:rPr>
        <w:t>формирований правоохранительной направленности;</w:t>
      </w:r>
    </w:p>
    <w:p w:rsidR="00DB04EA" w:rsidRDefault="009025E4">
      <w:pPr>
        <w:spacing w:after="0" w:line="240" w:lineRule="auto"/>
        <w:ind w:left="19" w:right="77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количество лиц, совершивших преступления в составе организованных преступных групп, уголовные дела по которым направлены в суд;</w:t>
      </w:r>
    </w:p>
    <w:p w:rsidR="00DB04EA" w:rsidRDefault="009025E4">
      <w:pPr>
        <w:spacing w:after="0" w:line="240" w:lineRule="auto"/>
        <w:ind w:left="10" w:right="77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соотношение числа преступлений, совершенных на улицах и в других </w:t>
      </w:r>
      <w:r>
        <w:rPr>
          <w:rFonts w:ascii="Arial" w:eastAsia="Arial" w:hAnsi="Arial" w:cs="Arial"/>
          <w:sz w:val="28"/>
          <w:shd w:val="clear" w:color="auto" w:fill="FFFFFF"/>
        </w:rPr>
        <w:t>общественных местах, с общим числом преступлений;</w:t>
      </w:r>
    </w:p>
    <w:p w:rsidR="00DB04EA" w:rsidRDefault="009025E4">
      <w:pPr>
        <w:spacing w:after="0" w:line="240" w:lineRule="auto"/>
        <w:ind w:right="86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количество принятых решений о сокращении срока временного </w:t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 xml:space="preserve">пребывания на территории Российской Федерации, закрытия въезда на </w:t>
      </w:r>
      <w:r>
        <w:rPr>
          <w:rFonts w:ascii="Arial" w:eastAsia="Arial" w:hAnsi="Arial" w:cs="Arial"/>
          <w:sz w:val="28"/>
          <w:shd w:val="clear" w:color="auto" w:fill="FFFFFF"/>
        </w:rPr>
        <w:t>территорию Российской Федерации, депортации (реадмиссии) с территории   Российской   Федерации,   аннулирования   ранее   выданных разрешительных   документов   иностранным   гражданам,   нарушающим законодательство Российской Федерации;</w:t>
      </w:r>
    </w:p>
    <w:p w:rsidR="00DB04EA" w:rsidRDefault="009025E4">
      <w:pPr>
        <w:spacing w:after="0" w:line="240" w:lineRule="auto"/>
        <w:ind w:left="125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количество выявленных лиц, совершивших преступления коррупционной направленности;</w:t>
      </w:r>
    </w:p>
    <w:p w:rsidR="00DB04EA" w:rsidRDefault="009025E4">
      <w:pPr>
        <w:tabs>
          <w:tab w:val="left" w:pos="3226"/>
          <w:tab w:val="left" w:pos="4877"/>
          <w:tab w:val="left" w:pos="7555"/>
        </w:tabs>
        <w:spacing w:after="0" w:line="240" w:lineRule="auto"/>
        <w:ind w:left="672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3"/>
          <w:sz w:val="28"/>
          <w:shd w:val="clear" w:color="auto" w:fill="FFFFFF"/>
        </w:rPr>
        <w:t>- соотношение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r>
        <w:rPr>
          <w:rFonts w:ascii="Arial" w:eastAsia="Arial" w:hAnsi="Arial" w:cs="Arial"/>
          <w:spacing w:val="-7"/>
          <w:sz w:val="28"/>
          <w:shd w:val="clear" w:color="auto" w:fill="FFFFFF"/>
        </w:rPr>
        <w:t>числа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r>
        <w:rPr>
          <w:rFonts w:ascii="Arial" w:eastAsia="Arial" w:hAnsi="Arial" w:cs="Arial"/>
          <w:spacing w:val="-5"/>
          <w:sz w:val="28"/>
          <w:shd w:val="clear" w:color="auto" w:fill="FFFFFF"/>
        </w:rPr>
        <w:t>преступлений,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r>
        <w:rPr>
          <w:rFonts w:ascii="Arial" w:eastAsia="Arial" w:hAnsi="Arial" w:cs="Arial"/>
          <w:spacing w:val="-4"/>
          <w:sz w:val="28"/>
          <w:shd w:val="clear" w:color="auto" w:fill="FFFFFF"/>
        </w:rPr>
        <w:t>совершенных</w:t>
      </w:r>
    </w:p>
    <w:p w:rsidR="00DB04EA" w:rsidRDefault="009025E4">
      <w:pPr>
        <w:spacing w:after="0" w:line="240" w:lineRule="auto"/>
        <w:ind w:left="106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несовершеннолетними или при их участии, с общим числом оконченных расследованием преступлений;</w:t>
      </w:r>
    </w:p>
    <w:p w:rsidR="00DB04EA" w:rsidRDefault="009025E4">
      <w:pPr>
        <w:spacing w:after="0" w:line="240" w:lineRule="auto"/>
        <w:ind w:left="96" w:right="19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удельный вес численности молодых людей в возрасте от 14 до 30 лет, </w:t>
      </w:r>
      <w:r>
        <w:rPr>
          <w:rFonts w:ascii="Arial" w:eastAsia="Arial" w:hAnsi="Arial" w:cs="Arial"/>
          <w:sz w:val="28"/>
          <w:shd w:val="clear" w:color="auto" w:fill="FFFFFF"/>
        </w:rPr>
        <w:t>участвующих в деятельности патриотических объединений, клубов, центров, в общем количестве молодежи</w:t>
      </w:r>
      <w:r w:rsidR="002F7C58" w:rsidRPr="002F7C58">
        <w:rPr>
          <w:rFonts w:ascii="Arial" w:eastAsia="Arial" w:hAnsi="Arial" w:cs="Arial"/>
          <w:sz w:val="28"/>
        </w:rPr>
        <w:t xml:space="preserve"> </w:t>
      </w:r>
      <w:r w:rsidR="002F7C58">
        <w:rPr>
          <w:rFonts w:ascii="Arial" w:eastAsia="Arial" w:hAnsi="Arial" w:cs="Arial"/>
          <w:sz w:val="28"/>
        </w:rPr>
        <w:t>Зуевского сельсовета</w:t>
      </w:r>
      <w:r>
        <w:rPr>
          <w:rFonts w:ascii="Arial" w:eastAsia="Arial" w:hAnsi="Arial" w:cs="Arial"/>
          <w:sz w:val="28"/>
          <w:shd w:val="clear" w:color="auto" w:fill="FFFFFF"/>
        </w:rPr>
        <w:t xml:space="preserve"> Солнцевского района в возрасте от 14 до 30 лет;</w:t>
      </w:r>
    </w:p>
    <w:p w:rsidR="00DB04EA" w:rsidRDefault="009025E4">
      <w:pPr>
        <w:spacing w:after="0" w:line="240" w:lineRule="auto"/>
        <w:ind w:left="86" w:right="19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удельный вес численности молодых людей в возрасте от 14 до 30 лет, </w:t>
      </w:r>
      <w:r>
        <w:rPr>
          <w:rFonts w:ascii="Arial" w:eastAsia="Arial" w:hAnsi="Arial" w:cs="Arial"/>
          <w:sz w:val="28"/>
          <w:shd w:val="clear" w:color="auto" w:fill="FFFFFF"/>
        </w:rPr>
        <w:t>участвующих в проектах и программах по работе с молодежью, оказавшейся в трудной жизненной ситуации, в общем количестве молодежи</w:t>
      </w:r>
      <w:r w:rsidR="002F7C58" w:rsidRPr="002F7C58">
        <w:rPr>
          <w:rFonts w:ascii="Arial" w:eastAsia="Arial" w:hAnsi="Arial" w:cs="Arial"/>
          <w:sz w:val="28"/>
        </w:rPr>
        <w:t xml:space="preserve"> </w:t>
      </w:r>
      <w:r w:rsidR="002F7C58">
        <w:rPr>
          <w:rFonts w:ascii="Arial" w:eastAsia="Arial" w:hAnsi="Arial" w:cs="Arial"/>
          <w:sz w:val="28"/>
        </w:rPr>
        <w:t>Зуевского сельсовета</w:t>
      </w:r>
      <w:r>
        <w:rPr>
          <w:rFonts w:ascii="Arial" w:eastAsia="Arial" w:hAnsi="Arial" w:cs="Arial"/>
          <w:sz w:val="28"/>
          <w:shd w:val="clear" w:color="auto" w:fill="FFFFFF"/>
        </w:rPr>
        <w:t xml:space="preserve"> Солнцевского района в возрасте от 14 до 30 лет;</w:t>
      </w:r>
    </w:p>
    <w:p w:rsidR="00DB04EA" w:rsidRDefault="009025E4">
      <w:pPr>
        <w:spacing w:after="0" w:line="240" w:lineRule="auto"/>
        <w:ind w:left="86" w:right="38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соотношение числа преступлений, совершенных в состоянии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алкогольного опьянения, с общим числом оконченных расследованием </w:t>
      </w:r>
      <w:r>
        <w:rPr>
          <w:rFonts w:ascii="Arial" w:eastAsia="Arial" w:hAnsi="Arial" w:cs="Arial"/>
          <w:sz w:val="28"/>
          <w:shd w:val="clear" w:color="auto" w:fill="FFFFFF"/>
        </w:rPr>
        <w:t>преступлений;</w:t>
      </w:r>
    </w:p>
    <w:p w:rsidR="00DB04EA" w:rsidRDefault="009025E4">
      <w:pPr>
        <w:tabs>
          <w:tab w:val="left" w:pos="5213"/>
        </w:tabs>
        <w:spacing w:after="0" w:line="240" w:lineRule="auto"/>
        <w:ind w:left="86" w:right="38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>- доля подростков, проживающих на территории</w:t>
      </w:r>
      <w:r w:rsidR="002F7C58" w:rsidRPr="002F7C58">
        <w:rPr>
          <w:rFonts w:ascii="Arial" w:eastAsia="Arial" w:hAnsi="Arial" w:cs="Arial"/>
          <w:sz w:val="28"/>
        </w:rPr>
        <w:t xml:space="preserve"> </w:t>
      </w:r>
      <w:r w:rsidR="002F7C58">
        <w:rPr>
          <w:rFonts w:ascii="Arial" w:eastAsia="Arial" w:hAnsi="Arial" w:cs="Arial"/>
          <w:sz w:val="28"/>
        </w:rPr>
        <w:t>Зуевского сельсовета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 Солнцевского района и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br/>
        <w:t>вовлеченных    в    профилактические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>мероприятия    по    сокращению</w:t>
      </w:r>
    </w:p>
    <w:p w:rsidR="00DB04EA" w:rsidRDefault="009025E4">
      <w:pPr>
        <w:spacing w:after="0" w:line="240" w:lineRule="auto"/>
        <w:ind w:left="77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2"/>
          <w:sz w:val="28"/>
          <w:shd w:val="clear" w:color="auto" w:fill="FFFFFF"/>
        </w:rPr>
        <w:t xml:space="preserve">заболеваемости    наркоманией,    в   общей       численности       подростков, </w:t>
      </w:r>
      <w:r>
        <w:rPr>
          <w:rFonts w:ascii="Arial" w:eastAsia="Arial" w:hAnsi="Arial" w:cs="Arial"/>
          <w:sz w:val="28"/>
          <w:shd w:val="clear" w:color="auto" w:fill="FFFFFF"/>
        </w:rPr>
        <w:t xml:space="preserve">проживающих на территории </w:t>
      </w:r>
      <w:r>
        <w:rPr>
          <w:rFonts w:ascii="Arial" w:eastAsia="Arial" w:hAnsi="Arial" w:cs="Arial"/>
          <w:sz w:val="28"/>
        </w:rPr>
        <w:t xml:space="preserve">Зуевского  сельсовета </w:t>
      </w:r>
      <w:r>
        <w:rPr>
          <w:rFonts w:ascii="Arial" w:eastAsia="Arial" w:hAnsi="Arial" w:cs="Arial"/>
          <w:sz w:val="28"/>
          <w:shd w:val="clear" w:color="auto" w:fill="FFFFFF"/>
        </w:rPr>
        <w:t xml:space="preserve"> Солнцевского района;</w:t>
      </w:r>
    </w:p>
    <w:p w:rsidR="00DB04EA" w:rsidRDefault="009025E4">
      <w:pPr>
        <w:spacing w:after="0" w:line="240" w:lineRule="auto"/>
        <w:ind w:left="67" w:right="48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показатель заболеваемости синдромом зависимости от наркотиков;</w:t>
      </w:r>
    </w:p>
    <w:p w:rsidR="00DB04EA" w:rsidRDefault="009025E4">
      <w:pPr>
        <w:spacing w:after="0" w:line="240" w:lineRule="auto"/>
        <w:ind w:left="48" w:right="58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доля лиц, систематически занимающихся физической культурой и спортом, в общей численности населения области;</w:t>
      </w:r>
    </w:p>
    <w:p w:rsidR="00DB04EA" w:rsidRDefault="009025E4">
      <w:pPr>
        <w:spacing w:after="0" w:line="240" w:lineRule="auto"/>
        <w:ind w:left="29" w:right="67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доля обучающихся общеобразовательных организаций, включенных в </w:t>
      </w:r>
      <w:r>
        <w:rPr>
          <w:rFonts w:ascii="Arial" w:eastAsia="Arial" w:hAnsi="Arial" w:cs="Arial"/>
          <w:sz w:val="28"/>
          <w:shd w:val="clear" w:color="auto" w:fill="FFFFFF"/>
        </w:rPr>
        <w:t xml:space="preserve">мероприятия духовно-нравственной направленности </w:t>
      </w:r>
      <w:r>
        <w:rPr>
          <w:rFonts w:ascii="Arial" w:eastAsia="Arial" w:hAnsi="Arial" w:cs="Arial"/>
          <w:sz w:val="28"/>
          <w:shd w:val="clear" w:color="auto" w:fill="FFFFFF"/>
        </w:rPr>
        <w:lastRenderedPageBreak/>
        <w:t>(от общего количества обучающихся общеобразовательных организаций);</w:t>
      </w:r>
    </w:p>
    <w:p w:rsidR="00DB04EA" w:rsidRDefault="009025E4">
      <w:pPr>
        <w:spacing w:after="0" w:line="240" w:lineRule="auto"/>
        <w:ind w:left="29" w:right="77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доля лиц, ранее осуждавшихся за совершение преступлений, в общем количестве лиц, осужденных на основании обвинительных приговоров, </w:t>
      </w:r>
      <w:r>
        <w:rPr>
          <w:rFonts w:ascii="Arial" w:eastAsia="Arial" w:hAnsi="Arial" w:cs="Arial"/>
          <w:sz w:val="28"/>
          <w:shd w:val="clear" w:color="auto" w:fill="FFFFFF"/>
        </w:rPr>
        <w:t>вступивших в законную силу;</w:t>
      </w:r>
    </w:p>
    <w:p w:rsidR="00DB04EA" w:rsidRDefault="009025E4">
      <w:pPr>
        <w:spacing w:after="0" w:line="240" w:lineRule="auto"/>
        <w:ind w:left="10" w:right="77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соотношение числа преступлений, совершенных лицами, ранее </w:t>
      </w:r>
      <w:r>
        <w:rPr>
          <w:rFonts w:ascii="Arial" w:eastAsia="Arial" w:hAnsi="Arial" w:cs="Arial"/>
          <w:sz w:val="28"/>
          <w:shd w:val="clear" w:color="auto" w:fill="FFFFFF"/>
        </w:rPr>
        <w:t>привлекавшимися к уголовной ответственности, с общим числом расследованных преступлений;</w:t>
      </w:r>
    </w:p>
    <w:p w:rsidR="00DB04EA" w:rsidRDefault="009025E4">
      <w:pPr>
        <w:spacing w:after="0" w:line="240" w:lineRule="auto"/>
        <w:ind w:left="10" w:right="86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доля лиц, освободившихся из мест лишения свободы, получивших </w:t>
      </w:r>
      <w:r>
        <w:rPr>
          <w:rFonts w:ascii="Arial" w:eastAsia="Arial" w:hAnsi="Arial" w:cs="Arial"/>
          <w:sz w:val="28"/>
          <w:shd w:val="clear" w:color="auto" w:fill="FFFFFF"/>
        </w:rPr>
        <w:t>социальные услуги, в общем количестве нуждающихся лиц, освободившихся из мест лишения свободы, обратившихся за помощью;</w:t>
      </w:r>
    </w:p>
    <w:p w:rsidR="00DB04EA" w:rsidRDefault="009025E4">
      <w:pPr>
        <w:spacing w:after="0" w:line="240" w:lineRule="auto"/>
        <w:ind w:right="96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доля трудоустроенных лиц, освобожденных из мест лишения свободы, в общем количестве обратившихся в центры занятости населения;</w:t>
      </w:r>
    </w:p>
    <w:p w:rsidR="00DB04EA" w:rsidRDefault="00DB04EA">
      <w:pPr>
        <w:spacing w:after="0" w:line="240" w:lineRule="auto"/>
        <w:ind w:right="-72"/>
        <w:jc w:val="center"/>
        <w:rPr>
          <w:rFonts w:ascii="Arial" w:eastAsia="Arial" w:hAnsi="Arial" w:cs="Arial"/>
          <w:b/>
          <w:spacing w:val="-3"/>
          <w:sz w:val="28"/>
          <w:shd w:val="clear" w:color="auto" w:fill="FFFFFF"/>
        </w:rPr>
      </w:pPr>
    </w:p>
    <w:p w:rsidR="00DB04EA" w:rsidRDefault="009025E4">
      <w:pPr>
        <w:numPr>
          <w:ilvl w:val="0"/>
          <w:numId w:val="6"/>
        </w:numPr>
        <w:spacing w:after="0" w:line="240" w:lineRule="auto"/>
        <w:ind w:right="-72"/>
        <w:jc w:val="center"/>
        <w:rPr>
          <w:rFonts w:ascii="Arial" w:eastAsia="Arial" w:hAnsi="Arial" w:cs="Arial"/>
          <w:b/>
          <w:spacing w:val="-3"/>
          <w:sz w:val="28"/>
          <w:shd w:val="clear" w:color="auto" w:fill="FFFFFF"/>
        </w:rPr>
      </w:pPr>
      <w:r>
        <w:rPr>
          <w:rFonts w:ascii="Arial" w:eastAsia="Arial" w:hAnsi="Arial" w:cs="Arial"/>
          <w:b/>
          <w:spacing w:val="-3"/>
          <w:sz w:val="28"/>
          <w:shd w:val="clear" w:color="auto" w:fill="FFFFFF"/>
        </w:rPr>
        <w:t>Сроки реализации Программы</w:t>
      </w:r>
    </w:p>
    <w:p w:rsidR="00DB04EA" w:rsidRDefault="00DB04EA">
      <w:pPr>
        <w:spacing w:after="0" w:line="240" w:lineRule="auto"/>
        <w:ind w:left="1080" w:right="-72"/>
        <w:rPr>
          <w:rFonts w:ascii="Arial" w:eastAsia="Arial" w:hAnsi="Arial" w:cs="Arial"/>
          <w:sz w:val="28"/>
          <w:shd w:val="clear" w:color="auto" w:fill="FFFFFF"/>
        </w:rPr>
      </w:pPr>
    </w:p>
    <w:p w:rsidR="00DB04EA" w:rsidRDefault="009025E4">
      <w:pPr>
        <w:spacing w:after="0" w:line="240" w:lineRule="auto"/>
        <w:ind w:left="653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Сроки реализации Программы: 2019-2021 годы, в один этап</w:t>
      </w:r>
    </w:p>
    <w:p w:rsidR="00DB04EA" w:rsidRDefault="00DB04EA">
      <w:pPr>
        <w:spacing w:after="0" w:line="240" w:lineRule="auto"/>
        <w:ind w:left="653"/>
        <w:rPr>
          <w:rFonts w:ascii="Arial" w:eastAsia="Arial" w:hAnsi="Arial" w:cs="Arial"/>
          <w:sz w:val="28"/>
          <w:shd w:val="clear" w:color="auto" w:fill="FFFFFF"/>
        </w:rPr>
      </w:pPr>
    </w:p>
    <w:p w:rsidR="00DB04EA" w:rsidRDefault="009025E4">
      <w:pPr>
        <w:spacing w:after="0" w:line="240" w:lineRule="auto"/>
        <w:ind w:left="653"/>
        <w:jc w:val="center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b/>
          <w:sz w:val="28"/>
          <w:shd w:val="clear" w:color="auto" w:fill="FFFFFF"/>
        </w:rPr>
        <w:t>IV. Система мероприятий Программы</w:t>
      </w:r>
    </w:p>
    <w:p w:rsidR="00DB04EA" w:rsidRDefault="009025E4">
      <w:pPr>
        <w:spacing w:after="0" w:line="240" w:lineRule="auto"/>
        <w:ind w:left="106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Цели и задачи Программы позволяют сформировать систему ее мероприятий по следующим основным направлениям:</w:t>
      </w:r>
    </w:p>
    <w:p w:rsidR="00DB04EA" w:rsidRDefault="009025E4">
      <w:pPr>
        <w:tabs>
          <w:tab w:val="left" w:pos="1526"/>
          <w:tab w:val="left" w:pos="3955"/>
          <w:tab w:val="left" w:pos="6941"/>
        </w:tabs>
        <w:spacing w:after="0" w:line="240" w:lineRule="auto"/>
        <w:ind w:left="96" w:firstLine="57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22"/>
          <w:sz w:val="28"/>
          <w:shd w:val="clear" w:color="auto" w:fill="FFFFFF"/>
        </w:rPr>
        <w:t>1)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r>
        <w:rPr>
          <w:rFonts w:ascii="Arial" w:eastAsia="Arial" w:hAnsi="Arial" w:cs="Arial"/>
          <w:spacing w:val="-5"/>
          <w:sz w:val="28"/>
          <w:shd w:val="clear" w:color="auto" w:fill="FFFFFF"/>
        </w:rPr>
        <w:t>осуществление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r>
        <w:rPr>
          <w:rFonts w:ascii="Arial" w:eastAsia="Arial" w:hAnsi="Arial" w:cs="Arial"/>
          <w:spacing w:val="-3"/>
          <w:sz w:val="28"/>
          <w:shd w:val="clear" w:color="auto" w:fill="FFFFFF"/>
        </w:rPr>
        <w:t>межведомственных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r>
        <w:rPr>
          <w:rFonts w:ascii="Arial" w:eastAsia="Arial" w:hAnsi="Arial" w:cs="Arial"/>
          <w:spacing w:val="-4"/>
          <w:sz w:val="28"/>
          <w:shd w:val="clear" w:color="auto" w:fill="FFFFFF"/>
        </w:rPr>
        <w:t>профилактических</w:t>
      </w:r>
      <w:r>
        <w:rPr>
          <w:rFonts w:ascii="Arial" w:eastAsia="Arial" w:hAnsi="Arial" w:cs="Arial"/>
          <w:spacing w:val="-4"/>
          <w:sz w:val="28"/>
          <w:shd w:val="clear" w:color="auto" w:fill="FFFFFF"/>
        </w:rPr>
        <w:br/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>мероприятий, направленных на обеспечение защиты жизни, здоровья и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br/>
      </w:r>
      <w:r>
        <w:rPr>
          <w:rFonts w:ascii="Arial" w:eastAsia="Arial" w:hAnsi="Arial" w:cs="Arial"/>
          <w:sz w:val="28"/>
          <w:shd w:val="clear" w:color="auto" w:fill="FFFFFF"/>
        </w:rPr>
        <w:t>безопасности граждан на территории</w:t>
      </w:r>
      <w:r w:rsidR="002F7C58" w:rsidRPr="002F7C58">
        <w:rPr>
          <w:rFonts w:ascii="Arial" w:eastAsia="Arial" w:hAnsi="Arial" w:cs="Arial"/>
          <w:sz w:val="28"/>
        </w:rPr>
        <w:t xml:space="preserve"> </w:t>
      </w:r>
      <w:r w:rsidR="002F7C58">
        <w:rPr>
          <w:rFonts w:ascii="Arial" w:eastAsia="Arial" w:hAnsi="Arial" w:cs="Arial"/>
          <w:sz w:val="28"/>
        </w:rPr>
        <w:t>Зуевского сельсовета</w:t>
      </w:r>
      <w:r>
        <w:rPr>
          <w:rFonts w:ascii="Arial" w:eastAsia="Arial" w:hAnsi="Arial" w:cs="Arial"/>
          <w:sz w:val="28"/>
          <w:shd w:val="clear" w:color="auto" w:fill="FFFFFF"/>
        </w:rPr>
        <w:t xml:space="preserve"> Солнцевского района;</w:t>
      </w:r>
    </w:p>
    <w:p w:rsidR="00DB04EA" w:rsidRDefault="009025E4">
      <w:pPr>
        <w:tabs>
          <w:tab w:val="left" w:pos="1056"/>
        </w:tabs>
        <w:spacing w:after="0" w:line="240" w:lineRule="auto"/>
        <w:ind w:left="96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8"/>
          <w:sz w:val="28"/>
          <w:shd w:val="clear" w:color="auto" w:fill="FFFFFF"/>
        </w:rPr>
        <w:t>2)</w:t>
      </w:r>
      <w:r>
        <w:rPr>
          <w:rFonts w:ascii="Arial" w:eastAsia="Arial" w:hAnsi="Arial" w:cs="Arial"/>
          <w:sz w:val="28"/>
          <w:shd w:val="clear" w:color="auto" w:fill="FFFFFF"/>
        </w:rPr>
        <w:tab/>
        <w:t xml:space="preserve">совершенствование систему общественного воздействия на причины и условия, способствующие совершению правонарушений и преступлений на территории </w:t>
      </w:r>
      <w:r w:rsidR="002F7C58">
        <w:rPr>
          <w:rFonts w:ascii="Arial" w:eastAsia="Arial" w:hAnsi="Arial" w:cs="Arial"/>
          <w:sz w:val="28"/>
        </w:rPr>
        <w:t xml:space="preserve">Зуевского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района, оптимизация работы по профилактике преступлений и иных правонарушений в общественных местах;</w:t>
      </w:r>
    </w:p>
    <w:p w:rsidR="00DB04EA" w:rsidRDefault="009025E4">
      <w:pPr>
        <w:tabs>
          <w:tab w:val="left" w:pos="979"/>
        </w:tabs>
        <w:spacing w:after="0" w:line="240" w:lineRule="auto"/>
        <w:ind w:left="86" w:right="29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8"/>
          <w:sz w:val="28"/>
          <w:shd w:val="clear" w:color="auto" w:fill="FFFFFF"/>
        </w:rPr>
        <w:t>3)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>проведение межведомственных мероприятий антикоррупционной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br/>
      </w:r>
      <w:r>
        <w:rPr>
          <w:rFonts w:ascii="Arial" w:eastAsia="Arial" w:hAnsi="Arial" w:cs="Arial"/>
          <w:sz w:val="28"/>
          <w:shd w:val="clear" w:color="auto" w:fill="FFFFFF"/>
        </w:rPr>
        <w:t>направленности;</w:t>
      </w:r>
    </w:p>
    <w:p w:rsidR="00DB04EA" w:rsidRDefault="009025E4">
      <w:pPr>
        <w:tabs>
          <w:tab w:val="left" w:pos="1248"/>
          <w:tab w:val="left" w:pos="6605"/>
        </w:tabs>
        <w:spacing w:after="0" w:line="240" w:lineRule="auto"/>
        <w:ind w:left="77" w:right="19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3"/>
          <w:sz w:val="28"/>
          <w:shd w:val="clear" w:color="auto" w:fill="FFFFFF"/>
        </w:rPr>
        <w:t>4)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>осуществление межведомственного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>взаимодействия по</w:t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br/>
      </w:r>
      <w:r>
        <w:rPr>
          <w:rFonts w:ascii="Arial" w:eastAsia="Arial" w:hAnsi="Arial" w:cs="Arial"/>
          <w:sz w:val="28"/>
          <w:shd w:val="clear" w:color="auto" w:fill="FFFFFF"/>
        </w:rPr>
        <w:t>противодействию экстремизму и терроризму на территории Солнцевского района, организованной преступности;</w:t>
      </w:r>
    </w:p>
    <w:p w:rsidR="00DB04EA" w:rsidRDefault="009025E4">
      <w:pPr>
        <w:tabs>
          <w:tab w:val="left" w:pos="1171"/>
        </w:tabs>
        <w:spacing w:after="0" w:line="240" w:lineRule="auto"/>
        <w:ind w:left="77" w:right="29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3"/>
          <w:sz w:val="28"/>
          <w:shd w:val="clear" w:color="auto" w:fill="FFFFFF"/>
        </w:rPr>
        <w:t>5)</w:t>
      </w:r>
      <w:r>
        <w:rPr>
          <w:rFonts w:ascii="Arial" w:eastAsia="Arial" w:hAnsi="Arial" w:cs="Arial"/>
          <w:sz w:val="28"/>
          <w:shd w:val="clear" w:color="auto" w:fill="FFFFFF"/>
        </w:rPr>
        <w:tab/>
        <w:t>осуществление работы по профилактике преступлений и иных правонарушений в молодежной среде;</w:t>
      </w:r>
    </w:p>
    <w:p w:rsidR="00DB04EA" w:rsidRDefault="009025E4">
      <w:pPr>
        <w:numPr>
          <w:ilvl w:val="0"/>
          <w:numId w:val="7"/>
        </w:numPr>
        <w:tabs>
          <w:tab w:val="left" w:pos="931"/>
        </w:tabs>
        <w:spacing w:after="0" w:line="240" w:lineRule="auto"/>
        <w:ind w:left="720" w:right="38" w:hanging="360"/>
        <w:jc w:val="both"/>
        <w:rPr>
          <w:rFonts w:ascii="Arial" w:eastAsia="Arial" w:hAnsi="Arial" w:cs="Arial"/>
          <w:spacing w:val="-11"/>
          <w:sz w:val="28"/>
          <w:shd w:val="clear" w:color="auto" w:fill="FFFFFF"/>
        </w:rPr>
      </w:pPr>
      <w:r>
        <w:rPr>
          <w:rFonts w:ascii="Arial" w:eastAsia="Arial" w:hAnsi="Arial" w:cs="Arial"/>
          <w:spacing w:val="-3"/>
          <w:sz w:val="28"/>
          <w:shd w:val="clear" w:color="auto" w:fill="FFFFFF"/>
        </w:rPr>
        <w:t xml:space="preserve">осуществление деятельности по борьбе с пьянством, алкоголизмом, </w:t>
      </w:r>
      <w:r>
        <w:rPr>
          <w:rFonts w:ascii="Arial" w:eastAsia="Arial" w:hAnsi="Arial" w:cs="Arial"/>
          <w:sz w:val="28"/>
          <w:shd w:val="clear" w:color="auto" w:fill="FFFFFF"/>
        </w:rPr>
        <w:t xml:space="preserve">токсикоманией, наркоманией среди населения </w:t>
      </w:r>
      <w:r w:rsidR="002F7C58">
        <w:rPr>
          <w:rFonts w:ascii="Arial" w:eastAsia="Arial" w:hAnsi="Arial" w:cs="Arial"/>
          <w:sz w:val="28"/>
        </w:rPr>
        <w:t xml:space="preserve">Зуевского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района;</w:t>
      </w:r>
    </w:p>
    <w:p w:rsidR="00DB04EA" w:rsidRDefault="009025E4">
      <w:pPr>
        <w:numPr>
          <w:ilvl w:val="0"/>
          <w:numId w:val="7"/>
        </w:numPr>
        <w:tabs>
          <w:tab w:val="left" w:pos="931"/>
        </w:tabs>
        <w:spacing w:after="0" w:line="240" w:lineRule="auto"/>
        <w:ind w:left="720" w:right="48" w:hanging="360"/>
        <w:jc w:val="both"/>
        <w:rPr>
          <w:rFonts w:ascii="Arial" w:eastAsia="Arial" w:hAnsi="Arial" w:cs="Arial"/>
          <w:spacing w:val="-13"/>
          <w:sz w:val="28"/>
          <w:shd w:val="clear" w:color="auto" w:fill="FFFFFF"/>
        </w:rPr>
      </w:pPr>
      <w:r>
        <w:rPr>
          <w:rFonts w:ascii="Arial" w:eastAsia="Arial" w:hAnsi="Arial" w:cs="Arial"/>
          <w:spacing w:val="-2"/>
          <w:sz w:val="28"/>
          <w:shd w:val="clear" w:color="auto" w:fill="FFFFFF"/>
        </w:rPr>
        <w:lastRenderedPageBreak/>
        <w:t xml:space="preserve">пропаганда ценностей здоровья и здорового образа жизни среди </w:t>
      </w:r>
      <w:r>
        <w:rPr>
          <w:rFonts w:ascii="Arial" w:eastAsia="Arial" w:hAnsi="Arial" w:cs="Arial"/>
          <w:sz w:val="28"/>
          <w:shd w:val="clear" w:color="auto" w:fill="FFFFFF"/>
        </w:rPr>
        <w:t xml:space="preserve">населения </w:t>
      </w:r>
      <w:r w:rsidR="002F7C58">
        <w:rPr>
          <w:rFonts w:ascii="Arial" w:eastAsia="Arial" w:hAnsi="Arial" w:cs="Arial"/>
          <w:sz w:val="28"/>
        </w:rPr>
        <w:t xml:space="preserve">Зуевского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района;</w:t>
      </w:r>
    </w:p>
    <w:p w:rsidR="00DB04EA" w:rsidRDefault="009025E4">
      <w:pPr>
        <w:numPr>
          <w:ilvl w:val="0"/>
          <w:numId w:val="7"/>
        </w:numPr>
        <w:tabs>
          <w:tab w:val="left" w:pos="931"/>
        </w:tabs>
        <w:spacing w:after="0" w:line="240" w:lineRule="auto"/>
        <w:ind w:left="720" w:right="48" w:hanging="360"/>
        <w:jc w:val="both"/>
        <w:rPr>
          <w:rFonts w:ascii="Arial" w:eastAsia="Arial" w:hAnsi="Arial" w:cs="Arial"/>
          <w:spacing w:val="-18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развитие системы ресоциализации лиц, освободившихся из мест </w:t>
      </w:r>
      <w:r>
        <w:rPr>
          <w:rFonts w:ascii="Arial" w:eastAsia="Arial" w:hAnsi="Arial" w:cs="Arial"/>
          <w:sz w:val="28"/>
          <w:shd w:val="clear" w:color="auto" w:fill="FFFFFF"/>
        </w:rPr>
        <w:t>лишения свободы;</w:t>
      </w:r>
    </w:p>
    <w:p w:rsidR="00DB04EA" w:rsidRDefault="009025E4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720" w:right="58" w:hanging="360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>проведение социально-психологической и профессиональной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br/>
        <w:t xml:space="preserve">реабилитации и адаптации лиц, освободившихся из мест лишения свободы, </w:t>
      </w:r>
      <w:r>
        <w:rPr>
          <w:rFonts w:ascii="Arial" w:eastAsia="Arial" w:hAnsi="Arial" w:cs="Arial"/>
          <w:sz w:val="28"/>
          <w:shd w:val="clear" w:color="auto" w:fill="FFFFFF"/>
        </w:rPr>
        <w:t>а также лиц без определенного места жительства;</w:t>
      </w:r>
    </w:p>
    <w:p w:rsidR="00DB04EA" w:rsidRDefault="009025E4">
      <w:pPr>
        <w:numPr>
          <w:ilvl w:val="0"/>
          <w:numId w:val="7"/>
        </w:numPr>
        <w:tabs>
          <w:tab w:val="left" w:pos="1046"/>
        </w:tabs>
        <w:spacing w:after="0" w:line="240" w:lineRule="auto"/>
        <w:ind w:left="720" w:right="58" w:hanging="360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>оказание содействия трудовой занятости лиц, отбывших наказание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br/>
      </w:r>
      <w:r>
        <w:rPr>
          <w:rFonts w:ascii="Arial" w:eastAsia="Arial" w:hAnsi="Arial" w:cs="Arial"/>
          <w:sz w:val="28"/>
          <w:shd w:val="clear" w:color="auto" w:fill="FFFFFF"/>
        </w:rPr>
        <w:t>и освободившихся из мест лишения свободы;</w:t>
      </w:r>
    </w:p>
    <w:p w:rsidR="00DB04EA" w:rsidRDefault="009025E4">
      <w:pPr>
        <w:numPr>
          <w:ilvl w:val="0"/>
          <w:numId w:val="7"/>
        </w:numPr>
        <w:tabs>
          <w:tab w:val="left" w:pos="1219"/>
        </w:tabs>
        <w:spacing w:after="0" w:line="240" w:lineRule="auto"/>
        <w:ind w:left="720" w:right="67" w:hanging="360"/>
        <w:jc w:val="both"/>
        <w:rPr>
          <w:rFonts w:ascii="Arial" w:eastAsia="Arial" w:hAnsi="Arial" w:cs="Arial"/>
          <w:spacing w:val="-9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 осуществление мероприятий по обеспечению безопасности дорожного движения;</w:t>
      </w:r>
    </w:p>
    <w:p w:rsidR="00DB04EA" w:rsidRDefault="009025E4">
      <w:pPr>
        <w:numPr>
          <w:ilvl w:val="0"/>
          <w:numId w:val="7"/>
        </w:numPr>
        <w:tabs>
          <w:tab w:val="left" w:pos="1219"/>
          <w:tab w:val="left" w:pos="6163"/>
        </w:tabs>
        <w:spacing w:after="0" w:line="240" w:lineRule="auto"/>
        <w:ind w:left="720" w:right="67" w:hanging="360"/>
        <w:jc w:val="both"/>
        <w:rPr>
          <w:rFonts w:ascii="Arial" w:eastAsia="Arial" w:hAnsi="Arial" w:cs="Arial"/>
          <w:spacing w:val="-14"/>
          <w:sz w:val="28"/>
          <w:shd w:val="clear" w:color="auto" w:fill="FFFFFF"/>
        </w:rPr>
      </w:pPr>
      <w:r>
        <w:rPr>
          <w:rFonts w:ascii="Arial" w:eastAsia="Arial" w:hAnsi="Arial" w:cs="Arial"/>
          <w:spacing w:val="-4"/>
          <w:sz w:val="28"/>
          <w:shd w:val="clear" w:color="auto" w:fill="FFFFFF"/>
        </w:rPr>
        <w:t xml:space="preserve"> информирование населения по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вопросам обеспечения </w:t>
      </w:r>
      <w:r>
        <w:rPr>
          <w:rFonts w:ascii="Arial" w:eastAsia="Arial" w:hAnsi="Arial" w:cs="Arial"/>
          <w:sz w:val="28"/>
          <w:shd w:val="clear" w:color="auto" w:fill="FFFFFF"/>
        </w:rPr>
        <w:t>правопорядка, профилактики преступлений и иных правонарушений</w:t>
      </w:r>
    </w:p>
    <w:p w:rsidR="00DB04EA" w:rsidRDefault="009025E4">
      <w:pPr>
        <w:tabs>
          <w:tab w:val="left" w:pos="3504"/>
          <w:tab w:val="left" w:pos="6845"/>
        </w:tabs>
        <w:spacing w:after="0" w:line="240" w:lineRule="auto"/>
        <w:ind w:left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i/>
          <w:spacing w:val="-6"/>
          <w:sz w:val="28"/>
          <w:shd w:val="clear" w:color="auto" w:fill="FFFFFF"/>
        </w:rPr>
        <w:t>1. Осуществление</w:t>
      </w:r>
      <w:r>
        <w:rPr>
          <w:rFonts w:ascii="Arial" w:eastAsia="Arial" w:hAnsi="Arial" w:cs="Arial"/>
          <w:i/>
          <w:sz w:val="28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i/>
          <w:sz w:val="28"/>
          <w:shd w:val="clear" w:color="auto" w:fill="FFFFFF"/>
        </w:rPr>
        <w:t>межведомственных</w:t>
      </w:r>
      <w:proofErr w:type="gramEnd"/>
      <w:r>
        <w:rPr>
          <w:rFonts w:ascii="Arial" w:eastAsia="Arial" w:hAnsi="Arial" w:cs="Arial"/>
          <w:i/>
          <w:sz w:val="28"/>
          <w:shd w:val="clear" w:color="auto" w:fill="FFFFFF"/>
        </w:rPr>
        <w:tab/>
      </w:r>
      <w:r>
        <w:rPr>
          <w:rFonts w:ascii="Arial" w:eastAsia="Arial" w:hAnsi="Arial" w:cs="Arial"/>
          <w:i/>
          <w:spacing w:val="-1"/>
          <w:sz w:val="28"/>
          <w:shd w:val="clear" w:color="auto" w:fill="FFFFFF"/>
        </w:rPr>
        <w:t>профилактических</w:t>
      </w:r>
    </w:p>
    <w:p w:rsidR="00DB04EA" w:rsidRDefault="009025E4">
      <w:pPr>
        <w:spacing w:after="0" w:line="240" w:lineRule="auto"/>
        <w:ind w:left="10" w:right="6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i/>
          <w:spacing w:val="-1"/>
          <w:sz w:val="28"/>
          <w:shd w:val="clear" w:color="auto" w:fill="FFFFFF"/>
        </w:rPr>
        <w:t xml:space="preserve">мероприятий, направленных на обеспечение защиты жизни, здоровья и </w:t>
      </w:r>
      <w:r>
        <w:rPr>
          <w:rFonts w:ascii="Arial" w:eastAsia="Arial" w:hAnsi="Arial" w:cs="Arial"/>
          <w:i/>
          <w:sz w:val="28"/>
          <w:shd w:val="clear" w:color="auto" w:fill="FFFFFF"/>
        </w:rPr>
        <w:t xml:space="preserve">безопасности граждан на территории </w:t>
      </w:r>
      <w:r w:rsidR="002F7C58">
        <w:rPr>
          <w:rFonts w:ascii="Arial" w:eastAsia="Arial" w:hAnsi="Arial" w:cs="Arial"/>
          <w:sz w:val="28"/>
        </w:rPr>
        <w:t xml:space="preserve">Зуевского сельсовета </w:t>
      </w:r>
      <w:r>
        <w:rPr>
          <w:rFonts w:ascii="Arial" w:eastAsia="Arial" w:hAnsi="Arial" w:cs="Arial"/>
          <w:i/>
          <w:sz w:val="28"/>
          <w:shd w:val="clear" w:color="auto" w:fill="FFFFFF"/>
        </w:rPr>
        <w:t>Солнцевского района</w:t>
      </w:r>
    </w:p>
    <w:p w:rsidR="00DB04EA" w:rsidRDefault="009025E4">
      <w:pPr>
        <w:spacing w:after="0" w:line="240" w:lineRule="auto"/>
        <w:ind w:left="29" w:right="86" w:firstLine="51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По данному направлению предусмотрено осуществление следующих мероприятий:</w:t>
      </w:r>
    </w:p>
    <w:p w:rsidR="00DB04EA" w:rsidRDefault="009025E4">
      <w:pPr>
        <w:spacing w:after="0" w:line="240" w:lineRule="auto"/>
        <w:ind w:left="106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proofErr w:type="gramStart"/>
      <w:r>
        <w:rPr>
          <w:rFonts w:ascii="Arial" w:eastAsia="Arial" w:hAnsi="Arial" w:cs="Arial"/>
          <w:sz w:val="28"/>
          <w:shd w:val="clear" w:color="auto" w:fill="FFFFFF"/>
        </w:rPr>
        <w:t>- обеспечение проведения межведомственных мероприятий по выявлению нарушений гражданами Российской Федерации и должностными лицами порядка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а также за соблюдением иностранными гражданами и лицами без гражданства порядка временного или постоянного проживания, временного пребывания в Российской Федерации, пресечению использования поддельных паспортов, миграционных карт</w:t>
      </w:r>
      <w:proofErr w:type="gramEnd"/>
      <w:r>
        <w:rPr>
          <w:rFonts w:ascii="Arial" w:eastAsia="Arial" w:hAnsi="Arial" w:cs="Arial"/>
          <w:sz w:val="28"/>
          <w:shd w:val="clear" w:color="auto" w:fill="FFFFFF"/>
        </w:rPr>
        <w:t xml:space="preserve"> и других документов на объектах железнодорожного транспорта, незаконного использования иностранной рабочей силы;</w:t>
      </w:r>
    </w:p>
    <w:p w:rsidR="00DB04EA" w:rsidRDefault="009025E4">
      <w:pPr>
        <w:spacing w:after="0" w:line="240" w:lineRule="auto"/>
        <w:ind w:left="86" w:right="48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обеспечение проведения среди населения соответствующей разъяснительной работы в средствах массовой информации и с использованием </w:t>
      </w:r>
      <w:proofErr w:type="gramStart"/>
      <w:r>
        <w:rPr>
          <w:rFonts w:ascii="Arial" w:eastAsia="Arial" w:hAnsi="Arial" w:cs="Arial"/>
          <w:sz w:val="28"/>
          <w:shd w:val="clear" w:color="auto" w:fill="FFFFFF"/>
        </w:rPr>
        <w:t>Интернет-технологий</w:t>
      </w:r>
      <w:proofErr w:type="gramEnd"/>
      <w:r>
        <w:rPr>
          <w:rFonts w:ascii="Arial" w:eastAsia="Arial" w:hAnsi="Arial" w:cs="Arial"/>
          <w:sz w:val="28"/>
          <w:shd w:val="clear" w:color="auto" w:fill="FFFFFF"/>
        </w:rPr>
        <w:t xml:space="preserve"> об административной и уголовной ответственности, о способах и средствах правомерной защиты от преступных и иных посягательств;</w:t>
      </w:r>
    </w:p>
    <w:p w:rsidR="00DB04EA" w:rsidRDefault="009025E4">
      <w:pPr>
        <w:spacing w:after="0" w:line="240" w:lineRule="auto"/>
        <w:ind w:left="10" w:right="115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осуществление лицензионного </w:t>
      </w:r>
      <w:proofErr w:type="gramStart"/>
      <w:r>
        <w:rPr>
          <w:rFonts w:ascii="Arial" w:eastAsia="Arial" w:hAnsi="Arial" w:cs="Arial"/>
          <w:sz w:val="28"/>
          <w:shd w:val="clear" w:color="auto" w:fill="FFFFFF"/>
        </w:rPr>
        <w:t>контроля за</w:t>
      </w:r>
      <w:proofErr w:type="gramEnd"/>
      <w:r>
        <w:rPr>
          <w:rFonts w:ascii="Arial" w:eastAsia="Arial" w:hAnsi="Arial" w:cs="Arial"/>
          <w:sz w:val="28"/>
          <w:shd w:val="clear" w:color="auto" w:fill="FFFFFF"/>
        </w:rPr>
        <w:t xml:space="preserve"> розничной продажей алкогольной продукции;</w:t>
      </w:r>
    </w:p>
    <w:p w:rsidR="00DB04EA" w:rsidRDefault="009025E4">
      <w:pPr>
        <w:spacing w:after="0" w:line="240" w:lineRule="auto"/>
        <w:ind w:left="19" w:right="125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проведение мониторинга алкогольного рынка </w:t>
      </w:r>
      <w:r w:rsidR="002F7C58">
        <w:rPr>
          <w:rFonts w:ascii="Arial" w:eastAsia="Arial" w:hAnsi="Arial" w:cs="Arial"/>
          <w:sz w:val="28"/>
        </w:rPr>
        <w:t xml:space="preserve">Зуевского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 для выявления и пресечения фактов поступления фальсифицированной и контрафактной продукции.</w:t>
      </w:r>
    </w:p>
    <w:p w:rsidR="00DB04EA" w:rsidRDefault="009025E4">
      <w:pPr>
        <w:spacing w:after="0" w:line="240" w:lineRule="auto"/>
        <w:ind w:left="86" w:right="19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lastRenderedPageBreak/>
        <w:t xml:space="preserve">Выполнение мероприятий позволит повысить уровень защиты жизни, здоровья и безопасности граждан на территории </w:t>
      </w:r>
      <w:r w:rsidR="002F7C58">
        <w:rPr>
          <w:rFonts w:ascii="Arial" w:eastAsia="Arial" w:hAnsi="Arial" w:cs="Arial"/>
          <w:sz w:val="28"/>
        </w:rPr>
        <w:t xml:space="preserve">Зуевского сельсовета </w:t>
      </w:r>
      <w:r>
        <w:rPr>
          <w:rFonts w:ascii="Arial" w:eastAsia="Arial" w:hAnsi="Arial" w:cs="Arial"/>
          <w:sz w:val="28"/>
          <w:shd w:val="clear" w:color="auto" w:fill="FFFFFF"/>
        </w:rPr>
        <w:t xml:space="preserve">Солнцевского района, улучшить </w:t>
      </w:r>
      <w:proofErr w:type="gramStart"/>
      <w:r>
        <w:rPr>
          <w:rFonts w:ascii="Arial" w:eastAsia="Arial" w:hAnsi="Arial" w:cs="Arial"/>
          <w:sz w:val="28"/>
          <w:shd w:val="clear" w:color="auto" w:fill="FFFFFF"/>
        </w:rPr>
        <w:t>криминогенную ситуацию</w:t>
      </w:r>
      <w:proofErr w:type="gramEnd"/>
      <w:r>
        <w:rPr>
          <w:rFonts w:ascii="Arial" w:eastAsia="Arial" w:hAnsi="Arial" w:cs="Arial"/>
          <w:sz w:val="28"/>
          <w:shd w:val="clear" w:color="auto" w:fill="FFFFFF"/>
        </w:rPr>
        <w:t xml:space="preserve"> на территории</w:t>
      </w:r>
      <w:r w:rsidR="002F7C58" w:rsidRPr="002F7C58">
        <w:rPr>
          <w:rFonts w:ascii="Arial" w:eastAsia="Arial" w:hAnsi="Arial" w:cs="Arial"/>
          <w:sz w:val="28"/>
        </w:rPr>
        <w:t xml:space="preserve"> </w:t>
      </w:r>
      <w:r w:rsidR="002F7C58">
        <w:rPr>
          <w:rFonts w:ascii="Arial" w:eastAsia="Arial" w:hAnsi="Arial" w:cs="Arial"/>
          <w:sz w:val="28"/>
        </w:rPr>
        <w:t>Зуевского сельсовета</w:t>
      </w:r>
      <w:r>
        <w:rPr>
          <w:rFonts w:ascii="Arial" w:eastAsia="Arial" w:hAnsi="Arial" w:cs="Arial"/>
          <w:sz w:val="28"/>
          <w:shd w:val="clear" w:color="auto" w:fill="FFFFFF"/>
        </w:rPr>
        <w:t xml:space="preserve"> Солнцевского района, улучшить работу по профилактике правонарушений.</w:t>
      </w:r>
    </w:p>
    <w:p w:rsidR="00DB04EA" w:rsidRDefault="00DB04EA">
      <w:pPr>
        <w:spacing w:after="0" w:line="240" w:lineRule="auto"/>
        <w:ind w:left="86" w:right="19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</w:p>
    <w:p w:rsidR="00DB04EA" w:rsidRDefault="00DB04EA">
      <w:pPr>
        <w:spacing w:after="0" w:line="240" w:lineRule="auto"/>
        <w:ind w:left="86" w:right="19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</w:p>
    <w:p w:rsidR="00DB04EA" w:rsidRDefault="00DB04EA">
      <w:pPr>
        <w:spacing w:after="0" w:line="240" w:lineRule="auto"/>
        <w:ind w:left="86" w:right="19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</w:p>
    <w:p w:rsidR="00DB04EA" w:rsidRDefault="009025E4">
      <w:pPr>
        <w:spacing w:after="0" w:line="240" w:lineRule="auto"/>
        <w:ind w:left="77" w:right="29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i/>
          <w:sz w:val="28"/>
          <w:shd w:val="clear" w:color="auto" w:fill="FFFFFF"/>
        </w:rPr>
        <w:t xml:space="preserve">2. Совершенствование системы государственного и общественного воздействия на причины и условия, способствующие совершению правонарушений и преступлений на территории </w:t>
      </w:r>
      <w:r w:rsidR="002F7C58">
        <w:rPr>
          <w:rFonts w:ascii="Arial" w:eastAsia="Arial" w:hAnsi="Arial" w:cs="Arial"/>
          <w:sz w:val="28"/>
        </w:rPr>
        <w:t xml:space="preserve">Зуевского сельсовета </w:t>
      </w:r>
      <w:r>
        <w:rPr>
          <w:rFonts w:ascii="Arial" w:eastAsia="Arial" w:hAnsi="Arial" w:cs="Arial"/>
          <w:i/>
          <w:sz w:val="28"/>
          <w:shd w:val="clear" w:color="auto" w:fill="FFFFFF"/>
        </w:rPr>
        <w:t>Солнцевского района, оптимизация работы по профилактике преступлений и иных правонарушений в общественных местах</w:t>
      </w:r>
    </w:p>
    <w:p w:rsidR="00DB04EA" w:rsidRDefault="009025E4">
      <w:pPr>
        <w:spacing w:after="0" w:line="240" w:lineRule="auto"/>
        <w:ind w:left="77" w:right="48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По данному направлению предусмотрено осуществление следующих мероприятий:</w:t>
      </w:r>
    </w:p>
    <w:p w:rsidR="00DB04EA" w:rsidRDefault="009025E4">
      <w:pPr>
        <w:spacing w:after="0" w:line="240" w:lineRule="auto"/>
        <w:ind w:left="29" w:right="58" w:firstLine="518"/>
        <w:jc w:val="both"/>
        <w:rPr>
          <w:rFonts w:ascii="Arial" w:eastAsia="Arial" w:hAnsi="Arial" w:cs="Arial"/>
          <w:sz w:val="28"/>
          <w:shd w:val="clear" w:color="auto" w:fill="FFFFFF"/>
        </w:rPr>
      </w:pPr>
      <w:proofErr w:type="gramStart"/>
      <w:r>
        <w:rPr>
          <w:rFonts w:ascii="Arial" w:eastAsia="Arial" w:hAnsi="Arial" w:cs="Arial"/>
          <w:sz w:val="28"/>
          <w:shd w:val="clear" w:color="auto" w:fill="FFFFFF"/>
        </w:rPr>
        <w:t>- инструктирование, обучение формам и методам борьбы с правонарушениями народных дружинников, оказание организационно-методической помощи добровольным народным дружинам по охране общественного порядка для обеспечения их участия в охране общественного порядка на улицах и других общественных местах, в проведении воспитательной работы с гражданами, склонными к нарушению общественного порядка, осужденных к наказаниям и мерам уголовно-правового характера без изоляции от общества, лицами, освободившимися из мет</w:t>
      </w:r>
      <w:proofErr w:type="gramEnd"/>
      <w:r>
        <w:rPr>
          <w:rFonts w:ascii="Arial" w:eastAsia="Arial" w:hAnsi="Arial" w:cs="Arial"/>
          <w:sz w:val="28"/>
          <w:shd w:val="clear" w:color="auto" w:fill="FFFFFF"/>
        </w:rPr>
        <w:t xml:space="preserve"> лишения свободы, выполнения иных функций, определенных Законом Курской области от 22 июля 2005 года №49-ЗКО «О добровольных народных дружинах по охране общественного порядка»;</w:t>
      </w:r>
    </w:p>
    <w:p w:rsidR="00DB04EA" w:rsidRDefault="009025E4">
      <w:pPr>
        <w:spacing w:after="0" w:line="240" w:lineRule="auto"/>
        <w:ind w:right="77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proofErr w:type="gramStart"/>
      <w:r>
        <w:rPr>
          <w:rFonts w:ascii="Arial" w:eastAsia="Arial" w:hAnsi="Arial" w:cs="Arial"/>
          <w:sz w:val="28"/>
          <w:shd w:val="clear" w:color="auto" w:fill="FFFFFF"/>
        </w:rPr>
        <w:t>- организация взаимодействия с общественными советами профилактики правонарушений при обеспечении охраны общественного порядка, при проведении индивидуальной профилактической работы с лицами, состоящими на профилактическом учете, в т.ч. с лицами, осужденными к наказаниям и мерам уголовно-правового характера без изоляции от общества, лицами, освободившимися из мест лишения свободы, вовлечение в работу по выявлению и устранению причин и условий, способствующих совершению преступлений на территории</w:t>
      </w:r>
      <w:proofErr w:type="gramEnd"/>
      <w:r>
        <w:rPr>
          <w:rFonts w:ascii="Arial" w:eastAsia="Arial" w:hAnsi="Arial" w:cs="Arial"/>
          <w:sz w:val="28"/>
          <w:shd w:val="clear" w:color="auto" w:fill="FFFFFF"/>
        </w:rPr>
        <w:t xml:space="preserve"> соответствующего муниципального образования;</w:t>
      </w:r>
    </w:p>
    <w:p w:rsidR="00DB04EA" w:rsidRDefault="009025E4">
      <w:pPr>
        <w:spacing w:after="0" w:line="240" w:lineRule="auto"/>
        <w:ind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организация охраны общественного порядка, обеспечение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безопасности граждан в местах отдыха и оздоровления в период летней </w:t>
      </w:r>
      <w:r>
        <w:rPr>
          <w:rFonts w:ascii="Arial" w:eastAsia="Arial" w:hAnsi="Arial" w:cs="Arial"/>
          <w:sz w:val="28"/>
          <w:shd w:val="clear" w:color="auto" w:fill="FFFFFF"/>
        </w:rPr>
        <w:t>оздоровительной кампании;</w:t>
      </w:r>
    </w:p>
    <w:p w:rsidR="00DB04EA" w:rsidRDefault="009025E4">
      <w:pPr>
        <w:spacing w:after="0" w:line="240" w:lineRule="auto"/>
        <w:ind w:left="86" w:right="10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организация и проведение рейдов патрулирования, дежурств на территории муниципальных образований.</w:t>
      </w:r>
    </w:p>
    <w:p w:rsidR="00DB04EA" w:rsidRDefault="009025E4">
      <w:pPr>
        <w:spacing w:after="0" w:line="240" w:lineRule="auto"/>
        <w:ind w:left="67" w:right="10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Выполнение указанных мероприятий позволит активизировать участие добровольных народных дружин по охране общественного </w:t>
      </w:r>
      <w:r>
        <w:rPr>
          <w:rFonts w:ascii="Arial" w:eastAsia="Arial" w:hAnsi="Arial" w:cs="Arial"/>
          <w:sz w:val="28"/>
          <w:shd w:val="clear" w:color="auto" w:fill="FFFFFF"/>
        </w:rPr>
        <w:lastRenderedPageBreak/>
        <w:t xml:space="preserve">порядка в профилактике правонарушений, усилить взаимодействие территориальных органов федеральных органов исполнительной власти с </w:t>
      </w:r>
      <w:r>
        <w:rPr>
          <w:rFonts w:ascii="Arial" w:eastAsia="Arial" w:hAnsi="Arial" w:cs="Arial"/>
          <w:spacing w:val="-3"/>
          <w:sz w:val="28"/>
          <w:shd w:val="clear" w:color="auto" w:fill="FFFFFF"/>
        </w:rPr>
        <w:t xml:space="preserve">общественными советами профилактики правонарушений, оптимизировать </w:t>
      </w:r>
      <w:r>
        <w:rPr>
          <w:rFonts w:ascii="Arial" w:eastAsia="Arial" w:hAnsi="Arial" w:cs="Arial"/>
          <w:sz w:val="28"/>
          <w:shd w:val="clear" w:color="auto" w:fill="FFFFFF"/>
        </w:rPr>
        <w:t>работу по профилактике правонарушений, совершенных на улицах и в других общественных местах.</w:t>
      </w:r>
    </w:p>
    <w:p w:rsidR="00DB04EA" w:rsidRDefault="009025E4">
      <w:pPr>
        <w:spacing w:after="0" w:line="240" w:lineRule="auto"/>
        <w:ind w:left="19" w:right="58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i/>
          <w:sz w:val="28"/>
          <w:shd w:val="clear" w:color="auto" w:fill="FFFFFF"/>
        </w:rPr>
        <w:t xml:space="preserve">3. Проведение </w:t>
      </w:r>
      <w:proofErr w:type="gramStart"/>
      <w:r>
        <w:rPr>
          <w:rFonts w:ascii="Arial" w:eastAsia="Arial" w:hAnsi="Arial" w:cs="Arial"/>
          <w:i/>
          <w:sz w:val="28"/>
          <w:shd w:val="clear" w:color="auto" w:fill="FFFFFF"/>
        </w:rPr>
        <w:t>межведомственных</w:t>
      </w:r>
      <w:proofErr w:type="gramEnd"/>
      <w:r>
        <w:rPr>
          <w:rFonts w:ascii="Arial" w:eastAsia="Arial" w:hAnsi="Arial" w:cs="Arial"/>
          <w:i/>
          <w:sz w:val="28"/>
          <w:shd w:val="clear" w:color="auto" w:fill="FFFFFF"/>
        </w:rPr>
        <w:t xml:space="preserve"> мероприятии антикоррупционной направленности</w:t>
      </w:r>
    </w:p>
    <w:p w:rsidR="00DB04EA" w:rsidRDefault="009025E4">
      <w:pPr>
        <w:spacing w:after="0" w:line="240" w:lineRule="auto"/>
        <w:ind w:left="19" w:right="67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По данному направлению предусмотрено осуществление следующих мероприятий:</w:t>
      </w:r>
    </w:p>
    <w:p w:rsidR="00DB04EA" w:rsidRDefault="009025E4">
      <w:pPr>
        <w:spacing w:after="0" w:line="240" w:lineRule="auto"/>
        <w:ind w:right="77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проведение антикоррупционной экспертизы нормативных правовых актов и их проектов;</w:t>
      </w:r>
    </w:p>
    <w:p w:rsidR="00DB04EA" w:rsidRDefault="009025E4">
      <w:pPr>
        <w:spacing w:after="0" w:line="240" w:lineRule="auto"/>
        <w:ind w:right="67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совершенствование методики выявления и профилактики конфликта </w:t>
      </w:r>
      <w:r>
        <w:rPr>
          <w:rFonts w:ascii="Arial" w:eastAsia="Arial" w:hAnsi="Arial" w:cs="Arial"/>
          <w:sz w:val="28"/>
          <w:shd w:val="clear" w:color="auto" w:fill="FFFFFF"/>
        </w:rPr>
        <w:t>интересов, в том числе после увольнения с муниципальной службы;</w:t>
      </w:r>
    </w:p>
    <w:p w:rsidR="00DB04EA" w:rsidRDefault="009025E4">
      <w:pPr>
        <w:spacing w:after="0" w:line="240" w:lineRule="auto"/>
        <w:ind w:right="86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проведение мероприятий, направленных на профилактику взяточничества;</w:t>
      </w:r>
    </w:p>
    <w:p w:rsidR="00DB04EA" w:rsidRDefault="009025E4">
      <w:pPr>
        <w:spacing w:after="0" w:line="240" w:lineRule="auto"/>
        <w:ind w:right="86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обеспечение информационной открытости органов местного  самоуправления </w:t>
      </w:r>
      <w:r w:rsidR="002F7C58">
        <w:rPr>
          <w:rFonts w:ascii="Arial" w:eastAsia="Arial" w:hAnsi="Arial" w:cs="Arial"/>
          <w:sz w:val="28"/>
        </w:rPr>
        <w:t xml:space="preserve">Зуевского сельсовета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>Солнцевского района;</w:t>
      </w:r>
    </w:p>
    <w:p w:rsidR="00DB04EA" w:rsidRDefault="009025E4">
      <w:pPr>
        <w:spacing w:after="0" w:line="240" w:lineRule="auto"/>
        <w:ind w:left="106" w:firstLine="432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освещение в средствах массовой информации результатов их деятельности по противодействию коррупции;</w:t>
      </w:r>
    </w:p>
    <w:p w:rsidR="00DB04EA" w:rsidRDefault="009025E4">
      <w:pPr>
        <w:spacing w:after="0" w:line="240" w:lineRule="auto"/>
        <w:ind w:left="106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проведение анализа мер, направленных на противодействие коррупции, устранение административного давления со стороны должностных лиц органов местного самоуправления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 и контролирующих структур при проведении </w:t>
      </w:r>
      <w:r>
        <w:rPr>
          <w:rFonts w:ascii="Arial" w:eastAsia="Arial" w:hAnsi="Arial" w:cs="Arial"/>
          <w:sz w:val="28"/>
          <w:shd w:val="clear" w:color="auto" w:fill="FFFFFF"/>
        </w:rPr>
        <w:t>проверок хозяйствующих субъектов, предупреждение и пресечение нарушений прав предпринимателей;</w:t>
      </w:r>
    </w:p>
    <w:p w:rsidR="00DB04EA" w:rsidRDefault="009025E4">
      <w:pPr>
        <w:spacing w:after="0" w:line="240" w:lineRule="auto"/>
        <w:ind w:left="96" w:right="19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обеспечение взаимодействия с корпоративными объединениями хозяйствующих субъектов в вопросах выявления и пресечения фактов </w:t>
      </w:r>
      <w:r>
        <w:rPr>
          <w:rFonts w:ascii="Arial" w:eastAsia="Arial" w:hAnsi="Arial" w:cs="Arial"/>
          <w:sz w:val="28"/>
          <w:shd w:val="clear" w:color="auto" w:fill="FFFFFF"/>
        </w:rPr>
        <w:t>коррупции;</w:t>
      </w:r>
    </w:p>
    <w:p w:rsidR="00DB04EA" w:rsidRDefault="009025E4">
      <w:pPr>
        <w:spacing w:after="0" w:line="240" w:lineRule="auto"/>
        <w:ind w:left="86" w:right="19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освещение в средствах массовой информации выявленных фактов </w:t>
      </w:r>
      <w:r>
        <w:rPr>
          <w:rFonts w:ascii="Arial" w:eastAsia="Arial" w:hAnsi="Arial" w:cs="Arial"/>
          <w:sz w:val="28"/>
          <w:shd w:val="clear" w:color="auto" w:fill="FFFFFF"/>
        </w:rPr>
        <w:t>коррупции, ее причин и условий, нанесенного обществу и государству ущерба;</w:t>
      </w:r>
    </w:p>
    <w:p w:rsidR="00DB04EA" w:rsidRDefault="009025E4">
      <w:pPr>
        <w:spacing w:after="0" w:line="240" w:lineRule="auto"/>
        <w:ind w:left="77" w:right="38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размещение на официальном сайте Администрации </w:t>
      </w:r>
      <w:r w:rsidR="002F7C58">
        <w:rPr>
          <w:rFonts w:ascii="Arial" w:eastAsia="Arial" w:hAnsi="Arial" w:cs="Arial"/>
          <w:sz w:val="28"/>
        </w:rPr>
        <w:t xml:space="preserve">Зуевского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 информации о ходе выполнения мероприятий настоящей Программы;</w:t>
      </w:r>
    </w:p>
    <w:p w:rsidR="00DB04EA" w:rsidRDefault="009025E4">
      <w:pPr>
        <w:spacing w:after="0" w:line="240" w:lineRule="auto"/>
        <w:ind w:left="77" w:right="38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2"/>
          <w:sz w:val="28"/>
          <w:shd w:val="clear" w:color="auto" w:fill="FFFFFF"/>
        </w:rPr>
        <w:t xml:space="preserve">- проведение анализа поступивших в Администрацию </w:t>
      </w:r>
      <w:r w:rsidR="002F7C58">
        <w:rPr>
          <w:rFonts w:ascii="Arial" w:eastAsia="Arial" w:hAnsi="Arial" w:cs="Arial"/>
          <w:sz w:val="28"/>
        </w:rPr>
        <w:t xml:space="preserve">Зуевского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 обращений граждан и организаций, содержащих информацию о коррупционных проявлениях;</w:t>
      </w:r>
    </w:p>
    <w:p w:rsidR="00DB04EA" w:rsidRDefault="009025E4">
      <w:pPr>
        <w:spacing w:after="0" w:line="240" w:lineRule="auto"/>
        <w:ind w:left="29" w:right="58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обеспечение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 товаров, работ, услуг для обеспечения государственных нужд, анализ выявленных нарушений в этой сфере;</w:t>
      </w:r>
    </w:p>
    <w:p w:rsidR="00DB04EA" w:rsidRDefault="009025E4">
      <w:pPr>
        <w:spacing w:after="0" w:line="240" w:lineRule="auto"/>
        <w:ind w:right="96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lastRenderedPageBreak/>
        <w:t xml:space="preserve">- ежеквартальное обобщение вопросов правоприменительной </w:t>
      </w:r>
      <w:proofErr w:type="gramStart"/>
      <w:r>
        <w:rPr>
          <w:rFonts w:ascii="Arial" w:eastAsia="Arial" w:hAnsi="Arial" w:cs="Arial"/>
          <w:sz w:val="28"/>
          <w:shd w:val="clear" w:color="auto" w:fill="FFFFFF"/>
        </w:rPr>
        <w:t>практики</w:t>
      </w:r>
      <w:proofErr w:type="gramEnd"/>
      <w:r>
        <w:rPr>
          <w:rFonts w:ascii="Arial" w:eastAsia="Arial" w:hAnsi="Arial" w:cs="Arial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по результатам вступивших в законную силу решений судов, арбитражных судов о признании недействительными ненормативных правовых актов, </w:t>
      </w:r>
      <w:r>
        <w:rPr>
          <w:rFonts w:ascii="Arial" w:eastAsia="Arial" w:hAnsi="Arial" w:cs="Arial"/>
          <w:sz w:val="28"/>
          <w:shd w:val="clear" w:color="auto" w:fill="FFFFFF"/>
        </w:rPr>
        <w:t>незаконными решений и действий (бездействия), органов местного самоуправления, подведомственных им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DB04EA" w:rsidRDefault="009025E4">
      <w:pPr>
        <w:spacing w:after="0" w:line="240" w:lineRule="auto"/>
        <w:ind w:left="115" w:right="10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Выполнение мероприятий позволит исключить коррупционные факторы и обусловленные ими коррупционные риски из нормативных правовых актов и их проектов, снизить количество коррупционных проявлений, повысить доверие населения к органам местного самоуправления, сформировать нетерпимое отношение к коррупции, исключить коррупционные правонарушения.</w:t>
      </w:r>
    </w:p>
    <w:p w:rsidR="00DB04EA" w:rsidRDefault="009025E4">
      <w:pPr>
        <w:tabs>
          <w:tab w:val="left" w:pos="6586"/>
        </w:tabs>
        <w:spacing w:after="0" w:line="240" w:lineRule="auto"/>
        <w:jc w:val="both"/>
        <w:rPr>
          <w:rFonts w:ascii="Arial" w:eastAsia="Arial" w:hAnsi="Arial" w:cs="Arial"/>
          <w:i/>
          <w:sz w:val="28"/>
          <w:shd w:val="clear" w:color="auto" w:fill="FFFFFF"/>
        </w:rPr>
      </w:pPr>
      <w:r>
        <w:rPr>
          <w:rFonts w:ascii="Arial" w:eastAsia="Arial" w:hAnsi="Arial" w:cs="Arial"/>
          <w:i/>
          <w:sz w:val="28"/>
          <w:shd w:val="clear" w:color="auto" w:fill="FFFFFF"/>
        </w:rPr>
        <w:t xml:space="preserve">4.     Осуществление    межведомственного взаимодействия     по противодействию экстремизму и терроризму на территории </w:t>
      </w:r>
      <w:r w:rsidR="002F7C58">
        <w:rPr>
          <w:rFonts w:ascii="Arial" w:eastAsia="Arial" w:hAnsi="Arial" w:cs="Arial"/>
          <w:sz w:val="28"/>
        </w:rPr>
        <w:t xml:space="preserve">Зуевского сельсовета </w:t>
      </w:r>
      <w:r>
        <w:rPr>
          <w:rFonts w:ascii="Arial" w:eastAsia="Arial" w:hAnsi="Arial" w:cs="Arial"/>
          <w:i/>
          <w:sz w:val="28"/>
          <w:shd w:val="clear" w:color="auto" w:fill="FFFFFF"/>
        </w:rPr>
        <w:t>Солнцевского района, организованной преступности</w:t>
      </w:r>
    </w:p>
    <w:p w:rsidR="00DB04EA" w:rsidRDefault="009025E4">
      <w:pPr>
        <w:spacing w:after="0" w:line="240" w:lineRule="auto"/>
        <w:ind w:left="38" w:right="77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По данному направлению предусмотрено осуществление следующих мероприятий:</w:t>
      </w:r>
    </w:p>
    <w:p w:rsidR="00DB04EA" w:rsidRDefault="009025E4">
      <w:pPr>
        <w:spacing w:after="0" w:line="240" w:lineRule="auto"/>
        <w:ind w:left="19" w:right="77" w:firstLine="58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систематическое рассмотрение вопросов состояния работы в сфере противодействия терроризму и экстремизму на заседаниях антитеррористической комиссии</w:t>
      </w:r>
      <w:r w:rsidR="002F7C58" w:rsidRPr="002F7C58">
        <w:rPr>
          <w:rFonts w:ascii="Arial" w:eastAsia="Arial" w:hAnsi="Arial" w:cs="Arial"/>
          <w:sz w:val="28"/>
        </w:rPr>
        <w:t xml:space="preserve"> </w:t>
      </w:r>
      <w:r w:rsidR="002F7C58">
        <w:rPr>
          <w:rFonts w:ascii="Arial" w:eastAsia="Arial" w:hAnsi="Arial" w:cs="Arial"/>
          <w:sz w:val="28"/>
        </w:rPr>
        <w:t>Зуевского сельсовета</w:t>
      </w:r>
      <w:r>
        <w:rPr>
          <w:rFonts w:ascii="Arial" w:eastAsia="Arial" w:hAnsi="Arial" w:cs="Arial"/>
          <w:sz w:val="28"/>
          <w:shd w:val="clear" w:color="auto" w:fill="FFFFFF"/>
        </w:rPr>
        <w:t xml:space="preserve"> Солнцевского района;</w:t>
      </w:r>
    </w:p>
    <w:p w:rsidR="00DB04EA" w:rsidRDefault="009025E4">
      <w:pPr>
        <w:spacing w:after="0" w:line="240" w:lineRule="auto"/>
        <w:ind w:left="10" w:right="106" w:firstLine="58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совершенствование форм и методов межведомственного противодействия экстремизму и терроризму;</w:t>
      </w:r>
    </w:p>
    <w:p w:rsidR="00DB04EA" w:rsidRDefault="009025E4">
      <w:pPr>
        <w:spacing w:after="0" w:line="240" w:lineRule="auto"/>
        <w:ind w:right="106" w:firstLine="57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инициирование создания организаций, способных выступать противовесом экстремистским и религиозным объединениям радикальной направленности;</w:t>
      </w:r>
    </w:p>
    <w:p w:rsidR="00DB04EA" w:rsidRDefault="009025E4">
      <w:pPr>
        <w:spacing w:after="0" w:line="240" w:lineRule="auto"/>
        <w:ind w:right="106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проведение комплекса мероприятий по выявлению общественных, религиозных организаций, объединений и лиц, совершающих правонарушения экстремистской направленности, осуществление их постановки на учет, принятие к ним мер, предусмотренных законодательством Российской Федерации;</w:t>
      </w:r>
    </w:p>
    <w:p w:rsidR="00DB04EA" w:rsidRDefault="009025E4">
      <w:pPr>
        <w:spacing w:after="0" w:line="240" w:lineRule="auto"/>
        <w:ind w:left="86" w:right="38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проведение мероприятий по обеспечению комплексной антитеррористической и противопожарной безопасности районных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учреждений образования, здравоохранения, социального обслуживания, </w:t>
      </w:r>
      <w:r>
        <w:rPr>
          <w:rFonts w:ascii="Arial" w:eastAsia="Arial" w:hAnsi="Arial" w:cs="Arial"/>
          <w:sz w:val="28"/>
          <w:shd w:val="clear" w:color="auto" w:fill="FFFFFF"/>
        </w:rPr>
        <w:t>культуры и подведомственных учреждений;</w:t>
      </w:r>
    </w:p>
    <w:p w:rsidR="00DB04EA" w:rsidRDefault="009025E4">
      <w:pPr>
        <w:spacing w:after="0" w:line="240" w:lineRule="auto"/>
        <w:ind w:left="67" w:right="48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демонстрация учебных фильмов по антитеррористической тематике в </w:t>
      </w:r>
      <w:r>
        <w:rPr>
          <w:rFonts w:ascii="Arial" w:eastAsia="Arial" w:hAnsi="Arial" w:cs="Arial"/>
          <w:sz w:val="28"/>
          <w:shd w:val="clear" w:color="auto" w:fill="FFFFFF"/>
        </w:rPr>
        <w:t xml:space="preserve">учреждениях образования </w:t>
      </w:r>
      <w:r w:rsidR="002F7C58">
        <w:rPr>
          <w:rFonts w:ascii="Arial" w:eastAsia="Arial" w:hAnsi="Arial" w:cs="Arial"/>
          <w:sz w:val="28"/>
        </w:rPr>
        <w:t xml:space="preserve">Зуевского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района;</w:t>
      </w:r>
    </w:p>
    <w:p w:rsidR="00DB04EA" w:rsidRDefault="009025E4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5"/>
          <w:sz w:val="28"/>
          <w:shd w:val="clear" w:color="auto" w:fill="FFFFFF"/>
        </w:rPr>
        <w:tab/>
      </w:r>
      <w:r>
        <w:rPr>
          <w:rFonts w:ascii="Arial" w:eastAsia="Arial" w:hAnsi="Arial" w:cs="Arial"/>
          <w:spacing w:val="-5"/>
          <w:sz w:val="28"/>
          <w:shd w:val="clear" w:color="auto" w:fill="FFFFFF"/>
        </w:rPr>
        <w:tab/>
        <w:t>- развитие</w:t>
      </w:r>
      <w:r>
        <w:rPr>
          <w:rFonts w:ascii="Arial" w:eastAsia="Arial" w:hAnsi="Arial" w:cs="Arial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spacing w:val="-3"/>
          <w:sz w:val="28"/>
          <w:shd w:val="clear" w:color="auto" w:fill="FFFFFF"/>
        </w:rPr>
        <w:t>военно-патриотического</w:t>
      </w:r>
      <w:r>
        <w:rPr>
          <w:rFonts w:ascii="Arial" w:eastAsia="Arial" w:hAnsi="Arial" w:cs="Arial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spacing w:val="-5"/>
          <w:sz w:val="28"/>
          <w:shd w:val="clear" w:color="auto" w:fill="FFFFFF"/>
        </w:rPr>
        <w:t xml:space="preserve">направления </w:t>
      </w:r>
      <w:r>
        <w:rPr>
          <w:rFonts w:ascii="Arial" w:eastAsia="Arial" w:hAnsi="Arial" w:cs="Arial"/>
          <w:spacing w:val="-6"/>
          <w:sz w:val="28"/>
          <w:shd w:val="clear" w:color="auto" w:fill="FFFFFF"/>
        </w:rPr>
        <w:t>среди</w:t>
      </w:r>
      <w:r>
        <w:rPr>
          <w:rFonts w:ascii="Arial" w:eastAsia="Arial" w:hAnsi="Arial" w:cs="Arial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несовершеннолетних граждан в возрасте от 14 до 18 лет: организация </w:t>
      </w:r>
      <w:r>
        <w:rPr>
          <w:rFonts w:ascii="Arial" w:eastAsia="Arial" w:hAnsi="Arial" w:cs="Arial"/>
          <w:spacing w:val="-3"/>
          <w:sz w:val="28"/>
          <w:shd w:val="clear" w:color="auto" w:fill="FFFFFF"/>
        </w:rPr>
        <w:t xml:space="preserve">ремонтно-восстановительных работ по приведению в порядок мемориалов,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памятников и обелисков воинской славы,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lastRenderedPageBreak/>
        <w:t xml:space="preserve">благоустройство прилегающих </w:t>
      </w:r>
      <w:r>
        <w:rPr>
          <w:rFonts w:ascii="Arial" w:eastAsia="Arial" w:hAnsi="Arial" w:cs="Arial"/>
          <w:sz w:val="28"/>
          <w:shd w:val="clear" w:color="auto" w:fill="FFFFFF"/>
        </w:rPr>
        <w:t xml:space="preserve">территорий, мест захоронения защитников Отечества; проведение </w:t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 xml:space="preserve">мероприятий по оказанию социальной помощи ветеранам ВОВ, семьям </w:t>
      </w:r>
      <w:r>
        <w:rPr>
          <w:rFonts w:ascii="Arial" w:eastAsia="Arial" w:hAnsi="Arial" w:cs="Arial"/>
          <w:sz w:val="28"/>
          <w:shd w:val="clear" w:color="auto" w:fill="FFFFFF"/>
        </w:rPr>
        <w:t>погибших воинов;</w:t>
      </w:r>
    </w:p>
    <w:p w:rsidR="00DB04EA" w:rsidRDefault="009025E4">
      <w:pPr>
        <w:spacing w:after="0" w:line="240" w:lineRule="auto"/>
        <w:ind w:right="106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2"/>
          <w:sz w:val="28"/>
          <w:shd w:val="clear" w:color="auto" w:fill="FFFFFF"/>
        </w:rPr>
        <w:t xml:space="preserve">Реализация указанных мероприятий будет способствовать улучшению профилактики экстремизма и терроризма, укреплению межведомственного </w:t>
      </w:r>
      <w:r>
        <w:rPr>
          <w:rFonts w:ascii="Arial" w:eastAsia="Arial" w:hAnsi="Arial" w:cs="Arial"/>
          <w:sz w:val="28"/>
          <w:shd w:val="clear" w:color="auto" w:fill="FFFFFF"/>
        </w:rPr>
        <w:t xml:space="preserve">взаимодействия по противодействию экстремизму и терроризму, обеспечению общественной безопасности,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учащихся районных образовательных </w:t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>учреждений, посетителей районных  учреждений культуры</w:t>
      </w:r>
      <w:r>
        <w:rPr>
          <w:rFonts w:ascii="Arial" w:eastAsia="Arial" w:hAnsi="Arial" w:cs="Arial"/>
          <w:sz w:val="28"/>
          <w:shd w:val="clear" w:color="auto" w:fill="FFFFFF"/>
        </w:rPr>
        <w:t>.</w:t>
      </w:r>
    </w:p>
    <w:p w:rsidR="00DB04EA" w:rsidRDefault="00DB04EA">
      <w:pPr>
        <w:spacing w:after="0" w:line="240" w:lineRule="auto"/>
        <w:ind w:right="106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</w:p>
    <w:p w:rsidR="00DB04EA" w:rsidRDefault="009025E4">
      <w:pPr>
        <w:spacing w:after="0" w:line="240" w:lineRule="auto"/>
        <w:ind w:left="67" w:right="48" w:firstLine="614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i/>
          <w:sz w:val="28"/>
          <w:shd w:val="clear" w:color="auto" w:fill="FFFFFF"/>
        </w:rPr>
        <w:t>5. Осуществление работы по профилактике преступлений и иных правонарушений в молодежной среде</w:t>
      </w:r>
    </w:p>
    <w:p w:rsidR="00DB04EA" w:rsidRDefault="009025E4">
      <w:pPr>
        <w:spacing w:after="0" w:line="240" w:lineRule="auto"/>
        <w:ind w:left="67" w:right="58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По данному направлению предусмотрено осуществление следующих мероприятий:</w:t>
      </w:r>
    </w:p>
    <w:p w:rsidR="00DB04EA" w:rsidRDefault="009025E4">
      <w:pPr>
        <w:spacing w:after="0" w:line="240" w:lineRule="auto"/>
        <w:ind w:left="48" w:right="67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организация взаимодействия с руководителями молодежных общественных организаций, политических партий и объединений, руководителями и духовными лидерами религиозных организаций по профилактике преступлений и иных правонарушений среди молодежи;</w:t>
      </w:r>
    </w:p>
    <w:p w:rsidR="00DB04EA" w:rsidRDefault="009025E4">
      <w:pPr>
        <w:spacing w:after="0" w:line="240" w:lineRule="auto"/>
        <w:ind w:left="38" w:right="86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создание условий для вовлечения молодежи в активную общественную деятельность;</w:t>
      </w:r>
    </w:p>
    <w:p w:rsidR="00DB04EA" w:rsidRDefault="009025E4">
      <w:pPr>
        <w:spacing w:after="0" w:line="240" w:lineRule="auto"/>
        <w:ind w:left="29" w:right="86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ситуации;</w:t>
      </w:r>
    </w:p>
    <w:p w:rsidR="00DB04EA" w:rsidRDefault="009025E4">
      <w:pPr>
        <w:spacing w:after="0" w:line="240" w:lineRule="auto"/>
        <w:ind w:left="19" w:right="86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гражданско-патриотическое воспитание и допризывная подготовка молодежи. Формирование российской идентичности и толерантности в молодежной среде;</w:t>
      </w:r>
    </w:p>
    <w:p w:rsidR="00DB04EA" w:rsidRDefault="009025E4">
      <w:pPr>
        <w:tabs>
          <w:tab w:val="left" w:pos="0"/>
        </w:tabs>
        <w:spacing w:after="0" w:line="240" w:lineRule="auto"/>
        <w:ind w:left="142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ab/>
        <w:t xml:space="preserve">- проведение       анализа       ситуации       с преступлениями       и правонарушениями, совершенными подростками в </w:t>
      </w:r>
      <w:r w:rsidR="002F7C58">
        <w:rPr>
          <w:rFonts w:ascii="Arial" w:eastAsia="Arial" w:hAnsi="Arial" w:cs="Arial"/>
          <w:sz w:val="28"/>
        </w:rPr>
        <w:t xml:space="preserve">Зуевском сельсовете 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</w:t>
      </w:r>
      <w:r w:rsidR="002F7C58">
        <w:rPr>
          <w:rFonts w:ascii="Arial" w:eastAsia="Arial" w:hAnsi="Arial" w:cs="Arial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sz w:val="28"/>
          <w:shd w:val="clear" w:color="auto" w:fill="FFFFFF"/>
        </w:rPr>
        <w:t>район</w:t>
      </w:r>
      <w:r w:rsidR="002F7C58">
        <w:rPr>
          <w:rFonts w:ascii="Arial" w:eastAsia="Arial" w:hAnsi="Arial" w:cs="Arial"/>
          <w:sz w:val="28"/>
          <w:shd w:val="clear" w:color="auto" w:fill="FFFFFF"/>
        </w:rPr>
        <w:t>а</w:t>
      </w:r>
      <w:r>
        <w:rPr>
          <w:rFonts w:ascii="Arial" w:eastAsia="Arial" w:hAnsi="Arial" w:cs="Arial"/>
          <w:sz w:val="28"/>
          <w:shd w:val="clear" w:color="auto" w:fill="FFFFFF"/>
        </w:rPr>
        <w:t>;</w:t>
      </w:r>
    </w:p>
    <w:p w:rsidR="00DB04EA" w:rsidRDefault="009025E4">
      <w:pPr>
        <w:spacing w:after="0" w:line="240" w:lineRule="auto"/>
        <w:ind w:left="10" w:right="106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организация и проведение районных акций по выявлению детей, нуждающихся в защите государства;</w:t>
      </w:r>
    </w:p>
    <w:p w:rsidR="00DB04EA" w:rsidRDefault="009025E4">
      <w:pPr>
        <w:spacing w:after="0" w:line="240" w:lineRule="auto"/>
        <w:ind w:right="106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обеспечение на территории </w:t>
      </w:r>
      <w:r w:rsidR="002F7C58">
        <w:rPr>
          <w:rFonts w:ascii="Arial" w:eastAsia="Arial" w:hAnsi="Arial" w:cs="Arial"/>
          <w:sz w:val="28"/>
        </w:rPr>
        <w:t xml:space="preserve">Зуевского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 взаимодействия органов и учреждений системы профилактики безнадзорности и правонарушений несовершеннолетних;</w:t>
      </w:r>
    </w:p>
    <w:p w:rsidR="00DB04EA" w:rsidRDefault="009025E4">
      <w:pPr>
        <w:spacing w:after="0" w:line="240" w:lineRule="auto"/>
        <w:ind w:left="125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осуществление мероприятий по своевременному выявлению </w:t>
      </w:r>
      <w:r>
        <w:rPr>
          <w:rFonts w:ascii="Arial" w:eastAsia="Arial" w:hAnsi="Arial" w:cs="Arial"/>
          <w:sz w:val="28"/>
          <w:shd w:val="clear" w:color="auto" w:fill="FFFFFF"/>
        </w:rPr>
        <w:t>несовершеннолетних и семей, находящихся в социально опасном положении, организации их социально-педагогической реабилитации;</w:t>
      </w:r>
    </w:p>
    <w:p w:rsidR="00DB04EA" w:rsidRDefault="009025E4">
      <w:pPr>
        <w:spacing w:after="0" w:line="240" w:lineRule="auto"/>
        <w:ind w:left="106" w:right="10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проведение мониторинга жизнеустройства и занятости несовершеннолетних, освобожденных из учреждений уголовно-исполнительной системы, вернувшихся из специальных учебно-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воспитательных учреждений закрытого типа и осужденных условно, их </w:t>
      </w:r>
      <w:r>
        <w:rPr>
          <w:rFonts w:ascii="Arial" w:eastAsia="Arial" w:hAnsi="Arial" w:cs="Arial"/>
          <w:sz w:val="28"/>
          <w:shd w:val="clear" w:color="auto" w:fill="FFFFFF"/>
        </w:rPr>
        <w:t>местонахождения и занятости;</w:t>
      </w:r>
    </w:p>
    <w:p w:rsidR="00DB04EA" w:rsidRDefault="009025E4">
      <w:pPr>
        <w:spacing w:after="0" w:line="240" w:lineRule="auto"/>
        <w:ind w:left="96" w:right="29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lastRenderedPageBreak/>
        <w:t xml:space="preserve">- обеспечение постоянного учета и охвата индивидуальной профилактической работой по предупреждению совершения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правонарушений и антиобщественных действий несовершеннолетних и родителей или иных законных представителей, находящихся в социально </w:t>
      </w:r>
      <w:r>
        <w:rPr>
          <w:rFonts w:ascii="Arial" w:eastAsia="Arial" w:hAnsi="Arial" w:cs="Arial"/>
          <w:sz w:val="28"/>
          <w:shd w:val="clear" w:color="auto" w:fill="FFFFFF"/>
        </w:rPr>
        <w:t>опасном положении;</w:t>
      </w:r>
    </w:p>
    <w:p w:rsidR="00DB04EA" w:rsidRDefault="009025E4">
      <w:pPr>
        <w:spacing w:after="0" w:line="240" w:lineRule="auto"/>
        <w:ind w:left="58" w:right="58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организация и проведение для молодежи информационно-</w:t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 xml:space="preserve">тематических мероприятий, по вопросам профилактики </w:t>
      </w:r>
      <w:r>
        <w:rPr>
          <w:rFonts w:ascii="Arial" w:eastAsia="Arial" w:hAnsi="Arial" w:cs="Arial"/>
          <w:sz w:val="28"/>
          <w:shd w:val="clear" w:color="auto" w:fill="FFFFFF"/>
        </w:rPr>
        <w:t>негативных явлений в молодежной среде с привлечением работников судов,</w:t>
      </w:r>
      <w:r>
        <w:rPr>
          <w:rFonts w:ascii="Arial" w:eastAsia="Arial" w:hAnsi="Arial" w:cs="Arial"/>
          <w:sz w:val="28"/>
          <w:shd w:val="clear" w:color="auto" w:fill="FFFFFF"/>
        </w:rPr>
        <w:br/>
        <w:t>прокуратуры, других правоохранительных органов по проблемам</w:t>
      </w:r>
      <w:r>
        <w:rPr>
          <w:rFonts w:ascii="Arial" w:eastAsia="Arial" w:hAnsi="Arial" w:cs="Arial"/>
          <w:sz w:val="28"/>
          <w:shd w:val="clear" w:color="auto" w:fill="FFFFFF"/>
        </w:rPr>
        <w:br/>
      </w:r>
      <w:r>
        <w:rPr>
          <w:rFonts w:ascii="Arial" w:eastAsia="Arial" w:hAnsi="Arial" w:cs="Arial"/>
          <w:spacing w:val="-4"/>
          <w:sz w:val="28"/>
          <w:shd w:val="clear" w:color="auto" w:fill="FFFFFF"/>
        </w:rPr>
        <w:t>профилактики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r>
        <w:rPr>
          <w:rFonts w:ascii="Arial" w:eastAsia="Arial" w:hAnsi="Arial" w:cs="Arial"/>
          <w:spacing w:val="-3"/>
          <w:sz w:val="28"/>
          <w:shd w:val="clear" w:color="auto" w:fill="FFFFFF"/>
        </w:rPr>
        <w:t>безнадзорности</w:t>
      </w:r>
      <w:r>
        <w:rPr>
          <w:rFonts w:ascii="Arial" w:eastAsia="Arial" w:hAnsi="Arial" w:cs="Arial"/>
          <w:sz w:val="28"/>
          <w:shd w:val="clear" w:color="auto" w:fill="FFFFFF"/>
        </w:rPr>
        <w:tab/>
        <w:t xml:space="preserve">и </w:t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>правонарушений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r>
        <w:rPr>
          <w:rFonts w:ascii="Arial" w:eastAsia="Arial" w:hAnsi="Arial" w:cs="Arial"/>
          <w:spacing w:val="-6"/>
          <w:sz w:val="28"/>
          <w:shd w:val="clear" w:color="auto" w:fill="FFFFFF"/>
        </w:rPr>
        <w:t>среди</w:t>
      </w:r>
      <w:r>
        <w:rPr>
          <w:rFonts w:ascii="Arial" w:eastAsia="Arial" w:hAnsi="Arial" w:cs="Arial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>несовершеннолетних и молодежи;</w:t>
      </w:r>
    </w:p>
    <w:p w:rsidR="00DB04EA" w:rsidRDefault="009025E4">
      <w:pPr>
        <w:spacing w:after="0" w:line="240" w:lineRule="auto"/>
        <w:ind w:left="10" w:right="96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организация досуга, отдыха и занятости несовершеннолетних и молодежи во внеучебное время, создание дополнительных клубов, секций по месту жительства; обеспечение деятельности клубных формирований, </w:t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 xml:space="preserve">спортивных залов, работающих на бесплатной основе; организация работы </w:t>
      </w:r>
      <w:r>
        <w:rPr>
          <w:rFonts w:ascii="Arial" w:eastAsia="Arial" w:hAnsi="Arial" w:cs="Arial"/>
          <w:sz w:val="28"/>
          <w:shd w:val="clear" w:color="auto" w:fill="FFFFFF"/>
        </w:rPr>
        <w:t>отрядов экологической, историко-краеведческой, археологической, православной направленности среди подростков; духовно-нравственное воспитание детей;</w:t>
      </w:r>
    </w:p>
    <w:p w:rsidR="00DB04EA" w:rsidRDefault="009025E4">
      <w:pPr>
        <w:spacing w:after="0" w:line="240" w:lineRule="auto"/>
        <w:ind w:right="115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организация работ для подростков по благоустройству территорий, </w:t>
      </w:r>
      <w:r>
        <w:rPr>
          <w:rFonts w:ascii="Arial" w:eastAsia="Arial" w:hAnsi="Arial" w:cs="Arial"/>
          <w:sz w:val="28"/>
          <w:shd w:val="clear" w:color="auto" w:fill="FFFFFF"/>
        </w:rPr>
        <w:t>ремонту школ в каникулярное время;</w:t>
      </w:r>
    </w:p>
    <w:p w:rsidR="00DB04EA" w:rsidRDefault="009025E4">
      <w:pPr>
        <w:spacing w:after="0" w:line="240" w:lineRule="auto"/>
        <w:ind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организация оздоровления и занятости несовершеннолетних, </w:t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 xml:space="preserve">находящихся в социально опасном положении и состоящих на учете в </w:t>
      </w:r>
      <w:r>
        <w:rPr>
          <w:rFonts w:ascii="Arial" w:eastAsia="Arial" w:hAnsi="Arial" w:cs="Arial"/>
          <w:sz w:val="28"/>
          <w:shd w:val="clear" w:color="auto" w:fill="FFFFFF"/>
        </w:rPr>
        <w:t xml:space="preserve">территориальных комиссиях по делам несовершеннолетних и защите их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>прав и в органах внутренних дел в каникулярное время;</w:t>
      </w:r>
    </w:p>
    <w:p w:rsidR="00DB04EA" w:rsidRDefault="009025E4">
      <w:pPr>
        <w:spacing w:after="0" w:line="240" w:lineRule="auto"/>
        <w:ind w:left="115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оказание консультационной помощи подросткам 14 - 18 лет в самоопределении на рынке труда  (в поиске работы, выборе профессии);</w:t>
      </w:r>
    </w:p>
    <w:p w:rsidR="00DB04EA" w:rsidRDefault="009025E4">
      <w:pPr>
        <w:spacing w:after="0" w:line="240" w:lineRule="auto"/>
        <w:ind w:left="96" w:right="10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организация целенаправленной разъяснительной работы в районных </w:t>
      </w:r>
      <w:r>
        <w:rPr>
          <w:rFonts w:ascii="Arial" w:eastAsia="Arial" w:hAnsi="Arial" w:cs="Arial"/>
          <w:sz w:val="28"/>
          <w:shd w:val="clear" w:color="auto" w:fill="FFFFFF"/>
        </w:rPr>
        <w:t>образовательных организациях об уголовной, административной ответственности несовершеннолетних;</w:t>
      </w:r>
    </w:p>
    <w:p w:rsidR="00DB04EA" w:rsidRDefault="009025E4">
      <w:pPr>
        <w:spacing w:after="0" w:line="240" w:lineRule="auto"/>
        <w:ind w:left="77" w:right="38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>- организация и проведение ежегодной комплексной оперативно-</w:t>
      </w:r>
      <w:r>
        <w:rPr>
          <w:rFonts w:ascii="Arial" w:eastAsia="Arial" w:hAnsi="Arial" w:cs="Arial"/>
          <w:sz w:val="28"/>
          <w:shd w:val="clear" w:color="auto" w:fill="FFFFFF"/>
        </w:rPr>
        <w:t>профилактической программы «Подросток»;</w:t>
      </w:r>
    </w:p>
    <w:p w:rsidR="00DB04EA" w:rsidRDefault="009025E4">
      <w:pPr>
        <w:spacing w:after="0" w:line="240" w:lineRule="auto"/>
        <w:ind w:left="58" w:right="38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организация профессионального обучения безработных граждан, </w:t>
      </w:r>
      <w:r>
        <w:rPr>
          <w:rFonts w:ascii="Arial" w:eastAsia="Arial" w:hAnsi="Arial" w:cs="Arial"/>
          <w:sz w:val="28"/>
          <w:shd w:val="clear" w:color="auto" w:fill="FFFFFF"/>
        </w:rPr>
        <w:t>испытывающих трудности в поиске работы несовершеннолетних в возрасте от 16 до 18 лет, молодежи профессиям и специальностям, востребованным на рынке труда;</w:t>
      </w:r>
    </w:p>
    <w:p w:rsidR="00DB04EA" w:rsidRDefault="009025E4">
      <w:pPr>
        <w:spacing w:after="0" w:line="240" w:lineRule="auto"/>
        <w:ind w:left="19" w:right="86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обеспечение постоянного учета и охвата индивидуальной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профилактической работой подростков, освобожденных из мест лишения </w:t>
      </w:r>
      <w:r>
        <w:rPr>
          <w:rFonts w:ascii="Arial" w:eastAsia="Arial" w:hAnsi="Arial" w:cs="Arial"/>
          <w:sz w:val="28"/>
          <w:shd w:val="clear" w:color="auto" w:fill="FFFFFF"/>
        </w:rPr>
        <w:t>свободы, вернувшихся из специальных учебно-воспитательных учреждений закрытого типа;</w:t>
      </w:r>
    </w:p>
    <w:p w:rsidR="00DB04EA" w:rsidRDefault="009025E4">
      <w:pPr>
        <w:spacing w:after="0" w:line="240" w:lineRule="auto"/>
        <w:ind w:right="67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проведение анализа ситуации с рецидивной преступностью несовершеннолетних, а также эффективности принимаемых мер по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социальной реабилитации несовершеннолетних, освобожденных из мест лишения свободы, вернувшихся из специальных учебно-воспитательных </w:t>
      </w:r>
      <w:r>
        <w:rPr>
          <w:rFonts w:ascii="Arial" w:eastAsia="Arial" w:hAnsi="Arial" w:cs="Arial"/>
          <w:sz w:val="28"/>
          <w:shd w:val="clear" w:color="auto" w:fill="FFFFFF"/>
        </w:rPr>
        <w:t>учреждений закрытого типа;</w:t>
      </w:r>
    </w:p>
    <w:p w:rsidR="00DB04EA" w:rsidRDefault="009025E4">
      <w:pPr>
        <w:spacing w:after="0" w:line="240" w:lineRule="auto"/>
        <w:ind w:left="10" w:right="77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lastRenderedPageBreak/>
        <w:t xml:space="preserve">- реализация Закона Курской области «О квотировании </w:t>
      </w:r>
      <w:r>
        <w:rPr>
          <w:rFonts w:ascii="Arial" w:eastAsia="Arial" w:hAnsi="Arial" w:cs="Arial"/>
          <w:i/>
          <w:sz w:val="28"/>
          <w:shd w:val="clear" w:color="auto" w:fill="FFFFFF"/>
        </w:rPr>
        <w:t xml:space="preserve">рабочих </w:t>
      </w:r>
      <w:r>
        <w:rPr>
          <w:rFonts w:ascii="Arial" w:eastAsia="Arial" w:hAnsi="Arial" w:cs="Arial"/>
          <w:sz w:val="28"/>
          <w:shd w:val="clear" w:color="auto" w:fill="FFFFFF"/>
        </w:rPr>
        <w:t>мест для отдельных категорий молодежи в Курской области»;</w:t>
      </w:r>
    </w:p>
    <w:p w:rsidR="00DB04EA" w:rsidRDefault="009025E4">
      <w:pPr>
        <w:spacing w:after="0" w:line="240" w:lineRule="auto"/>
        <w:ind w:left="125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организация ярмарок вакансий для несовершеннолетних граждан в возрасте от 14 до 18 лет.</w:t>
      </w:r>
    </w:p>
    <w:p w:rsidR="00DB04EA" w:rsidRDefault="009025E4">
      <w:pPr>
        <w:spacing w:after="0" w:line="240" w:lineRule="auto"/>
        <w:ind w:left="77" w:right="10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Реализация мероприятий по данному направлению позволит выявить социальные проблемы в молодежной среде, спланировать адресные меры социально-психологической работы с молодежью; выработать комплекс мер, направленных на снижение количества преступлений и правонарушений, совершенных подростками на территории</w:t>
      </w:r>
      <w:r w:rsidR="002F7C58" w:rsidRPr="002F7C58">
        <w:rPr>
          <w:rFonts w:ascii="Arial" w:eastAsia="Arial" w:hAnsi="Arial" w:cs="Arial"/>
          <w:sz w:val="28"/>
        </w:rPr>
        <w:t xml:space="preserve"> </w:t>
      </w:r>
      <w:r w:rsidR="002F7C58">
        <w:rPr>
          <w:rFonts w:ascii="Arial" w:eastAsia="Arial" w:hAnsi="Arial" w:cs="Arial"/>
          <w:sz w:val="28"/>
        </w:rPr>
        <w:t>Зуевского сельсовета</w:t>
      </w:r>
      <w:r>
        <w:rPr>
          <w:rFonts w:ascii="Arial" w:eastAsia="Arial" w:hAnsi="Arial" w:cs="Arial"/>
          <w:sz w:val="28"/>
          <w:shd w:val="clear" w:color="auto" w:fill="FFFFFF"/>
        </w:rPr>
        <w:t xml:space="preserve"> Солнцевского района; обеспечить профилактику семейного неблагополучия и социального сиротства на территории</w:t>
      </w:r>
      <w:r w:rsidR="002F7C58" w:rsidRPr="002F7C58">
        <w:rPr>
          <w:rFonts w:ascii="Arial" w:eastAsia="Arial" w:hAnsi="Arial" w:cs="Arial"/>
          <w:sz w:val="28"/>
        </w:rPr>
        <w:t xml:space="preserve"> </w:t>
      </w:r>
      <w:r w:rsidR="002F7C58">
        <w:rPr>
          <w:rFonts w:ascii="Arial" w:eastAsia="Arial" w:hAnsi="Arial" w:cs="Arial"/>
          <w:sz w:val="28"/>
        </w:rPr>
        <w:t>Зуевского сельсовета</w:t>
      </w:r>
      <w:r>
        <w:rPr>
          <w:rFonts w:ascii="Arial" w:eastAsia="Arial" w:hAnsi="Arial" w:cs="Arial"/>
          <w:sz w:val="28"/>
          <w:shd w:val="clear" w:color="auto" w:fill="FFFFFF"/>
        </w:rPr>
        <w:t xml:space="preserve"> Солнцевского района; </w:t>
      </w:r>
      <w:proofErr w:type="gramStart"/>
      <w:r>
        <w:rPr>
          <w:rFonts w:ascii="Arial" w:eastAsia="Arial" w:hAnsi="Arial" w:cs="Arial"/>
          <w:sz w:val="28"/>
          <w:shd w:val="clear" w:color="auto" w:fill="FFFFFF"/>
        </w:rPr>
        <w:t>повысить качество профилактической работы с несовершеннолетними и родителями, состоящими на учете в комиссиях по делам несовершеннолетних и защите их прав, провести для молодежи информационно-тематические семинары, «круглые столы» по вопросам профилактики негативных явлений в молодежной среде; увеличить занятость несовершеннолетних досуговой деятельностью; обеспечить занятость несовершеннолетних граждан; обеспечить скоординированный межведомственный подход в работе по социальной реабилитации несовершеннолетних.</w:t>
      </w:r>
      <w:proofErr w:type="gramEnd"/>
    </w:p>
    <w:p w:rsidR="00DB04EA" w:rsidRDefault="009025E4">
      <w:pPr>
        <w:spacing w:after="0" w:line="240" w:lineRule="auto"/>
        <w:ind w:left="77" w:right="29" w:firstLine="643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i/>
          <w:sz w:val="28"/>
          <w:shd w:val="clear" w:color="auto" w:fill="FFFFFF"/>
        </w:rPr>
        <w:t>6. Осуществление деятельности по борьбе с пьянством, алкоголизмом, токсикоманией, наркоманией среди населения Солнцевского района</w:t>
      </w:r>
    </w:p>
    <w:p w:rsidR="00DB04EA" w:rsidRDefault="009025E4">
      <w:pPr>
        <w:spacing w:after="0" w:line="240" w:lineRule="auto"/>
        <w:ind w:left="77" w:right="48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По данному направлению предусмотрено осуществление следующих </w:t>
      </w:r>
      <w:r>
        <w:rPr>
          <w:rFonts w:ascii="Arial" w:eastAsia="Arial" w:hAnsi="Arial" w:cs="Arial"/>
          <w:sz w:val="28"/>
          <w:shd w:val="clear" w:color="auto" w:fill="FFFFFF"/>
        </w:rPr>
        <w:t>мероприятий:</w:t>
      </w:r>
    </w:p>
    <w:p w:rsidR="00DB04EA" w:rsidRDefault="009025E4">
      <w:pPr>
        <w:spacing w:after="0" w:line="240" w:lineRule="auto"/>
        <w:ind w:left="58" w:right="48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организация системы раннего выявления потребителей наркотиков в детско-подростковой и молодежной среде, среди водителей, управляющих транспортными средствами, лиц, занятых </w:t>
      </w:r>
      <w:r>
        <w:rPr>
          <w:rFonts w:ascii="Arial" w:eastAsia="Arial" w:hAnsi="Arial" w:cs="Arial"/>
          <w:sz w:val="28"/>
          <w:shd w:val="clear" w:color="auto" w:fill="FFFFFF"/>
        </w:rPr>
        <w:t>охранной деятельностью;</w:t>
      </w:r>
    </w:p>
    <w:p w:rsidR="00DB04EA" w:rsidRDefault="009025E4">
      <w:pPr>
        <w:spacing w:after="0" w:line="240" w:lineRule="auto"/>
        <w:ind w:left="48" w:right="58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активизация мероприятий вторичной медицинской профилактики по формированию у потребителей наркотиков мотивационных установок </w:t>
      </w:r>
      <w:r>
        <w:rPr>
          <w:rFonts w:ascii="Arial" w:eastAsia="Arial" w:hAnsi="Arial" w:cs="Arial"/>
          <w:sz w:val="28"/>
          <w:shd w:val="clear" w:color="auto" w:fill="FFFFFF"/>
        </w:rPr>
        <w:t>обращения за лечебно-консультативной помощью;</w:t>
      </w:r>
    </w:p>
    <w:p w:rsidR="00DB04EA" w:rsidRDefault="009025E4">
      <w:pPr>
        <w:spacing w:after="0" w:line="240" w:lineRule="auto"/>
        <w:ind w:left="29" w:right="77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развитие и совершенствование форм и методов третичной медицинской профилактики среди больных наркоманией и членов их семей (созависимых лиц) с активным вовлечением в лечебно-реабилитационный процесс;</w:t>
      </w:r>
    </w:p>
    <w:p w:rsidR="00DB04EA" w:rsidRDefault="009025E4">
      <w:pPr>
        <w:spacing w:after="0" w:line="240" w:lineRule="auto"/>
        <w:ind w:left="10" w:right="86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реализация среди молодежи антинаркотических профилактических акций, исследований и других форм работы с молодежью; </w:t>
      </w:r>
    </w:p>
    <w:p w:rsidR="00DB04EA" w:rsidRDefault="009025E4">
      <w:pPr>
        <w:spacing w:after="0" w:line="240" w:lineRule="auto"/>
        <w:ind w:left="10" w:right="96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организация и проведение антинаркотических спортивных массовых </w:t>
      </w:r>
      <w:r>
        <w:rPr>
          <w:rFonts w:ascii="Arial" w:eastAsia="Arial" w:hAnsi="Arial" w:cs="Arial"/>
          <w:sz w:val="28"/>
          <w:shd w:val="clear" w:color="auto" w:fill="FFFFFF"/>
        </w:rPr>
        <w:t>мероприятий среди учащихся образовательных учреждений;</w:t>
      </w:r>
    </w:p>
    <w:p w:rsidR="00DB04EA" w:rsidRDefault="009025E4">
      <w:pPr>
        <w:spacing w:after="0" w:line="240" w:lineRule="auto"/>
        <w:ind w:right="96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приобретение тематической литературы в фонды детских областных </w:t>
      </w:r>
      <w:r>
        <w:rPr>
          <w:rFonts w:ascii="Arial" w:eastAsia="Arial" w:hAnsi="Arial" w:cs="Arial"/>
          <w:sz w:val="28"/>
          <w:shd w:val="clear" w:color="auto" w:fill="FFFFFF"/>
        </w:rPr>
        <w:t>библиотек;</w:t>
      </w:r>
    </w:p>
    <w:p w:rsidR="00DB04EA" w:rsidRDefault="009025E4">
      <w:pPr>
        <w:spacing w:after="0" w:line="240" w:lineRule="auto"/>
        <w:ind w:right="96" w:firstLine="51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lastRenderedPageBreak/>
        <w:t xml:space="preserve">- проведение районного конкурса агитплакатов и агитбуклетов, выставок учащихся образовательных учреждений </w:t>
      </w:r>
      <w:r w:rsidR="002F7C58">
        <w:rPr>
          <w:rFonts w:ascii="Arial" w:eastAsia="Arial" w:hAnsi="Arial" w:cs="Arial"/>
          <w:sz w:val="28"/>
        </w:rPr>
        <w:t xml:space="preserve">Зуевского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</w:t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>»,</w:t>
      </w:r>
      <w:r>
        <w:rPr>
          <w:rFonts w:ascii="Arial" w:eastAsia="Arial" w:hAnsi="Arial" w:cs="Arial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литературного конкурса читателей детских библиотек «Мы </w:t>
      </w:r>
      <w:r>
        <w:rPr>
          <w:rFonts w:ascii="Arial" w:eastAsia="Arial" w:hAnsi="Arial" w:cs="Arial"/>
          <w:sz w:val="28"/>
          <w:shd w:val="clear" w:color="auto" w:fill="FFFFFF"/>
        </w:rPr>
        <w:t xml:space="preserve">выбираем жизнь», молодёжных социальных программ-акций «21 век - без наркотиков», организация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>выставки  в образовательных учреждениях и учреждениях культуры «Нет наркотикам!»;</w:t>
      </w:r>
    </w:p>
    <w:p w:rsidR="00DB04EA" w:rsidRDefault="009025E4">
      <w:pPr>
        <w:spacing w:after="0" w:line="240" w:lineRule="auto"/>
        <w:ind w:left="86" w:right="10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проведение специализированных мероприятий и рейдов с целью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>выявления несовершеннолетних, склонных к употреблению алкогольных, наркотических, токсических и иных одурманивающих средств;</w:t>
      </w:r>
    </w:p>
    <w:p w:rsidR="00DB04EA" w:rsidRDefault="009025E4">
      <w:pPr>
        <w:spacing w:after="0" w:line="240" w:lineRule="auto"/>
        <w:ind w:left="77" w:right="29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реализация комплекса мероприятий по профилактике алкоголизма, </w:t>
      </w:r>
      <w:r>
        <w:rPr>
          <w:rFonts w:ascii="Arial" w:eastAsia="Arial" w:hAnsi="Arial" w:cs="Arial"/>
          <w:sz w:val="28"/>
          <w:shd w:val="clear" w:color="auto" w:fill="FFFFFF"/>
        </w:rPr>
        <w:t xml:space="preserve">немедицинского потребления наркотиков, потребления токсических веществ, активизации и объединению усилий в этом направлении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общественных формирований граждан, комиссий по профилактике </w:t>
      </w:r>
      <w:r>
        <w:rPr>
          <w:rFonts w:ascii="Arial" w:eastAsia="Arial" w:hAnsi="Arial" w:cs="Arial"/>
          <w:sz w:val="28"/>
          <w:shd w:val="clear" w:color="auto" w:fill="FFFFFF"/>
        </w:rPr>
        <w:t>правонарушений;</w:t>
      </w:r>
    </w:p>
    <w:p w:rsidR="00DB04EA" w:rsidRDefault="009025E4">
      <w:pPr>
        <w:spacing w:after="0" w:line="240" w:lineRule="auto"/>
        <w:ind w:left="67" w:right="38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осуществление мониторинга наркоситуации в образовательных учреждениях района;</w:t>
      </w:r>
    </w:p>
    <w:p w:rsidR="00DB04EA" w:rsidRDefault="009025E4">
      <w:pPr>
        <w:tabs>
          <w:tab w:val="left" w:pos="7286"/>
        </w:tabs>
        <w:spacing w:after="0" w:line="240" w:lineRule="auto"/>
        <w:ind w:left="48" w:right="48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Реализация указанных мероприятий будет способствовать снижению</w:t>
      </w:r>
      <w:r>
        <w:rPr>
          <w:rFonts w:ascii="Arial" w:eastAsia="Arial" w:hAnsi="Arial" w:cs="Arial"/>
          <w:sz w:val="28"/>
          <w:shd w:val="clear" w:color="auto" w:fill="FFFFFF"/>
        </w:rPr>
        <w:br/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>количества    несовершеннолетних,     употребляющих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r>
        <w:rPr>
          <w:rFonts w:ascii="Arial" w:eastAsia="Arial" w:hAnsi="Arial" w:cs="Arial"/>
          <w:spacing w:val="-4"/>
          <w:sz w:val="28"/>
          <w:shd w:val="clear" w:color="auto" w:fill="FFFFFF"/>
        </w:rPr>
        <w:t>наркотические,</w:t>
      </w:r>
    </w:p>
    <w:p w:rsidR="00DB04EA" w:rsidRDefault="009025E4">
      <w:pPr>
        <w:spacing w:after="0" w:line="240" w:lineRule="auto"/>
        <w:ind w:left="38" w:right="4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токсические и иные одурманивающие вещества, снижению количества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противоправных деяний, совершаемых несовершеннолетними в состоянии </w:t>
      </w:r>
      <w:r>
        <w:rPr>
          <w:rFonts w:ascii="Arial" w:eastAsia="Arial" w:hAnsi="Arial" w:cs="Arial"/>
          <w:sz w:val="28"/>
          <w:shd w:val="clear" w:color="auto" w:fill="FFFFFF"/>
        </w:rPr>
        <w:t>наркотического опьянения, усилению профилактики алкоголизма, немедицинского потребления наркотиков, потребления токсических веществ.</w:t>
      </w:r>
    </w:p>
    <w:p w:rsidR="00DB04EA" w:rsidRDefault="009025E4">
      <w:pPr>
        <w:tabs>
          <w:tab w:val="left" w:pos="3034"/>
        </w:tabs>
        <w:spacing w:after="0" w:line="240" w:lineRule="auto"/>
        <w:ind w:left="605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4"/>
          <w:sz w:val="28"/>
          <w:shd w:val="clear" w:color="auto" w:fill="FFFFFF"/>
        </w:rPr>
        <w:t>Мероприятия</w:t>
      </w:r>
      <w:r>
        <w:rPr>
          <w:rFonts w:ascii="Arial" w:eastAsia="Arial" w:hAnsi="Arial" w:cs="Arial"/>
          <w:sz w:val="28"/>
          <w:shd w:val="clear" w:color="auto" w:fill="FFFFFF"/>
        </w:rPr>
        <w:tab/>
        <w:t>«организация     системы     раннего     выявления</w:t>
      </w:r>
    </w:p>
    <w:p w:rsidR="00DB04EA" w:rsidRDefault="009025E4">
      <w:pPr>
        <w:spacing w:after="0" w:line="240" w:lineRule="auto"/>
        <w:ind w:right="6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потребителей наркотиков в детско-подростковой и молодежной среде, среди водителей, управляющих транспортными средствами, лиц, занятых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на техногенных производствах и охранной деятельностью»; «активизация мероприятий вторичной медицинской профилактики по формированию у потребителей наркотиков мотивационных установок обращения за </w:t>
      </w:r>
      <w:r>
        <w:rPr>
          <w:rFonts w:ascii="Arial" w:eastAsia="Arial" w:hAnsi="Arial" w:cs="Arial"/>
          <w:sz w:val="28"/>
          <w:shd w:val="clear" w:color="auto" w:fill="FFFFFF"/>
        </w:rPr>
        <w:t xml:space="preserve">лечебно-консультативной помощью»; </w:t>
      </w:r>
      <w:proofErr w:type="gramStart"/>
      <w:r>
        <w:rPr>
          <w:rFonts w:ascii="Arial" w:eastAsia="Arial" w:hAnsi="Arial" w:cs="Arial"/>
          <w:sz w:val="28"/>
          <w:shd w:val="clear" w:color="auto" w:fill="FFFFFF"/>
        </w:rPr>
        <w:t xml:space="preserve">«развитие и совершенствование </w:t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 xml:space="preserve">форм и методов третичной медицинской профилактики среди больных </w:t>
      </w:r>
      <w:r>
        <w:rPr>
          <w:rFonts w:ascii="Arial" w:eastAsia="Arial" w:hAnsi="Arial" w:cs="Arial"/>
          <w:sz w:val="28"/>
          <w:shd w:val="clear" w:color="auto" w:fill="FFFFFF"/>
        </w:rPr>
        <w:t xml:space="preserve">наркоманией и членов их семей (созависимых лиц) с активным вовлечением в лечебно-реабилитационный процесс»; «проведение ежегодного областного конкурса среди молодежных представительств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«Лучшая организация волонтерской деятельности в сфере профилактики </w:t>
      </w:r>
      <w:r>
        <w:rPr>
          <w:rFonts w:ascii="Arial" w:eastAsia="Arial" w:hAnsi="Arial" w:cs="Arial"/>
          <w:sz w:val="28"/>
          <w:shd w:val="clear" w:color="auto" w:fill="FFFFFF"/>
        </w:rPr>
        <w:t xml:space="preserve">наркомании»; реализация среди молодежи антинаркотических </w:t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 xml:space="preserve">профилактических акций, исследований, форумов и других форм работы с </w:t>
      </w:r>
      <w:r>
        <w:rPr>
          <w:rFonts w:ascii="Arial" w:eastAsia="Arial" w:hAnsi="Arial" w:cs="Arial"/>
          <w:sz w:val="28"/>
          <w:shd w:val="clear" w:color="auto" w:fill="FFFFFF"/>
        </w:rPr>
        <w:t xml:space="preserve">молодежью. </w:t>
      </w:r>
      <w:proofErr w:type="gramEnd"/>
    </w:p>
    <w:p w:rsidR="00DB04EA" w:rsidRDefault="009025E4">
      <w:pPr>
        <w:spacing w:after="0" w:line="240" w:lineRule="auto"/>
        <w:ind w:left="48" w:right="58" w:firstLine="461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i/>
          <w:spacing w:val="-1"/>
          <w:sz w:val="28"/>
          <w:shd w:val="clear" w:color="auto" w:fill="FFFFFF"/>
        </w:rPr>
        <w:t xml:space="preserve">7. Пропаганда ценностей здоровья и здорового образа жизни среди </w:t>
      </w:r>
      <w:r>
        <w:rPr>
          <w:rFonts w:ascii="Arial" w:eastAsia="Arial" w:hAnsi="Arial" w:cs="Arial"/>
          <w:i/>
          <w:sz w:val="28"/>
          <w:shd w:val="clear" w:color="auto" w:fill="FFFFFF"/>
        </w:rPr>
        <w:t>населения</w:t>
      </w:r>
      <w:r w:rsidR="002F7C58" w:rsidRPr="002F7C58">
        <w:rPr>
          <w:rFonts w:ascii="Arial" w:eastAsia="Arial" w:hAnsi="Arial" w:cs="Arial"/>
          <w:sz w:val="28"/>
        </w:rPr>
        <w:t xml:space="preserve"> </w:t>
      </w:r>
      <w:r w:rsidR="002F7C58">
        <w:rPr>
          <w:rFonts w:ascii="Arial" w:eastAsia="Arial" w:hAnsi="Arial" w:cs="Arial"/>
          <w:sz w:val="28"/>
        </w:rPr>
        <w:t>Зуевского сельсовета</w:t>
      </w:r>
      <w:r>
        <w:rPr>
          <w:rFonts w:ascii="Arial" w:eastAsia="Arial" w:hAnsi="Arial" w:cs="Arial"/>
          <w:i/>
          <w:sz w:val="28"/>
          <w:shd w:val="clear" w:color="auto" w:fill="FFFFFF"/>
        </w:rPr>
        <w:t xml:space="preserve"> Солнцевского района</w:t>
      </w:r>
    </w:p>
    <w:p w:rsidR="00DB04EA" w:rsidRDefault="009025E4">
      <w:pPr>
        <w:spacing w:after="0" w:line="240" w:lineRule="auto"/>
        <w:ind w:left="48" w:right="77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lastRenderedPageBreak/>
        <w:t>По данному направлению запланировано осуществление следующих мероприятий:</w:t>
      </w:r>
    </w:p>
    <w:p w:rsidR="00DB04EA" w:rsidRDefault="009025E4">
      <w:pPr>
        <w:spacing w:after="0" w:line="240" w:lineRule="auto"/>
        <w:ind w:left="38" w:right="77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развитие физической культуры и спорта в образовательных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учреждениях </w:t>
      </w:r>
      <w:r w:rsidR="002F7C58">
        <w:rPr>
          <w:rFonts w:ascii="Arial" w:eastAsia="Arial" w:hAnsi="Arial" w:cs="Arial"/>
          <w:sz w:val="28"/>
        </w:rPr>
        <w:t xml:space="preserve">Зуевского сельсовета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>Солнцевского района;</w:t>
      </w:r>
    </w:p>
    <w:p w:rsidR="00DB04EA" w:rsidRDefault="009025E4">
      <w:pPr>
        <w:spacing w:after="0" w:line="240" w:lineRule="auto"/>
        <w:ind w:left="19" w:right="86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обеспечение организации и проведения физкультурных и спортивных </w:t>
      </w:r>
      <w:r>
        <w:rPr>
          <w:rFonts w:ascii="Arial" w:eastAsia="Arial" w:hAnsi="Arial" w:cs="Arial"/>
          <w:sz w:val="28"/>
          <w:shd w:val="clear" w:color="auto" w:fill="FFFFFF"/>
        </w:rPr>
        <w:t>мероприятий;</w:t>
      </w:r>
    </w:p>
    <w:p w:rsidR="00DB04EA" w:rsidRDefault="009025E4">
      <w:pPr>
        <w:spacing w:after="0" w:line="240" w:lineRule="auto"/>
        <w:ind w:left="19" w:right="96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мероприятия по привлечению населения к занятиям физической культурой и массовым спортом;</w:t>
      </w:r>
    </w:p>
    <w:p w:rsidR="00DB04EA" w:rsidRDefault="009025E4">
      <w:pPr>
        <w:spacing w:after="0" w:line="240" w:lineRule="auto"/>
        <w:ind w:right="106" w:firstLine="595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демонстрация учебных фильмов по антинаркотической, антиалколгольной тематике, по профилактике токсикомании в учреждениях образования </w:t>
      </w:r>
      <w:r>
        <w:rPr>
          <w:rFonts w:ascii="Arial" w:eastAsia="Arial" w:hAnsi="Arial" w:cs="Arial"/>
          <w:sz w:val="28"/>
        </w:rPr>
        <w:t xml:space="preserve">Зуевского 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района;</w:t>
      </w:r>
    </w:p>
    <w:p w:rsidR="00DB04EA" w:rsidRDefault="009025E4">
      <w:pPr>
        <w:spacing w:after="0" w:line="240" w:lineRule="auto"/>
        <w:ind w:left="10" w:right="115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поддержка социально значимых проектов в средствах массовой информации.</w:t>
      </w:r>
    </w:p>
    <w:p w:rsidR="00DB04EA" w:rsidRDefault="009025E4">
      <w:pPr>
        <w:spacing w:after="0" w:line="240" w:lineRule="auto"/>
        <w:ind w:left="115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Выполнение мероприятий по данному направлению будет способствовать укреплению ценностей здоровья и здорового образа жизни среди населения </w:t>
      </w:r>
      <w:r>
        <w:rPr>
          <w:rFonts w:ascii="Arial" w:eastAsia="Arial" w:hAnsi="Arial" w:cs="Arial"/>
          <w:sz w:val="28"/>
        </w:rPr>
        <w:t xml:space="preserve">Зуевского  сельсовета Солнцевского района </w:t>
      </w:r>
      <w:r>
        <w:rPr>
          <w:rFonts w:ascii="Arial" w:eastAsia="Arial" w:hAnsi="Arial" w:cs="Arial"/>
          <w:sz w:val="28"/>
          <w:shd w:val="clear" w:color="auto" w:fill="FFFFFF"/>
        </w:rPr>
        <w:t>Курской области, формированию в обществе негативного отношения к совершению правонарушений и преступлений, формирование общественного мнения о необходимости занятий физической культурой и спортом.</w:t>
      </w:r>
    </w:p>
    <w:p w:rsidR="00DB04EA" w:rsidRDefault="009025E4">
      <w:pPr>
        <w:spacing w:after="0" w:line="240" w:lineRule="auto"/>
        <w:ind w:right="106" w:firstLine="509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i/>
          <w:sz w:val="28"/>
          <w:shd w:val="clear" w:color="auto" w:fill="FFFFFF"/>
        </w:rPr>
        <w:t>8. Развитие системы ресоциализации лиц,  освободившихся из мест лишения свободы</w:t>
      </w:r>
    </w:p>
    <w:p w:rsidR="00DB04EA" w:rsidRDefault="009025E4">
      <w:pPr>
        <w:spacing w:after="0" w:line="240" w:lineRule="auto"/>
        <w:ind w:right="38" w:firstLine="509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По данному направлению запланировано осуществление следующих мероприятий:</w:t>
      </w:r>
    </w:p>
    <w:p w:rsidR="00DB04EA" w:rsidRDefault="009025E4">
      <w:pPr>
        <w:spacing w:after="0" w:line="240" w:lineRule="auto"/>
        <w:ind w:left="134" w:right="48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проведение профилактических и межведомственных мероприятий, направленных на профилактику рецидивной преступности;</w:t>
      </w:r>
    </w:p>
    <w:p w:rsidR="00DB04EA" w:rsidRDefault="009025E4">
      <w:pPr>
        <w:spacing w:after="0" w:line="240" w:lineRule="auto"/>
        <w:ind w:left="125" w:right="48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содействие лицам, освободившимся из мест лишения свободы, а также лицам без определенного места жительства в завершении обучения в общеобразовательных организациях в целях получения основного общего и среднего общего образования;</w:t>
      </w:r>
    </w:p>
    <w:p w:rsidR="00DB04EA" w:rsidRDefault="009025E4">
      <w:pPr>
        <w:spacing w:after="0" w:line="240" w:lineRule="auto"/>
        <w:ind w:left="106" w:right="48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содействие лицам, освободившимся из мест лишения свободы, а также лицам без определенного места жительства в восстановлении профессиональных навыков и профессиональном обучении лиц, не имеющих профессиональных навыков;</w:t>
      </w:r>
    </w:p>
    <w:p w:rsidR="00DB04EA" w:rsidRDefault="009025E4">
      <w:pPr>
        <w:spacing w:after="0" w:line="240" w:lineRule="auto"/>
        <w:ind w:left="106" w:right="58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организация обучения осужденных на базе профессиональных училищ, действующих при исправительных учреждениях, по востребованным профессиям;</w:t>
      </w:r>
    </w:p>
    <w:p w:rsidR="00DB04EA" w:rsidRDefault="009025E4">
      <w:pPr>
        <w:tabs>
          <w:tab w:val="left" w:pos="2006"/>
          <w:tab w:val="left" w:pos="4762"/>
          <w:tab w:val="left" w:pos="6806"/>
        </w:tabs>
        <w:spacing w:after="0" w:line="240" w:lineRule="auto"/>
        <w:ind w:left="38" w:firstLine="480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Выполнение мероприятий позволит снизить долю преступлений и</w:t>
      </w:r>
      <w:r>
        <w:rPr>
          <w:rFonts w:ascii="Arial" w:eastAsia="Arial" w:hAnsi="Arial" w:cs="Arial"/>
          <w:sz w:val="28"/>
          <w:shd w:val="clear" w:color="auto" w:fill="FFFFFF"/>
        </w:rPr>
        <w:br/>
        <w:t>иных правонарушений, совершенных лицами, ранее привлекавшимися к</w:t>
      </w:r>
      <w:r>
        <w:rPr>
          <w:rFonts w:ascii="Arial" w:eastAsia="Arial" w:hAnsi="Arial" w:cs="Arial"/>
          <w:sz w:val="28"/>
          <w:shd w:val="clear" w:color="auto" w:fill="FFFFFF"/>
        </w:rPr>
        <w:br/>
        <w:t>уголовной</w:t>
      </w:r>
      <w:r>
        <w:rPr>
          <w:rFonts w:ascii="Arial" w:eastAsia="Arial" w:hAnsi="Arial" w:cs="Arial"/>
          <w:sz w:val="28"/>
          <w:shd w:val="clear" w:color="auto" w:fill="FFFFFF"/>
        </w:rPr>
        <w:tab/>
        <w:t>ответственности,</w:t>
      </w:r>
      <w:r>
        <w:rPr>
          <w:rFonts w:ascii="Arial" w:eastAsia="Arial" w:hAnsi="Arial" w:cs="Arial"/>
          <w:sz w:val="28"/>
          <w:shd w:val="clear" w:color="auto" w:fill="FFFFFF"/>
        </w:rPr>
        <w:tab/>
        <w:t>обеспечить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sz w:val="28"/>
          <w:shd w:val="clear" w:color="auto" w:fill="FFFFFF"/>
        </w:rPr>
        <w:t>скоординированный</w:t>
      </w:r>
      <w:proofErr w:type="gramEnd"/>
    </w:p>
    <w:p w:rsidR="00DB04EA" w:rsidRDefault="009025E4">
      <w:pPr>
        <w:spacing w:after="0" w:line="240" w:lineRule="auto"/>
        <w:ind w:left="29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lastRenderedPageBreak/>
        <w:t>межведомственный подход в решении проблем социальной реабилитации лиц, освободившихся из мест лишения свободы, реализовать меры социальной поддержки, оказания содействия в трудоустройстве, в получении основного общего и среднего общего образования лицам, освобождающимся из мест лишения свободы.</w:t>
      </w:r>
    </w:p>
    <w:p w:rsidR="00DB04EA" w:rsidRDefault="009025E4">
      <w:pPr>
        <w:tabs>
          <w:tab w:val="left" w:pos="6173"/>
        </w:tabs>
        <w:spacing w:after="0" w:line="240" w:lineRule="auto"/>
        <w:ind w:left="547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i/>
          <w:sz w:val="28"/>
          <w:shd w:val="clear" w:color="auto" w:fill="FFFFFF"/>
        </w:rPr>
        <w:t>9.     Информирование     населения     по</w:t>
      </w:r>
      <w:r>
        <w:rPr>
          <w:rFonts w:ascii="Arial" w:eastAsia="Arial" w:hAnsi="Arial" w:cs="Arial"/>
          <w:i/>
          <w:sz w:val="28"/>
          <w:shd w:val="clear" w:color="auto" w:fill="FFFFFF"/>
        </w:rPr>
        <w:tab/>
        <w:t>вопросам     обеспечения</w:t>
      </w:r>
    </w:p>
    <w:p w:rsidR="00DB04EA" w:rsidRDefault="009025E4">
      <w:pPr>
        <w:spacing w:after="0" w:line="240" w:lineRule="auto"/>
        <w:ind w:left="38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i/>
          <w:sz w:val="28"/>
          <w:shd w:val="clear" w:color="auto" w:fill="FFFFFF"/>
        </w:rPr>
        <w:t>правопорядка, профилактики преступлений и иных правонарушений</w:t>
      </w:r>
    </w:p>
    <w:p w:rsidR="00DB04EA" w:rsidRDefault="009025E4">
      <w:pPr>
        <w:spacing w:after="0" w:line="240" w:lineRule="auto"/>
        <w:ind w:left="38" w:right="163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По данному направлению запланировано осуществление следующих мероприятий:</w:t>
      </w:r>
    </w:p>
    <w:p w:rsidR="00DB04EA" w:rsidRDefault="009025E4">
      <w:pPr>
        <w:spacing w:after="0" w:line="240" w:lineRule="auto"/>
        <w:ind w:left="19" w:right="163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информирование населения о состоянии и мерах по предупреждению беспризорности, безнадзорности, правонарушений несовершеннолетних, защите их прав на территории </w:t>
      </w:r>
      <w:r>
        <w:rPr>
          <w:rFonts w:ascii="Arial" w:eastAsia="Arial" w:hAnsi="Arial" w:cs="Arial"/>
          <w:sz w:val="28"/>
        </w:rPr>
        <w:t>Зуевского  сельсовета</w:t>
      </w:r>
      <w:r>
        <w:rPr>
          <w:rFonts w:ascii="Arial" w:eastAsia="Arial" w:hAnsi="Arial" w:cs="Arial"/>
          <w:sz w:val="28"/>
          <w:shd w:val="clear" w:color="auto" w:fill="FFFFFF"/>
        </w:rPr>
        <w:t xml:space="preserve"> Солнцевского района;</w:t>
      </w:r>
    </w:p>
    <w:p w:rsidR="00DB04EA" w:rsidRDefault="009025E4">
      <w:pPr>
        <w:spacing w:after="0" w:line="240" w:lineRule="auto"/>
        <w:ind w:left="106" w:right="19" w:firstLine="57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выступление руководителей силовых структур в районных СМИ;</w:t>
      </w:r>
    </w:p>
    <w:p w:rsidR="00DB04EA" w:rsidRDefault="009025E4">
      <w:pPr>
        <w:spacing w:after="0" w:line="240" w:lineRule="auto"/>
        <w:ind w:left="86" w:right="19" w:firstLine="57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информирование через СМИ населения о деятельности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по обеспечению правопорядка в </w:t>
      </w:r>
      <w:r>
        <w:rPr>
          <w:rFonts w:ascii="Arial" w:eastAsia="Arial" w:hAnsi="Arial" w:cs="Arial"/>
          <w:sz w:val="28"/>
        </w:rPr>
        <w:t xml:space="preserve">Зуевском  сельсовете </w:t>
      </w:r>
      <w:r>
        <w:rPr>
          <w:rFonts w:ascii="Arial" w:eastAsia="Arial" w:hAnsi="Arial" w:cs="Arial"/>
          <w:sz w:val="28"/>
          <w:shd w:val="clear" w:color="auto" w:fill="FFFFFF"/>
        </w:rPr>
        <w:t>Солнцевском районе, антитеррористической комиссии</w:t>
      </w:r>
      <w:r w:rsidR="00800CED" w:rsidRPr="00800CED">
        <w:rPr>
          <w:rFonts w:ascii="Arial" w:eastAsia="Arial" w:hAnsi="Arial" w:cs="Arial"/>
          <w:sz w:val="28"/>
        </w:rPr>
        <w:t xml:space="preserve"> </w:t>
      </w:r>
      <w:r w:rsidR="00800CED">
        <w:rPr>
          <w:rFonts w:ascii="Arial" w:eastAsia="Arial" w:hAnsi="Arial" w:cs="Arial"/>
          <w:sz w:val="28"/>
        </w:rPr>
        <w:t>Зуевского сельсовета</w:t>
      </w:r>
      <w:r>
        <w:rPr>
          <w:rFonts w:ascii="Arial" w:eastAsia="Arial" w:hAnsi="Arial" w:cs="Arial"/>
          <w:sz w:val="28"/>
          <w:shd w:val="clear" w:color="auto" w:fill="FFFFFF"/>
        </w:rPr>
        <w:t xml:space="preserve"> Солнцевского района, антинаркотической комиссии </w:t>
      </w:r>
      <w:r>
        <w:rPr>
          <w:rFonts w:ascii="Arial" w:eastAsia="Arial" w:hAnsi="Arial" w:cs="Arial"/>
          <w:sz w:val="28"/>
        </w:rPr>
        <w:t xml:space="preserve">Зуевского 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района; разъяснение принятых на них решений;</w:t>
      </w:r>
    </w:p>
    <w:p w:rsidR="00DB04EA" w:rsidRDefault="009025E4">
      <w:pPr>
        <w:spacing w:after="0" w:line="240" w:lineRule="auto"/>
        <w:ind w:left="48" w:right="58" w:firstLine="57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Выполнение мероприятий будет способствовать улучшению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информированности населения по вопросам обеспечения правопорядка, профилактике преступлений и иных правонарушений, формированию в </w:t>
      </w:r>
      <w:r>
        <w:rPr>
          <w:rFonts w:ascii="Arial" w:eastAsia="Arial" w:hAnsi="Arial" w:cs="Arial"/>
          <w:sz w:val="28"/>
          <w:shd w:val="clear" w:color="auto" w:fill="FFFFFF"/>
        </w:rPr>
        <w:t>обществе негативного отношения к совершению преступлений и правонарушений, усилению пропаганды здорового образа жизни.</w:t>
      </w:r>
    </w:p>
    <w:p w:rsidR="00DB04EA" w:rsidRDefault="009025E4">
      <w:pPr>
        <w:spacing w:after="0" w:line="240" w:lineRule="auto"/>
        <w:ind w:left="48" w:right="67" w:firstLine="480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Перечень мероприятий Программы приведен в приложении № 2 к настоящей Программе.</w:t>
      </w:r>
    </w:p>
    <w:p w:rsidR="00DB04EA" w:rsidRDefault="00DB04EA">
      <w:pPr>
        <w:spacing w:after="0" w:line="240" w:lineRule="auto"/>
        <w:ind w:left="48" w:right="67" w:firstLine="480"/>
        <w:jc w:val="both"/>
        <w:rPr>
          <w:rFonts w:ascii="Arial" w:eastAsia="Arial" w:hAnsi="Arial" w:cs="Arial"/>
          <w:sz w:val="28"/>
          <w:shd w:val="clear" w:color="auto" w:fill="FFFFFF"/>
        </w:rPr>
      </w:pPr>
    </w:p>
    <w:p w:rsidR="00DB04EA" w:rsidRDefault="00DB04EA">
      <w:pPr>
        <w:spacing w:after="0" w:line="240" w:lineRule="auto"/>
        <w:ind w:left="48" w:right="67" w:firstLine="480"/>
        <w:jc w:val="both"/>
        <w:rPr>
          <w:rFonts w:ascii="Arial" w:eastAsia="Arial" w:hAnsi="Arial" w:cs="Arial"/>
          <w:sz w:val="28"/>
          <w:shd w:val="clear" w:color="auto" w:fill="FFFFFF"/>
        </w:rPr>
      </w:pPr>
    </w:p>
    <w:p w:rsidR="00DB04EA" w:rsidRDefault="00DB04EA">
      <w:pPr>
        <w:spacing w:after="0" w:line="240" w:lineRule="auto"/>
        <w:ind w:left="48" w:right="67" w:firstLine="480"/>
        <w:jc w:val="both"/>
        <w:rPr>
          <w:rFonts w:ascii="Arial" w:eastAsia="Arial" w:hAnsi="Arial" w:cs="Arial"/>
          <w:sz w:val="28"/>
          <w:shd w:val="clear" w:color="auto" w:fill="FFFFFF"/>
        </w:rPr>
      </w:pPr>
    </w:p>
    <w:p w:rsidR="00DB04EA" w:rsidRDefault="009025E4">
      <w:pPr>
        <w:spacing w:after="0" w:line="317" w:lineRule="auto"/>
        <w:ind w:right="67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                                                   </w:t>
      </w:r>
      <w:r>
        <w:rPr>
          <w:rFonts w:ascii="Arial" w:eastAsia="Arial" w:hAnsi="Arial" w:cs="Arial"/>
          <w:b/>
          <w:sz w:val="28"/>
          <w:shd w:val="clear" w:color="auto" w:fill="FFFFFF"/>
        </w:rPr>
        <w:t>V. Ресурсное обеспечение Программы</w:t>
      </w:r>
    </w:p>
    <w:p w:rsidR="00DB04EA" w:rsidRDefault="009025E4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Финансирование Программы осуществляется за счет средств  </w:t>
      </w:r>
      <w:r>
        <w:rPr>
          <w:rFonts w:ascii="Arial" w:eastAsia="Arial" w:hAnsi="Arial" w:cs="Arial"/>
          <w:sz w:val="28"/>
        </w:rPr>
        <w:t xml:space="preserve">Зуевского  сельсовета Солнцевского района </w:t>
      </w:r>
    </w:p>
    <w:p w:rsidR="00DB04EA" w:rsidRDefault="00DB04EA">
      <w:pPr>
        <w:spacing w:after="0" w:line="240" w:lineRule="auto"/>
        <w:jc w:val="both"/>
        <w:rPr>
          <w:rFonts w:ascii="Arial" w:eastAsia="Arial" w:hAnsi="Arial" w:cs="Arial"/>
          <w:sz w:val="28"/>
        </w:rPr>
      </w:pPr>
    </w:p>
    <w:p w:rsidR="00DB04EA" w:rsidRDefault="009025E4">
      <w:pPr>
        <w:spacing w:after="0" w:line="240" w:lineRule="auto"/>
        <w:ind w:firstLine="249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общий объем финансирования мероприятий подпрограммы 2 за 2019-2021 годы за счет средств бюджета  Зуевского  сельсовета Солнцевского района. За весь период составляет в размере __</w:t>
      </w:r>
      <w:r>
        <w:rPr>
          <w:rFonts w:ascii="Arial" w:eastAsia="Arial" w:hAnsi="Arial" w:cs="Arial"/>
          <w:sz w:val="28"/>
          <w:u w:val="single"/>
        </w:rPr>
        <w:t>2000</w:t>
      </w:r>
      <w:r>
        <w:rPr>
          <w:rFonts w:ascii="Arial" w:eastAsia="Arial" w:hAnsi="Arial" w:cs="Arial"/>
          <w:sz w:val="28"/>
        </w:rPr>
        <w:t xml:space="preserve">__  рублей, в том числе: </w:t>
      </w:r>
    </w:p>
    <w:p w:rsidR="00DB04EA" w:rsidRDefault="009025E4">
      <w:pPr>
        <w:spacing w:after="0" w:line="240" w:lineRule="auto"/>
        <w:ind w:firstLine="249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в 2019 году – __</w:t>
      </w:r>
      <w:r>
        <w:rPr>
          <w:rFonts w:ascii="Arial" w:eastAsia="Arial" w:hAnsi="Arial" w:cs="Arial"/>
          <w:sz w:val="28"/>
          <w:u w:val="single"/>
        </w:rPr>
        <w:t xml:space="preserve">1000 </w:t>
      </w:r>
      <w:r>
        <w:rPr>
          <w:rFonts w:ascii="Arial" w:eastAsia="Arial" w:hAnsi="Arial" w:cs="Arial"/>
          <w:sz w:val="28"/>
        </w:rPr>
        <w:t xml:space="preserve">рублей, </w:t>
      </w:r>
    </w:p>
    <w:p w:rsidR="00DB04EA" w:rsidRDefault="009025E4">
      <w:pPr>
        <w:spacing w:after="0" w:line="240" w:lineRule="auto"/>
        <w:ind w:firstLine="249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в 2020 году – __</w:t>
      </w:r>
      <w:r>
        <w:rPr>
          <w:rFonts w:ascii="Arial" w:eastAsia="Arial" w:hAnsi="Arial" w:cs="Arial"/>
          <w:sz w:val="28"/>
          <w:u w:val="single"/>
        </w:rPr>
        <w:t xml:space="preserve">500 </w:t>
      </w:r>
      <w:r>
        <w:rPr>
          <w:rFonts w:ascii="Arial" w:eastAsia="Arial" w:hAnsi="Arial" w:cs="Arial"/>
          <w:sz w:val="28"/>
        </w:rPr>
        <w:t xml:space="preserve">рублей, </w:t>
      </w:r>
    </w:p>
    <w:p w:rsidR="00DB04EA" w:rsidRDefault="009025E4">
      <w:pPr>
        <w:spacing w:after="0" w:line="240" w:lineRule="auto"/>
        <w:ind w:firstLine="249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в 2021 году – __</w:t>
      </w:r>
      <w:r>
        <w:rPr>
          <w:rFonts w:ascii="Arial" w:eastAsia="Arial" w:hAnsi="Arial" w:cs="Arial"/>
          <w:sz w:val="28"/>
          <w:u w:val="single"/>
        </w:rPr>
        <w:t xml:space="preserve">5000 </w:t>
      </w:r>
      <w:r>
        <w:rPr>
          <w:rFonts w:ascii="Arial" w:eastAsia="Arial" w:hAnsi="Arial" w:cs="Arial"/>
          <w:sz w:val="28"/>
        </w:rPr>
        <w:t>рублей.</w:t>
      </w:r>
    </w:p>
    <w:p w:rsidR="00DB04EA" w:rsidRDefault="00DB04EA">
      <w:pPr>
        <w:spacing w:after="0" w:line="240" w:lineRule="auto"/>
        <w:ind w:firstLine="249"/>
        <w:rPr>
          <w:rFonts w:ascii="Arial" w:eastAsia="Arial" w:hAnsi="Arial" w:cs="Arial"/>
          <w:sz w:val="28"/>
        </w:rPr>
      </w:pPr>
    </w:p>
    <w:p w:rsidR="00DB04EA" w:rsidRDefault="009025E4">
      <w:pPr>
        <w:spacing w:after="0" w:line="240" w:lineRule="auto"/>
        <w:ind w:firstLine="249"/>
        <w:jc w:val="center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b/>
          <w:spacing w:val="-1"/>
          <w:sz w:val="28"/>
          <w:shd w:val="clear" w:color="auto" w:fill="FFFFFF"/>
        </w:rPr>
        <w:t>VI. Оценка эффективности реализации Программы</w:t>
      </w:r>
    </w:p>
    <w:p w:rsidR="00DB04EA" w:rsidRDefault="009025E4">
      <w:pPr>
        <w:spacing w:after="0" w:line="240" w:lineRule="auto"/>
        <w:ind w:left="653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>Реализация мероприятий Программы позволит:</w:t>
      </w:r>
    </w:p>
    <w:p w:rsidR="00DB04EA" w:rsidRDefault="009025E4">
      <w:pPr>
        <w:spacing w:after="0" w:line="240" w:lineRule="auto"/>
        <w:ind w:left="86" w:right="38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обеспечить надлежащий уровень профилактики правонарушений, </w:t>
      </w:r>
      <w:r>
        <w:rPr>
          <w:rFonts w:ascii="Arial" w:eastAsia="Arial" w:hAnsi="Arial" w:cs="Arial"/>
          <w:sz w:val="28"/>
          <w:shd w:val="clear" w:color="auto" w:fill="FFFFFF"/>
        </w:rPr>
        <w:t>антитеррористической безопасности населения района;</w:t>
      </w:r>
    </w:p>
    <w:p w:rsidR="00DB04EA" w:rsidRDefault="009025E4">
      <w:pPr>
        <w:spacing w:after="0" w:line="240" w:lineRule="auto"/>
        <w:ind w:left="77" w:right="38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способствовать сохранению стабильности в сфере межэтнических </w:t>
      </w:r>
      <w:r>
        <w:rPr>
          <w:rFonts w:ascii="Arial" w:eastAsia="Arial" w:hAnsi="Arial" w:cs="Arial"/>
          <w:b/>
          <w:sz w:val="28"/>
          <w:shd w:val="clear" w:color="auto" w:fill="FFFFFF"/>
        </w:rPr>
        <w:t xml:space="preserve">и </w:t>
      </w:r>
      <w:r>
        <w:rPr>
          <w:rFonts w:ascii="Arial" w:eastAsia="Arial" w:hAnsi="Arial" w:cs="Arial"/>
          <w:sz w:val="28"/>
          <w:shd w:val="clear" w:color="auto" w:fill="FFFFFF"/>
        </w:rPr>
        <w:t>тесно связанных с ними межконфессиональных отношений;</w:t>
      </w:r>
    </w:p>
    <w:p w:rsidR="00DB04EA" w:rsidRDefault="009025E4">
      <w:pPr>
        <w:spacing w:after="0" w:line="240" w:lineRule="auto"/>
        <w:ind w:left="77" w:right="48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развивать систему конституционных гарантий, направленных на обеспечение прав и свобод граждан;</w:t>
      </w:r>
    </w:p>
    <w:p w:rsidR="00DB04EA" w:rsidRDefault="009025E4">
      <w:pPr>
        <w:spacing w:after="0" w:line="240" w:lineRule="auto"/>
        <w:ind w:left="67" w:right="67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снизить соотношение числа преступлений, совершенных на улицах и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>в иных общественных местах, с общим числом преступлений;</w:t>
      </w:r>
    </w:p>
    <w:p w:rsidR="00DB04EA" w:rsidRDefault="009025E4">
      <w:pPr>
        <w:spacing w:after="0" w:line="240" w:lineRule="auto"/>
        <w:ind w:left="48" w:right="86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увеличить количество выявленных лиц, совершивших преступления </w:t>
      </w:r>
      <w:r>
        <w:rPr>
          <w:rFonts w:ascii="Arial" w:eastAsia="Arial" w:hAnsi="Arial" w:cs="Arial"/>
          <w:sz w:val="28"/>
          <w:shd w:val="clear" w:color="auto" w:fill="FFFFFF"/>
        </w:rPr>
        <w:t>коррупционной направленности;</w:t>
      </w:r>
    </w:p>
    <w:p w:rsidR="00DB04EA" w:rsidRDefault="009025E4">
      <w:pPr>
        <w:spacing w:after="0" w:line="240" w:lineRule="auto"/>
        <w:ind w:left="38" w:right="77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уменьшить</w:t>
      </w:r>
      <w:r>
        <w:rPr>
          <w:rFonts w:ascii="Arial" w:eastAsia="Arial" w:hAnsi="Arial" w:cs="Arial"/>
          <w:b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sz w:val="28"/>
          <w:shd w:val="clear" w:color="auto" w:fill="FFFFFF"/>
        </w:rPr>
        <w:t>количество несовершеннолетних, вовлеченных в преступные группировки и сообщества;</w:t>
      </w:r>
    </w:p>
    <w:p w:rsidR="00DB04EA" w:rsidRDefault="009025E4">
      <w:pPr>
        <w:spacing w:after="0" w:line="240" w:lineRule="auto"/>
        <w:ind w:left="19" w:right="86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снизить соотношение числа преступлений, совершенных </w:t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 xml:space="preserve">несовершеннолетними или при их участии, с общим числом оконченных </w:t>
      </w:r>
      <w:r>
        <w:rPr>
          <w:rFonts w:ascii="Arial" w:eastAsia="Arial" w:hAnsi="Arial" w:cs="Arial"/>
          <w:sz w:val="28"/>
          <w:shd w:val="clear" w:color="auto" w:fill="FFFFFF"/>
        </w:rPr>
        <w:t>расследованием преступлений;</w:t>
      </w:r>
    </w:p>
    <w:p w:rsidR="00DB04EA" w:rsidRDefault="009025E4">
      <w:pPr>
        <w:spacing w:after="0" w:line="240" w:lineRule="auto"/>
        <w:ind w:left="10" w:right="86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увеличить долю молодых людей, участвующих в деятельности патриотических объединений, клубов, центров в общем количестве молодежи;</w:t>
      </w:r>
    </w:p>
    <w:p w:rsidR="00DB04EA" w:rsidRDefault="009025E4">
      <w:pPr>
        <w:spacing w:after="0" w:line="240" w:lineRule="auto"/>
        <w:ind w:left="10" w:right="96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увеличить долю молодых людей, вовлеченных в проекты и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программы в сфере социальной адаптации и профилактики асоциального </w:t>
      </w:r>
      <w:r>
        <w:rPr>
          <w:rFonts w:ascii="Arial" w:eastAsia="Arial" w:hAnsi="Arial" w:cs="Arial"/>
          <w:sz w:val="28"/>
          <w:shd w:val="clear" w:color="auto" w:fill="FFFFFF"/>
        </w:rPr>
        <w:t>поведения, в общем количестве молодежи;</w:t>
      </w:r>
    </w:p>
    <w:p w:rsidR="00DB04EA" w:rsidRDefault="009025E4">
      <w:pPr>
        <w:spacing w:after="0" w:line="240" w:lineRule="auto"/>
        <w:ind w:right="115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снизить соотношение числа преступлений, совершенных в состоянии </w:t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 xml:space="preserve">алкогольного опьянения, с общим числом оконченных расследованием </w:t>
      </w:r>
      <w:r>
        <w:rPr>
          <w:rFonts w:ascii="Arial" w:eastAsia="Arial" w:hAnsi="Arial" w:cs="Arial"/>
          <w:sz w:val="28"/>
          <w:shd w:val="clear" w:color="auto" w:fill="FFFFFF"/>
        </w:rPr>
        <w:t>преступлений;</w:t>
      </w:r>
    </w:p>
    <w:p w:rsidR="00DB04EA" w:rsidRDefault="009025E4">
      <w:pPr>
        <w:spacing w:after="0" w:line="240" w:lineRule="auto"/>
        <w:ind w:left="106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увеличить долю подростков, проживающих на территории </w:t>
      </w:r>
      <w:r>
        <w:rPr>
          <w:rFonts w:ascii="Arial" w:eastAsia="Arial" w:hAnsi="Arial" w:cs="Arial"/>
          <w:sz w:val="28"/>
        </w:rPr>
        <w:t>Зуевского  сельсовета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 Солнцевского района и вовлеченных в профилактические мероприятия по сокращению </w:t>
      </w:r>
      <w:r>
        <w:rPr>
          <w:rFonts w:ascii="Arial" w:eastAsia="Arial" w:hAnsi="Arial" w:cs="Arial"/>
          <w:sz w:val="28"/>
          <w:shd w:val="clear" w:color="auto" w:fill="FFFFFF"/>
        </w:rPr>
        <w:t xml:space="preserve">заболеваемости наркоманией, в общей численности подростков, проживающих на территории </w:t>
      </w:r>
      <w:r>
        <w:rPr>
          <w:rFonts w:ascii="Arial" w:eastAsia="Arial" w:hAnsi="Arial" w:cs="Arial"/>
          <w:sz w:val="28"/>
        </w:rPr>
        <w:t xml:space="preserve">Зуевского  сельсовета 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района;</w:t>
      </w:r>
    </w:p>
    <w:p w:rsidR="00DB04EA" w:rsidRDefault="009025E4">
      <w:pPr>
        <w:spacing w:after="0" w:line="240" w:lineRule="auto"/>
        <w:ind w:left="672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стабилизировать наркоситуацию;</w:t>
      </w:r>
    </w:p>
    <w:p w:rsidR="00DB04EA" w:rsidRDefault="009025E4">
      <w:pPr>
        <w:spacing w:after="0" w:line="240" w:lineRule="auto"/>
        <w:ind w:left="96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снизить показатель заболеваемости синдромом зависимости от наркотиков;</w:t>
      </w:r>
    </w:p>
    <w:p w:rsidR="00DB04EA" w:rsidRDefault="009025E4">
      <w:pPr>
        <w:spacing w:after="0" w:line="240" w:lineRule="auto"/>
        <w:ind w:left="106" w:right="29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увеличить долю лиц, систематически занимающихся физической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>культурой и спортом, в общей численности населения района;</w:t>
      </w:r>
    </w:p>
    <w:p w:rsidR="00DB04EA" w:rsidRDefault="009025E4">
      <w:pPr>
        <w:spacing w:after="0" w:line="240" w:lineRule="auto"/>
        <w:ind w:left="86" w:right="10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увеличить долю обучающихся общеобразовательных учреждений, включенных в мероприятия духовно-нравственной направленности (от общего количества обучающихся общеобразовательных учреждений);</w:t>
      </w:r>
    </w:p>
    <w:p w:rsidR="00DB04EA" w:rsidRDefault="009025E4">
      <w:pPr>
        <w:spacing w:after="0" w:line="240" w:lineRule="auto"/>
        <w:ind w:left="86" w:right="29" w:firstLine="57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lastRenderedPageBreak/>
        <w:t>снизить долю лиц, ранее осуждавшихся за совершение преступлений, в общем количестве лиц, осужденных на основании обвинительных приговоров, вступивших в законную силу;</w:t>
      </w:r>
    </w:p>
    <w:p w:rsidR="00DB04EA" w:rsidRDefault="009025E4">
      <w:pPr>
        <w:spacing w:after="0" w:line="240" w:lineRule="auto"/>
        <w:ind w:left="48" w:right="48" w:firstLine="57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увеличить долю трудоустроенных лиц, освобожденных из мест </w:t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 xml:space="preserve">лишения свободы, в общем количестве обратившихся в центры занятости </w:t>
      </w:r>
      <w:r>
        <w:rPr>
          <w:rFonts w:ascii="Arial" w:eastAsia="Arial" w:hAnsi="Arial" w:cs="Arial"/>
          <w:sz w:val="28"/>
          <w:shd w:val="clear" w:color="auto" w:fill="FFFFFF"/>
        </w:rPr>
        <w:t>населения;</w:t>
      </w:r>
    </w:p>
    <w:p w:rsidR="00DB04EA" w:rsidRDefault="009025E4">
      <w:pPr>
        <w:spacing w:after="0" w:line="240" w:lineRule="auto"/>
        <w:ind w:left="38" w:right="67" w:firstLine="58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создать необходимые условия для обеспечения полезной занятости лиц, освободившихся из мест лишения свободы.</w:t>
      </w:r>
    </w:p>
    <w:p w:rsidR="00DB04EA" w:rsidRDefault="00DB04EA">
      <w:pPr>
        <w:jc w:val="center"/>
        <w:rPr>
          <w:rFonts w:ascii="Arial" w:eastAsia="Arial" w:hAnsi="Arial" w:cs="Arial"/>
          <w:b/>
          <w:sz w:val="28"/>
        </w:rPr>
      </w:pPr>
    </w:p>
    <w:p w:rsidR="00DB04EA" w:rsidRDefault="009025E4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VII. </w:t>
      </w:r>
      <w:proofErr w:type="gramStart"/>
      <w:r>
        <w:rPr>
          <w:rFonts w:ascii="Arial" w:eastAsia="Arial" w:hAnsi="Arial" w:cs="Arial"/>
          <w:b/>
          <w:sz w:val="28"/>
        </w:rPr>
        <w:t>Контроль за</w:t>
      </w:r>
      <w:proofErr w:type="gramEnd"/>
      <w:r>
        <w:rPr>
          <w:rFonts w:ascii="Arial" w:eastAsia="Arial" w:hAnsi="Arial" w:cs="Arial"/>
          <w:b/>
          <w:sz w:val="28"/>
        </w:rPr>
        <w:t xml:space="preserve"> ходом реализации Программы</w:t>
      </w:r>
    </w:p>
    <w:p w:rsidR="00DB04EA" w:rsidRDefault="00DB04EA">
      <w:pPr>
        <w:spacing w:after="0" w:line="240" w:lineRule="auto"/>
        <w:ind w:firstLine="709"/>
        <w:jc w:val="both"/>
        <w:rPr>
          <w:rFonts w:ascii="Arial" w:eastAsia="Arial" w:hAnsi="Arial" w:cs="Arial"/>
          <w:b/>
          <w:i/>
          <w:sz w:val="28"/>
        </w:rPr>
      </w:pPr>
    </w:p>
    <w:p w:rsidR="00DB04EA" w:rsidRDefault="009025E4">
      <w:pPr>
        <w:spacing w:after="0" w:line="240" w:lineRule="auto"/>
        <w:ind w:firstLine="708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Общий </w:t>
      </w:r>
      <w:proofErr w:type="gramStart"/>
      <w:r>
        <w:rPr>
          <w:rFonts w:ascii="Arial" w:eastAsia="Arial" w:hAnsi="Arial" w:cs="Arial"/>
          <w:sz w:val="28"/>
        </w:rPr>
        <w:t>контроль за</w:t>
      </w:r>
      <w:proofErr w:type="gramEnd"/>
      <w:r>
        <w:rPr>
          <w:rFonts w:ascii="Arial" w:eastAsia="Arial" w:hAnsi="Arial" w:cs="Arial"/>
          <w:sz w:val="28"/>
        </w:rPr>
        <w:t xml:space="preserve"> реализацией Программы осуществляется Главой Зуевского  сельсовета  Солнцевского района.</w:t>
      </w:r>
    </w:p>
    <w:p w:rsidR="00DB04EA" w:rsidRDefault="009025E4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Управление и текущий </w:t>
      </w:r>
      <w:proofErr w:type="gramStart"/>
      <w:r>
        <w:rPr>
          <w:rFonts w:ascii="Arial" w:eastAsia="Arial" w:hAnsi="Arial" w:cs="Arial"/>
          <w:sz w:val="28"/>
        </w:rPr>
        <w:t>контроль за</w:t>
      </w:r>
      <w:proofErr w:type="gramEnd"/>
      <w:r>
        <w:rPr>
          <w:rFonts w:ascii="Arial" w:eastAsia="Arial" w:hAnsi="Arial" w:cs="Arial"/>
          <w:sz w:val="28"/>
        </w:rPr>
        <w:t xml:space="preserve"> ходом реализации Программы осуществляется заместителем Главы администрации Зуевского  сельсовета Солнцевского района,  </w:t>
      </w:r>
    </w:p>
    <w:p w:rsidR="00DB04EA" w:rsidRDefault="009025E4">
      <w:pPr>
        <w:spacing w:after="0" w:line="240" w:lineRule="auto"/>
        <w:ind w:firstLine="720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Исполнители мероприятий Программы: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DB04EA" w:rsidRDefault="009025E4">
      <w:pPr>
        <w:spacing w:after="0" w:line="240" w:lineRule="auto"/>
        <w:ind w:firstLine="708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При завершении срока реализации Подпрограммы  заказчик-координатор Подпрограммы готовит и до 1 марта представляет Главе Зуевского  сельсовета Солнцевского района  доклад о выполнении Подпрограммы с оценкой эффективности использования финансовых средств за весь период ее реализации.</w:t>
      </w:r>
    </w:p>
    <w:p w:rsidR="00DB04EA" w:rsidRDefault="00DB04EA">
      <w:pPr>
        <w:spacing w:after="0" w:line="240" w:lineRule="auto"/>
        <w:ind w:firstLine="720"/>
        <w:jc w:val="both"/>
        <w:rPr>
          <w:rFonts w:ascii="Arial" w:eastAsia="Arial" w:hAnsi="Arial" w:cs="Arial"/>
          <w:sz w:val="28"/>
        </w:rPr>
      </w:pPr>
    </w:p>
    <w:p w:rsidR="00DB04EA" w:rsidRDefault="00DB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4EA" w:rsidRDefault="00DB04EA">
      <w:pPr>
        <w:spacing w:after="0" w:line="240" w:lineRule="auto"/>
        <w:ind w:right="38" w:firstLine="538"/>
        <w:jc w:val="both"/>
        <w:rPr>
          <w:rFonts w:ascii="Times New Roman" w:eastAsia="Times New Roman" w:hAnsi="Times New Roman" w:cs="Times New Roman"/>
          <w:b/>
          <w:spacing w:val="-1"/>
          <w:sz w:val="24"/>
          <w:shd w:val="clear" w:color="auto" w:fill="FFFFFF"/>
        </w:rPr>
      </w:pPr>
    </w:p>
    <w:p w:rsidR="00DB04EA" w:rsidRDefault="00DB04E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sectPr w:rsidR="00DB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B0449"/>
    <w:multiLevelType w:val="multilevel"/>
    <w:tmpl w:val="0652F9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0C2AF4"/>
    <w:multiLevelType w:val="multilevel"/>
    <w:tmpl w:val="F954C1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D3772E"/>
    <w:multiLevelType w:val="multilevel"/>
    <w:tmpl w:val="EBE8B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4C4DEF"/>
    <w:multiLevelType w:val="multilevel"/>
    <w:tmpl w:val="FF169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4543FB"/>
    <w:multiLevelType w:val="multilevel"/>
    <w:tmpl w:val="60F62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3A6CCA"/>
    <w:multiLevelType w:val="multilevel"/>
    <w:tmpl w:val="7CA2B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453BC8"/>
    <w:multiLevelType w:val="multilevel"/>
    <w:tmpl w:val="4D203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4EA"/>
    <w:rsid w:val="002F7C58"/>
    <w:rsid w:val="00800CED"/>
    <w:rsid w:val="009025E4"/>
    <w:rsid w:val="00DB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3A057-FD76-42DF-9F48-2A41E45C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10803</Words>
  <Characters>61581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2019-04-08T07:28:00Z</dcterms:created>
  <dcterms:modified xsi:type="dcterms:W3CDTF">2019-04-08T07:28:00Z</dcterms:modified>
</cp:coreProperties>
</file>