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48" w:rsidRDefault="003167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</w:p>
    <w:p w:rsidR="00D91848" w:rsidRDefault="00316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t xml:space="preserve"> СОБРАНИЕ ДЕПУТАТОВ ЗУЕВСКОГО  СЕЛЬСОВЕТА </w:t>
      </w:r>
      <w:r>
        <w:rPr>
          <w:rFonts w:ascii="Times New Roman" w:eastAsia="Times New Roman" w:hAnsi="Times New Roman" w:cs="Times New Roman"/>
          <w:sz w:val="26"/>
        </w:rPr>
        <w:br/>
        <w:t>СОЛНЦЕВСКОГО  РАЙОНА  КУРСКОЙ  ОБЛАСТИ</w:t>
      </w:r>
    </w:p>
    <w:p w:rsidR="00D91848" w:rsidRDefault="0031671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</w:t>
      </w:r>
    </w:p>
    <w:p w:rsidR="00D91848" w:rsidRDefault="0031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РЕШЕНИЕ</w:t>
      </w:r>
    </w:p>
    <w:p w:rsidR="00D91848" w:rsidRDefault="00D91848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D91848" w:rsidRDefault="0031671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от 24.10.2018 г.                                                   №30/10                                           </w:t>
      </w:r>
    </w:p>
    <w:p w:rsidR="00D91848" w:rsidRDefault="00D91848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D91848" w:rsidRDefault="0031671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«О внесении изменений в решение Собрания депутатов Зуевского  сельсовета  Солнцевского  района от 23.09.2015г.   № 4/1«О налоге на имущество физических лиц»</w:t>
      </w:r>
    </w:p>
    <w:p w:rsidR="00D91848" w:rsidRDefault="00D91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91848" w:rsidRDefault="0031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В целях приведения решения Собрания  депутатов  Зуевского  сельсовета  Солнцевского  района  Курской  области от </w:t>
      </w:r>
      <w:r w:rsidR="00741E20">
        <w:rPr>
          <w:rFonts w:ascii="Times New Roman" w:eastAsia="Times New Roman" w:hAnsi="Times New Roman" w:cs="Times New Roman"/>
          <w:sz w:val="28"/>
        </w:rPr>
        <w:t>23.09.2015года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741E20">
        <w:rPr>
          <w:rFonts w:ascii="Times New Roman" w:eastAsia="Times New Roman" w:hAnsi="Times New Roman" w:cs="Times New Roman"/>
          <w:sz w:val="28"/>
        </w:rPr>
        <w:t>4/1</w:t>
      </w:r>
      <w:r>
        <w:rPr>
          <w:rFonts w:ascii="Times New Roman" w:eastAsia="Times New Roman" w:hAnsi="Times New Roman" w:cs="Times New Roman"/>
          <w:sz w:val="28"/>
        </w:rPr>
        <w:t>"О налоге  на  имущество  физических лиц"</w:t>
      </w:r>
      <w:r w:rsidR="00741E2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соответствие с Федеральным законом от 3 августа 2018 года №334-ФЗ «О внесении изменений в статью 52 части первой и часть вторую Налогового кодекса Российской Федерации», Собрание депутатов  Зуевского  сельсовета  Солнцевского  района  Курской области РЕШИЛО: </w:t>
      </w:r>
    </w:p>
    <w:p w:rsidR="00D91848" w:rsidRDefault="007240A0" w:rsidP="00724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1.1   </w:t>
      </w:r>
      <w:r w:rsidR="0031671C">
        <w:rPr>
          <w:rFonts w:ascii="Times New Roman" w:eastAsia="Times New Roman" w:hAnsi="Times New Roman" w:cs="Times New Roman"/>
          <w:sz w:val="28"/>
        </w:rPr>
        <w:t>В пункте 2 п</w:t>
      </w:r>
      <w:r>
        <w:rPr>
          <w:rFonts w:ascii="Times New Roman" w:eastAsia="Times New Roman" w:hAnsi="Times New Roman" w:cs="Times New Roman"/>
          <w:sz w:val="28"/>
        </w:rPr>
        <w:t>одпункта</w:t>
      </w:r>
      <w:r w:rsidR="00C923F4">
        <w:rPr>
          <w:rFonts w:ascii="Times New Roman" w:eastAsia="Times New Roman" w:hAnsi="Times New Roman" w:cs="Times New Roman"/>
          <w:sz w:val="28"/>
        </w:rPr>
        <w:t xml:space="preserve"> 1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D91848" w:rsidRDefault="00316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абзац 2 после слов «жилых домов» дополнить словами «частей жилых домов», после слова «квартир» дополнить словами «частей квартир»;</w:t>
      </w:r>
    </w:p>
    <w:p w:rsidR="00D91848" w:rsidRDefault="00316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абзац 5 после слов «гаражей и машино – мест» дополнить словами «в том числе расположенных в объектах налогообложения, указанных в подпункте 2 настоящего пункта».</w:t>
      </w:r>
    </w:p>
    <w:p w:rsidR="00D91848" w:rsidRDefault="003167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В соответствии с пунктом 5 статьи 3 Федерального закона от         3 августа 2018 года № 334-ФЗ «О внесении изменений в статью 52 части первой и часть вторую Налогового кодекса Российской Федерации», настоящее решение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2017 года.</w:t>
      </w:r>
    </w:p>
    <w:p w:rsidR="00D91848" w:rsidRDefault="00D9184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91848" w:rsidRDefault="00D9184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91848" w:rsidRDefault="0031671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 Собрания депутатов</w:t>
      </w:r>
    </w:p>
    <w:p w:rsidR="00D91848" w:rsidRDefault="0031671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Зуевского сельсовета Солнцевского</w:t>
      </w:r>
    </w:p>
    <w:p w:rsidR="00D91848" w:rsidRDefault="0031671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района:                                                                                     А.Д.Гридасов</w:t>
      </w:r>
    </w:p>
    <w:p w:rsidR="00D91848" w:rsidRDefault="00D9184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91848" w:rsidRDefault="0031671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И.о.главы Зуевского сельсовета</w:t>
      </w:r>
    </w:p>
    <w:p w:rsidR="00D91848" w:rsidRDefault="0031671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Солнцевского района:                                                             Т.М.Климова</w:t>
      </w:r>
    </w:p>
    <w:sectPr w:rsidR="00D91848" w:rsidSect="000A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B1D37"/>
    <w:multiLevelType w:val="multilevel"/>
    <w:tmpl w:val="E4C88C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91848"/>
    <w:rsid w:val="000A0C45"/>
    <w:rsid w:val="0031671C"/>
    <w:rsid w:val="00344421"/>
    <w:rsid w:val="00694863"/>
    <w:rsid w:val="007240A0"/>
    <w:rsid w:val="00741E20"/>
    <w:rsid w:val="00C923F4"/>
    <w:rsid w:val="00D9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1600</Characters>
  <Application>Microsoft Office Word</Application>
  <DocSecurity>0</DocSecurity>
  <Lines>13</Lines>
  <Paragraphs>3</Paragraphs>
  <ScaleCrop>false</ScaleCrop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2018-10-31T11:56:00Z</dcterms:created>
  <dcterms:modified xsi:type="dcterms:W3CDTF">2018-10-31T12:03:00Z</dcterms:modified>
</cp:coreProperties>
</file>