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B1B4A0" w14:textId="25FFBCCA" w:rsidR="00C16464" w:rsidRDefault="00C16464" w:rsidP="00443BFF">
      <w:pPr>
        <w:shd w:val="clear" w:color="auto" w:fill="F8FAFB"/>
        <w:spacing w:before="195" w:after="195" w:line="240" w:lineRule="auto"/>
        <w:jc w:val="center"/>
        <w:rPr>
          <w:rFonts w:ascii="Arial" w:eastAsia="Times New Roman" w:hAnsi="Arial" w:cs="Arial"/>
          <w:b/>
          <w:bCs/>
          <w:color w:val="000000"/>
          <w:kern w:val="0"/>
          <w:sz w:val="36"/>
          <w:szCs w:val="36"/>
          <w:lang w:eastAsia="ru-RU"/>
          <w14:ligatures w14:val="none"/>
        </w:rPr>
      </w:pPr>
      <w:proofErr w:type="gramStart"/>
      <w:r>
        <w:rPr>
          <w:rFonts w:ascii="Arial" w:eastAsia="Times New Roman" w:hAnsi="Arial" w:cs="Arial"/>
          <w:b/>
          <w:bCs/>
          <w:color w:val="000000"/>
          <w:kern w:val="0"/>
          <w:sz w:val="36"/>
          <w:szCs w:val="36"/>
          <w:lang w:eastAsia="ru-RU"/>
          <w14:ligatures w14:val="none"/>
        </w:rPr>
        <w:t>АДМИНИСТРАЦИЯ  ЗУЕВСКОГО</w:t>
      </w:r>
      <w:proofErr w:type="gramEnd"/>
      <w:r>
        <w:rPr>
          <w:rFonts w:ascii="Arial" w:eastAsia="Times New Roman" w:hAnsi="Arial" w:cs="Arial"/>
          <w:b/>
          <w:bCs/>
          <w:color w:val="000000"/>
          <w:kern w:val="0"/>
          <w:sz w:val="36"/>
          <w:szCs w:val="36"/>
          <w:lang w:eastAsia="ru-RU"/>
          <w14:ligatures w14:val="none"/>
        </w:rPr>
        <w:t xml:space="preserve">  СЕЛЬСОВЕТА СОЛНЦЕВСКОГО  РАЙОНА  КУРСКОЙ  ОБЛАСТИ</w:t>
      </w:r>
    </w:p>
    <w:p w14:paraId="24409C90" w14:textId="404E7C66" w:rsidR="00C16464" w:rsidRDefault="00C16464" w:rsidP="00443BFF">
      <w:pPr>
        <w:shd w:val="clear" w:color="auto" w:fill="F8FAFB"/>
        <w:spacing w:before="195" w:after="195" w:line="240" w:lineRule="auto"/>
        <w:jc w:val="center"/>
        <w:rPr>
          <w:rFonts w:ascii="Arial" w:eastAsia="Times New Roman" w:hAnsi="Arial" w:cs="Arial"/>
          <w:b/>
          <w:bCs/>
          <w:color w:val="000000"/>
          <w:kern w:val="0"/>
          <w:sz w:val="36"/>
          <w:szCs w:val="36"/>
          <w:lang w:eastAsia="ru-RU"/>
          <w14:ligatures w14:val="none"/>
        </w:rPr>
      </w:pPr>
      <w:r>
        <w:rPr>
          <w:rFonts w:ascii="Arial" w:eastAsia="Times New Roman" w:hAnsi="Arial" w:cs="Arial"/>
          <w:b/>
          <w:bCs/>
          <w:color w:val="000000"/>
          <w:kern w:val="0"/>
          <w:sz w:val="36"/>
          <w:szCs w:val="36"/>
          <w:lang w:eastAsia="ru-RU"/>
          <w14:ligatures w14:val="none"/>
        </w:rPr>
        <w:t xml:space="preserve">ПОСТАНОВЛЕНИЕ </w:t>
      </w:r>
      <w:r w:rsidR="00190ACC">
        <w:rPr>
          <w:rFonts w:ascii="Arial" w:eastAsia="Times New Roman" w:hAnsi="Arial" w:cs="Arial"/>
          <w:b/>
          <w:bCs/>
          <w:color w:val="000000"/>
          <w:kern w:val="0"/>
          <w:sz w:val="36"/>
          <w:szCs w:val="36"/>
          <w:lang w:eastAsia="ru-RU"/>
          <w14:ligatures w14:val="none"/>
        </w:rPr>
        <w:t xml:space="preserve"> </w:t>
      </w:r>
    </w:p>
    <w:p w14:paraId="1B8DD85E" w14:textId="77777777" w:rsidR="00C16464" w:rsidRDefault="00C16464" w:rsidP="00443BFF">
      <w:pPr>
        <w:shd w:val="clear" w:color="auto" w:fill="F8FAFB"/>
        <w:spacing w:before="195" w:after="195" w:line="240" w:lineRule="auto"/>
        <w:jc w:val="center"/>
        <w:rPr>
          <w:rFonts w:ascii="Arial" w:eastAsia="Times New Roman" w:hAnsi="Arial" w:cs="Arial"/>
          <w:b/>
          <w:bCs/>
          <w:color w:val="000000"/>
          <w:kern w:val="0"/>
          <w:sz w:val="36"/>
          <w:szCs w:val="36"/>
          <w:lang w:eastAsia="ru-RU"/>
          <w14:ligatures w14:val="none"/>
        </w:rPr>
      </w:pPr>
    </w:p>
    <w:p w14:paraId="022FAD08" w14:textId="1DC9C267" w:rsidR="00443BFF" w:rsidRPr="00443BFF" w:rsidRDefault="00443BFF" w:rsidP="00443BFF">
      <w:pPr>
        <w:shd w:val="clear" w:color="auto" w:fill="F8FAFB"/>
        <w:spacing w:before="195" w:after="195" w:line="240" w:lineRule="auto"/>
        <w:jc w:val="center"/>
        <w:rPr>
          <w:rFonts w:ascii="Verdana" w:eastAsia="Times New Roman" w:hAnsi="Verdana" w:cs="Times New Roman"/>
          <w:color w:val="292D24"/>
          <w:kern w:val="0"/>
          <w:sz w:val="20"/>
          <w:szCs w:val="20"/>
          <w:lang w:eastAsia="ru-RU"/>
          <w14:ligatures w14:val="none"/>
        </w:rPr>
      </w:pPr>
      <w:proofErr w:type="gramStart"/>
      <w:r w:rsidRPr="00443BFF">
        <w:rPr>
          <w:rFonts w:ascii="Arial" w:eastAsia="Times New Roman" w:hAnsi="Arial" w:cs="Arial"/>
          <w:b/>
          <w:bCs/>
          <w:color w:val="000000"/>
          <w:kern w:val="0"/>
          <w:sz w:val="36"/>
          <w:szCs w:val="36"/>
          <w:lang w:eastAsia="ru-RU"/>
          <w14:ligatures w14:val="none"/>
        </w:rPr>
        <w:t xml:space="preserve">от </w:t>
      </w:r>
      <w:r w:rsidR="00C16464">
        <w:rPr>
          <w:rFonts w:ascii="Arial" w:eastAsia="Times New Roman" w:hAnsi="Arial" w:cs="Arial"/>
          <w:b/>
          <w:bCs/>
          <w:color w:val="000000"/>
          <w:kern w:val="0"/>
          <w:sz w:val="36"/>
          <w:szCs w:val="36"/>
          <w:lang w:eastAsia="ru-RU"/>
          <w14:ligatures w14:val="none"/>
        </w:rPr>
        <w:t xml:space="preserve"> </w:t>
      </w:r>
      <w:r w:rsidR="00190ACC">
        <w:rPr>
          <w:rFonts w:ascii="Arial" w:eastAsia="Times New Roman" w:hAnsi="Arial" w:cs="Arial"/>
          <w:b/>
          <w:bCs/>
          <w:color w:val="000000"/>
          <w:kern w:val="0"/>
          <w:sz w:val="36"/>
          <w:szCs w:val="36"/>
          <w:lang w:eastAsia="ru-RU"/>
          <w14:ligatures w14:val="none"/>
        </w:rPr>
        <w:t>27.03.</w:t>
      </w:r>
      <w:proofErr w:type="gramEnd"/>
      <w:r w:rsidRPr="00443BFF">
        <w:rPr>
          <w:rFonts w:ascii="Arial" w:eastAsia="Times New Roman" w:hAnsi="Arial" w:cs="Arial"/>
          <w:b/>
          <w:bCs/>
          <w:color w:val="000000"/>
          <w:kern w:val="0"/>
          <w:sz w:val="36"/>
          <w:szCs w:val="36"/>
          <w:lang w:eastAsia="ru-RU"/>
          <w14:ligatures w14:val="none"/>
        </w:rPr>
        <w:t xml:space="preserve"> 2024 года </w:t>
      </w:r>
      <w:r w:rsidRPr="00443BFF">
        <w:rPr>
          <w:rFonts w:ascii="Arial" w:eastAsia="Times New Roman" w:hAnsi="Arial" w:cs="Arial"/>
          <w:b/>
          <w:bCs/>
          <w:color w:val="292D24"/>
          <w:kern w:val="0"/>
          <w:sz w:val="36"/>
          <w:szCs w:val="36"/>
          <w:lang w:eastAsia="ru-RU"/>
          <w14:ligatures w14:val="none"/>
        </w:rPr>
        <w:t xml:space="preserve">№ </w:t>
      </w:r>
      <w:r w:rsidR="00190ACC">
        <w:rPr>
          <w:rFonts w:ascii="Arial" w:eastAsia="Times New Roman" w:hAnsi="Arial" w:cs="Arial"/>
          <w:b/>
          <w:bCs/>
          <w:color w:val="292D24"/>
          <w:kern w:val="0"/>
          <w:sz w:val="36"/>
          <w:szCs w:val="36"/>
          <w:lang w:eastAsia="ru-RU"/>
          <w14:ligatures w14:val="none"/>
        </w:rPr>
        <w:t>40</w:t>
      </w:r>
      <w:r w:rsidR="00C16464">
        <w:rPr>
          <w:rFonts w:ascii="Arial" w:eastAsia="Times New Roman" w:hAnsi="Arial" w:cs="Arial"/>
          <w:b/>
          <w:bCs/>
          <w:color w:val="292D24"/>
          <w:kern w:val="0"/>
          <w:sz w:val="36"/>
          <w:szCs w:val="36"/>
          <w:lang w:eastAsia="ru-RU"/>
          <w14:ligatures w14:val="none"/>
        </w:rPr>
        <w:t xml:space="preserve"> </w:t>
      </w:r>
    </w:p>
    <w:p w14:paraId="147E9CA0" w14:textId="32148E52" w:rsidR="00443BFF" w:rsidRPr="00443BFF" w:rsidRDefault="00443BFF" w:rsidP="00C16464">
      <w:pPr>
        <w:shd w:val="clear" w:color="auto" w:fill="F8FAFB"/>
        <w:spacing w:before="195" w:after="195" w:line="240" w:lineRule="auto"/>
        <w:jc w:val="center"/>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b/>
          <w:bCs/>
          <w:color w:val="000000"/>
          <w:kern w:val="0"/>
          <w:sz w:val="36"/>
          <w:szCs w:val="36"/>
          <w:lang w:eastAsia="ru-RU"/>
          <w14:ligatures w14:val="none"/>
        </w:rPr>
        <w:t>Об утверждении Административного регламента</w:t>
      </w:r>
      <w:r w:rsidR="00C16464">
        <w:rPr>
          <w:rFonts w:ascii="Verdana" w:eastAsia="Times New Roman" w:hAnsi="Verdana" w:cs="Times New Roman"/>
          <w:color w:val="292D24"/>
          <w:kern w:val="0"/>
          <w:sz w:val="20"/>
          <w:szCs w:val="20"/>
          <w:lang w:eastAsia="ru-RU"/>
          <w14:ligatures w14:val="none"/>
        </w:rPr>
        <w:t xml:space="preserve"> </w:t>
      </w:r>
      <w:r w:rsidRPr="00443BFF">
        <w:rPr>
          <w:rFonts w:ascii="Arial" w:eastAsia="Times New Roman" w:hAnsi="Arial" w:cs="Arial"/>
          <w:b/>
          <w:bCs/>
          <w:color w:val="000000"/>
          <w:kern w:val="0"/>
          <w:sz w:val="36"/>
          <w:szCs w:val="36"/>
          <w:lang w:eastAsia="ru-RU"/>
          <w14:ligatures w14:val="none"/>
        </w:rPr>
        <w:t xml:space="preserve">предоставления Администрацией </w:t>
      </w:r>
      <w:proofErr w:type="gramStart"/>
      <w:r w:rsidR="00C16464">
        <w:rPr>
          <w:rFonts w:ascii="Arial" w:eastAsia="Times New Roman" w:hAnsi="Arial" w:cs="Arial"/>
          <w:b/>
          <w:bCs/>
          <w:color w:val="000000"/>
          <w:kern w:val="0"/>
          <w:sz w:val="36"/>
          <w:szCs w:val="36"/>
          <w:lang w:eastAsia="ru-RU"/>
          <w14:ligatures w14:val="none"/>
        </w:rPr>
        <w:t xml:space="preserve">Зуевского </w:t>
      </w:r>
      <w:r w:rsidRPr="00443BFF">
        <w:rPr>
          <w:rFonts w:ascii="Arial" w:eastAsia="Times New Roman" w:hAnsi="Arial" w:cs="Arial"/>
          <w:b/>
          <w:bCs/>
          <w:color w:val="000000"/>
          <w:kern w:val="0"/>
          <w:sz w:val="36"/>
          <w:szCs w:val="36"/>
          <w:lang w:eastAsia="ru-RU"/>
          <w14:ligatures w14:val="none"/>
        </w:rPr>
        <w:t xml:space="preserve"> сельсовета</w:t>
      </w:r>
      <w:proofErr w:type="gramEnd"/>
      <w:r w:rsidRPr="00443BFF">
        <w:rPr>
          <w:rFonts w:ascii="Arial" w:eastAsia="Times New Roman" w:hAnsi="Arial" w:cs="Arial"/>
          <w:b/>
          <w:bCs/>
          <w:color w:val="000000"/>
          <w:kern w:val="0"/>
          <w:sz w:val="36"/>
          <w:szCs w:val="36"/>
          <w:lang w:eastAsia="ru-RU"/>
          <w14:ligatures w14:val="none"/>
        </w:rPr>
        <w:t xml:space="preserve"> </w:t>
      </w:r>
      <w:r w:rsidR="00C16464">
        <w:rPr>
          <w:rFonts w:ascii="Arial" w:eastAsia="Times New Roman" w:hAnsi="Arial" w:cs="Arial"/>
          <w:b/>
          <w:bCs/>
          <w:color w:val="000000"/>
          <w:kern w:val="0"/>
          <w:sz w:val="36"/>
          <w:szCs w:val="36"/>
          <w:lang w:eastAsia="ru-RU"/>
          <w14:ligatures w14:val="none"/>
        </w:rPr>
        <w:t xml:space="preserve">Солнцевского </w:t>
      </w:r>
      <w:r w:rsidRPr="00443BFF">
        <w:rPr>
          <w:rFonts w:ascii="Arial" w:eastAsia="Times New Roman" w:hAnsi="Arial" w:cs="Arial"/>
          <w:b/>
          <w:bCs/>
          <w:color w:val="000000"/>
          <w:kern w:val="0"/>
          <w:sz w:val="36"/>
          <w:szCs w:val="36"/>
          <w:lang w:eastAsia="ru-RU"/>
          <w14:ligatures w14:val="none"/>
        </w:rPr>
        <w:t>района Курской области</w:t>
      </w:r>
      <w:r w:rsidR="00C16464">
        <w:rPr>
          <w:rFonts w:ascii="Verdana" w:eastAsia="Times New Roman" w:hAnsi="Verdana" w:cs="Times New Roman"/>
          <w:color w:val="292D24"/>
          <w:kern w:val="0"/>
          <w:sz w:val="20"/>
          <w:szCs w:val="20"/>
          <w:lang w:eastAsia="ru-RU"/>
          <w14:ligatures w14:val="none"/>
        </w:rPr>
        <w:t xml:space="preserve"> </w:t>
      </w:r>
      <w:r w:rsidRPr="00443BFF">
        <w:rPr>
          <w:rFonts w:ascii="Arial" w:eastAsia="Times New Roman" w:hAnsi="Arial" w:cs="Arial"/>
          <w:b/>
          <w:bCs/>
          <w:color w:val="000000"/>
          <w:kern w:val="0"/>
          <w:sz w:val="36"/>
          <w:szCs w:val="36"/>
          <w:lang w:eastAsia="ru-RU"/>
          <w14:ligatures w14:val="none"/>
        </w:rPr>
        <w:t>муниципальной услуги «Предварительное согласование предоставления земельного участка»</w:t>
      </w:r>
    </w:p>
    <w:p w14:paraId="584B60CB" w14:textId="76AAC30D"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lang w:eastAsia="ru-RU"/>
          <w14:ligatures w14:val="none"/>
        </w:rPr>
        <w:t xml:space="preserve">В соответствии с Федеральным законом Российской Федерации от 06.10.2003 года № 131 – ФЗ «Об общих принципах организации местного самоуправления в Российской Федерации», Федеральным законом Российской Федерации от 27.07.2010 года № 210 – ФЗ «Об организации предоставления государственных и муниципальных услуг», постановлением Администрации </w:t>
      </w:r>
      <w:r w:rsidR="00C16464">
        <w:rPr>
          <w:rFonts w:ascii="Arial" w:eastAsia="Times New Roman" w:hAnsi="Arial" w:cs="Arial"/>
          <w:color w:val="000000"/>
          <w:kern w:val="0"/>
          <w:sz w:val="27"/>
          <w:szCs w:val="27"/>
          <w:lang w:eastAsia="ru-RU"/>
          <w14:ligatures w14:val="none"/>
        </w:rPr>
        <w:t xml:space="preserve">Зуевского   </w:t>
      </w:r>
      <w:r w:rsidRPr="00443BFF">
        <w:rPr>
          <w:rFonts w:ascii="Arial" w:eastAsia="Times New Roman" w:hAnsi="Arial" w:cs="Arial"/>
          <w:color w:val="000000"/>
          <w:kern w:val="0"/>
          <w:sz w:val="27"/>
          <w:szCs w:val="27"/>
          <w:lang w:eastAsia="ru-RU"/>
          <w14:ligatures w14:val="none"/>
        </w:rPr>
        <w:t xml:space="preserve"> сельсовета </w:t>
      </w:r>
      <w:r w:rsidR="00C16464">
        <w:rPr>
          <w:rFonts w:ascii="Arial" w:eastAsia="Times New Roman" w:hAnsi="Arial" w:cs="Arial"/>
          <w:color w:val="000000"/>
          <w:kern w:val="0"/>
          <w:sz w:val="27"/>
          <w:szCs w:val="27"/>
          <w:lang w:eastAsia="ru-RU"/>
          <w14:ligatures w14:val="none"/>
        </w:rPr>
        <w:t xml:space="preserve">Солнцевского  </w:t>
      </w:r>
      <w:r w:rsidRPr="00443BFF">
        <w:rPr>
          <w:rFonts w:ascii="Arial" w:eastAsia="Times New Roman" w:hAnsi="Arial" w:cs="Arial"/>
          <w:color w:val="000000"/>
          <w:kern w:val="0"/>
          <w:sz w:val="27"/>
          <w:szCs w:val="27"/>
          <w:lang w:eastAsia="ru-RU"/>
          <w14:ligatures w14:val="none"/>
        </w:rPr>
        <w:t xml:space="preserve"> района Курской области </w:t>
      </w:r>
      <w:r w:rsidRPr="00443BFF">
        <w:rPr>
          <w:rFonts w:ascii="Arial" w:eastAsia="Times New Roman" w:hAnsi="Arial" w:cs="Arial"/>
          <w:color w:val="292D24"/>
          <w:kern w:val="0"/>
          <w:sz w:val="27"/>
          <w:szCs w:val="27"/>
          <w:lang w:eastAsia="ru-RU"/>
          <w14:ligatures w14:val="none"/>
        </w:rPr>
        <w:t>от 17.02.2022 года № 04 года «О разработке и утверждении административных регламентов предоставления муниципальных услуг»</w:t>
      </w:r>
      <w:r w:rsidRPr="00443BFF">
        <w:rPr>
          <w:rFonts w:ascii="Arial" w:eastAsia="Times New Roman" w:hAnsi="Arial" w:cs="Arial"/>
          <w:color w:val="000000"/>
          <w:kern w:val="0"/>
          <w:sz w:val="27"/>
          <w:szCs w:val="27"/>
          <w:lang w:eastAsia="ru-RU"/>
          <w14:ligatures w14:val="none"/>
        </w:rPr>
        <w:t xml:space="preserve">, протестом Прокуратуры </w:t>
      </w:r>
      <w:r w:rsidR="00C16464">
        <w:rPr>
          <w:rFonts w:ascii="Arial" w:eastAsia="Times New Roman" w:hAnsi="Arial" w:cs="Arial"/>
          <w:color w:val="000000"/>
          <w:kern w:val="0"/>
          <w:sz w:val="27"/>
          <w:szCs w:val="27"/>
          <w:lang w:eastAsia="ru-RU"/>
          <w14:ligatures w14:val="none"/>
        </w:rPr>
        <w:t xml:space="preserve">Солнцевского  </w:t>
      </w:r>
      <w:r w:rsidRPr="00443BFF">
        <w:rPr>
          <w:rFonts w:ascii="Arial" w:eastAsia="Times New Roman" w:hAnsi="Arial" w:cs="Arial"/>
          <w:color w:val="000000"/>
          <w:kern w:val="0"/>
          <w:sz w:val="27"/>
          <w:szCs w:val="27"/>
          <w:lang w:eastAsia="ru-RU"/>
          <w14:ligatures w14:val="none"/>
        </w:rPr>
        <w:t xml:space="preserve"> района Курской области №19-2024 от 26.02.2024 г., Администрация </w:t>
      </w:r>
      <w:r w:rsidR="00C16464">
        <w:rPr>
          <w:rFonts w:ascii="Arial" w:eastAsia="Times New Roman" w:hAnsi="Arial" w:cs="Arial"/>
          <w:color w:val="000000"/>
          <w:kern w:val="0"/>
          <w:sz w:val="27"/>
          <w:szCs w:val="27"/>
          <w:lang w:eastAsia="ru-RU"/>
          <w14:ligatures w14:val="none"/>
        </w:rPr>
        <w:t xml:space="preserve">Зуевского   </w:t>
      </w:r>
      <w:r w:rsidRPr="00443BFF">
        <w:rPr>
          <w:rFonts w:ascii="Arial" w:eastAsia="Times New Roman" w:hAnsi="Arial" w:cs="Arial"/>
          <w:color w:val="000000"/>
          <w:kern w:val="0"/>
          <w:sz w:val="27"/>
          <w:szCs w:val="27"/>
          <w:lang w:eastAsia="ru-RU"/>
          <w14:ligatures w14:val="none"/>
        </w:rPr>
        <w:t xml:space="preserve"> сельсовета </w:t>
      </w:r>
      <w:r w:rsidR="00C16464">
        <w:rPr>
          <w:rFonts w:ascii="Arial" w:eastAsia="Times New Roman" w:hAnsi="Arial" w:cs="Arial"/>
          <w:color w:val="000000"/>
          <w:kern w:val="0"/>
          <w:sz w:val="27"/>
          <w:szCs w:val="27"/>
          <w:lang w:eastAsia="ru-RU"/>
          <w14:ligatures w14:val="none"/>
        </w:rPr>
        <w:t xml:space="preserve">Солнцевского  </w:t>
      </w:r>
      <w:r w:rsidRPr="00443BFF">
        <w:rPr>
          <w:rFonts w:ascii="Arial" w:eastAsia="Times New Roman" w:hAnsi="Arial" w:cs="Arial"/>
          <w:color w:val="000000"/>
          <w:kern w:val="0"/>
          <w:sz w:val="27"/>
          <w:szCs w:val="27"/>
          <w:lang w:eastAsia="ru-RU"/>
          <w14:ligatures w14:val="none"/>
        </w:rPr>
        <w:t xml:space="preserve"> района Курской области постановляет:</w:t>
      </w:r>
    </w:p>
    <w:p w14:paraId="5ECD2E33" w14:textId="61246B65"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lang w:eastAsia="ru-RU"/>
          <w14:ligatures w14:val="none"/>
        </w:rPr>
        <w:t xml:space="preserve">1. Утвердить Административный регламент предоставления Администрацией </w:t>
      </w:r>
      <w:r w:rsidR="00C16464">
        <w:rPr>
          <w:rFonts w:ascii="Arial" w:eastAsia="Times New Roman" w:hAnsi="Arial" w:cs="Arial"/>
          <w:color w:val="000000"/>
          <w:kern w:val="0"/>
          <w:sz w:val="27"/>
          <w:szCs w:val="27"/>
          <w:lang w:eastAsia="ru-RU"/>
          <w14:ligatures w14:val="none"/>
        </w:rPr>
        <w:t xml:space="preserve">Зуевского   </w:t>
      </w:r>
      <w:r w:rsidRPr="00443BFF">
        <w:rPr>
          <w:rFonts w:ascii="Arial" w:eastAsia="Times New Roman" w:hAnsi="Arial" w:cs="Arial"/>
          <w:color w:val="000000"/>
          <w:kern w:val="0"/>
          <w:sz w:val="27"/>
          <w:szCs w:val="27"/>
          <w:lang w:eastAsia="ru-RU"/>
          <w14:ligatures w14:val="none"/>
        </w:rPr>
        <w:t xml:space="preserve"> сельсовета </w:t>
      </w:r>
      <w:r w:rsidR="00C16464">
        <w:rPr>
          <w:rFonts w:ascii="Arial" w:eastAsia="Times New Roman" w:hAnsi="Arial" w:cs="Arial"/>
          <w:color w:val="000000"/>
          <w:kern w:val="0"/>
          <w:sz w:val="27"/>
          <w:szCs w:val="27"/>
          <w:lang w:eastAsia="ru-RU"/>
          <w14:ligatures w14:val="none"/>
        </w:rPr>
        <w:t xml:space="preserve">Солнцевского  </w:t>
      </w:r>
      <w:r w:rsidRPr="00443BFF">
        <w:rPr>
          <w:rFonts w:ascii="Arial" w:eastAsia="Times New Roman" w:hAnsi="Arial" w:cs="Arial"/>
          <w:color w:val="000000"/>
          <w:kern w:val="0"/>
          <w:sz w:val="27"/>
          <w:szCs w:val="27"/>
          <w:lang w:eastAsia="ru-RU"/>
          <w14:ligatures w14:val="none"/>
        </w:rPr>
        <w:t xml:space="preserve"> района Курской области муниципальной услуги «Предварительное согласование предоставления земельного участка».</w:t>
      </w:r>
    </w:p>
    <w:p w14:paraId="00724E4C" w14:textId="34DD6794"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lang w:eastAsia="ru-RU"/>
          <w14:ligatures w14:val="none"/>
        </w:rPr>
        <w:t xml:space="preserve">2. Постановление Администрации </w:t>
      </w:r>
      <w:r w:rsidR="00C16464">
        <w:rPr>
          <w:rFonts w:ascii="Arial" w:eastAsia="Times New Roman" w:hAnsi="Arial" w:cs="Arial"/>
          <w:color w:val="000000"/>
          <w:kern w:val="0"/>
          <w:sz w:val="27"/>
          <w:szCs w:val="27"/>
          <w:lang w:eastAsia="ru-RU"/>
          <w14:ligatures w14:val="none"/>
        </w:rPr>
        <w:t xml:space="preserve">Зуевского   </w:t>
      </w:r>
      <w:r w:rsidRPr="00443BFF">
        <w:rPr>
          <w:rFonts w:ascii="Arial" w:eastAsia="Times New Roman" w:hAnsi="Arial" w:cs="Arial"/>
          <w:color w:val="000000"/>
          <w:kern w:val="0"/>
          <w:sz w:val="27"/>
          <w:szCs w:val="27"/>
          <w:lang w:eastAsia="ru-RU"/>
          <w14:ligatures w14:val="none"/>
        </w:rPr>
        <w:t xml:space="preserve"> сельсовета </w:t>
      </w:r>
      <w:r w:rsidR="00C16464">
        <w:rPr>
          <w:rFonts w:ascii="Arial" w:eastAsia="Times New Roman" w:hAnsi="Arial" w:cs="Arial"/>
          <w:color w:val="000000"/>
          <w:kern w:val="0"/>
          <w:sz w:val="27"/>
          <w:szCs w:val="27"/>
          <w:lang w:eastAsia="ru-RU"/>
          <w14:ligatures w14:val="none"/>
        </w:rPr>
        <w:t xml:space="preserve">Солнцевского  </w:t>
      </w:r>
      <w:r w:rsidRPr="00443BFF">
        <w:rPr>
          <w:rFonts w:ascii="Arial" w:eastAsia="Times New Roman" w:hAnsi="Arial" w:cs="Arial"/>
          <w:color w:val="000000"/>
          <w:kern w:val="0"/>
          <w:sz w:val="27"/>
          <w:szCs w:val="27"/>
          <w:lang w:eastAsia="ru-RU"/>
          <w14:ligatures w14:val="none"/>
        </w:rPr>
        <w:t xml:space="preserve"> района Курской области </w:t>
      </w:r>
      <w:proofErr w:type="gramStart"/>
      <w:r w:rsidRPr="00443BFF">
        <w:rPr>
          <w:rFonts w:ascii="Arial" w:eastAsia="Times New Roman" w:hAnsi="Arial" w:cs="Arial"/>
          <w:color w:val="000000"/>
          <w:kern w:val="0"/>
          <w:sz w:val="27"/>
          <w:szCs w:val="27"/>
          <w:lang w:eastAsia="ru-RU"/>
          <w14:ligatures w14:val="none"/>
        </w:rPr>
        <w:t xml:space="preserve">от </w:t>
      </w:r>
      <w:r w:rsidR="00C16464">
        <w:rPr>
          <w:rFonts w:ascii="Arial" w:eastAsia="Times New Roman" w:hAnsi="Arial" w:cs="Arial"/>
          <w:color w:val="000000"/>
          <w:kern w:val="0"/>
          <w:sz w:val="27"/>
          <w:szCs w:val="27"/>
          <w:lang w:eastAsia="ru-RU"/>
          <w14:ligatures w14:val="none"/>
        </w:rPr>
        <w:t xml:space="preserve"> </w:t>
      </w:r>
      <w:r w:rsidR="00D35EBA">
        <w:rPr>
          <w:rFonts w:ascii="Arial" w:eastAsia="Times New Roman" w:hAnsi="Arial" w:cs="Arial"/>
          <w:color w:val="000000"/>
          <w:kern w:val="0"/>
          <w:sz w:val="27"/>
          <w:szCs w:val="27"/>
          <w:lang w:eastAsia="ru-RU"/>
          <w14:ligatures w14:val="none"/>
        </w:rPr>
        <w:t>17.10.2022</w:t>
      </w:r>
      <w:proofErr w:type="gramEnd"/>
      <w:r w:rsidRPr="00443BFF">
        <w:rPr>
          <w:rFonts w:ascii="Arial" w:eastAsia="Times New Roman" w:hAnsi="Arial" w:cs="Arial"/>
          <w:color w:val="000000"/>
          <w:kern w:val="0"/>
          <w:sz w:val="27"/>
          <w:szCs w:val="27"/>
          <w:lang w:eastAsia="ru-RU"/>
          <w14:ligatures w14:val="none"/>
        </w:rPr>
        <w:t xml:space="preserve"> г. №</w:t>
      </w:r>
      <w:r w:rsidR="00D35EBA">
        <w:rPr>
          <w:rFonts w:ascii="Arial" w:eastAsia="Times New Roman" w:hAnsi="Arial" w:cs="Arial"/>
          <w:color w:val="000000"/>
          <w:kern w:val="0"/>
          <w:sz w:val="27"/>
          <w:szCs w:val="27"/>
          <w:lang w:eastAsia="ru-RU"/>
          <w14:ligatures w14:val="none"/>
        </w:rPr>
        <w:t>91</w:t>
      </w:r>
      <w:r w:rsidR="00C16464">
        <w:rPr>
          <w:rFonts w:ascii="Arial" w:eastAsia="Times New Roman" w:hAnsi="Arial" w:cs="Arial"/>
          <w:color w:val="000000"/>
          <w:kern w:val="0"/>
          <w:sz w:val="27"/>
          <w:szCs w:val="27"/>
          <w:lang w:eastAsia="ru-RU"/>
          <w14:ligatures w14:val="none"/>
        </w:rPr>
        <w:t xml:space="preserve"> </w:t>
      </w:r>
      <w:r w:rsidRPr="00443BFF">
        <w:rPr>
          <w:rFonts w:ascii="Arial" w:eastAsia="Times New Roman" w:hAnsi="Arial" w:cs="Arial"/>
          <w:color w:val="000000"/>
          <w:kern w:val="0"/>
          <w:sz w:val="27"/>
          <w:szCs w:val="27"/>
          <w:lang w:eastAsia="ru-RU"/>
          <w14:ligatures w14:val="none"/>
        </w:rPr>
        <w:t> </w:t>
      </w:r>
      <w:r w:rsidRPr="00443BFF">
        <w:rPr>
          <w:rFonts w:ascii="Arial" w:eastAsia="Times New Roman" w:hAnsi="Arial" w:cs="Arial"/>
          <w:color w:val="292D24"/>
          <w:kern w:val="0"/>
          <w:sz w:val="27"/>
          <w:szCs w:val="27"/>
          <w:lang w:eastAsia="ru-RU"/>
          <w14:ligatures w14:val="none"/>
        </w:rPr>
        <w:t xml:space="preserve">«Об утверждении Административного регламента по предоставлению Администрацией </w:t>
      </w:r>
      <w:r w:rsidR="00C16464">
        <w:rPr>
          <w:rFonts w:ascii="Arial" w:eastAsia="Times New Roman" w:hAnsi="Arial" w:cs="Arial"/>
          <w:color w:val="292D24"/>
          <w:kern w:val="0"/>
          <w:sz w:val="27"/>
          <w:szCs w:val="27"/>
          <w:lang w:eastAsia="ru-RU"/>
          <w14:ligatures w14:val="none"/>
        </w:rPr>
        <w:t xml:space="preserve">Зуевского   </w:t>
      </w:r>
      <w:r w:rsidRPr="00443BFF">
        <w:rPr>
          <w:rFonts w:ascii="Arial" w:eastAsia="Times New Roman" w:hAnsi="Arial" w:cs="Arial"/>
          <w:color w:val="292D24"/>
          <w:kern w:val="0"/>
          <w:sz w:val="27"/>
          <w:szCs w:val="27"/>
          <w:lang w:eastAsia="ru-RU"/>
          <w14:ligatures w14:val="none"/>
        </w:rPr>
        <w:t xml:space="preserve"> сельсовета </w:t>
      </w:r>
      <w:r w:rsidR="00C16464">
        <w:rPr>
          <w:rFonts w:ascii="Arial" w:eastAsia="Times New Roman" w:hAnsi="Arial" w:cs="Arial"/>
          <w:color w:val="292D24"/>
          <w:kern w:val="0"/>
          <w:sz w:val="27"/>
          <w:szCs w:val="27"/>
          <w:lang w:eastAsia="ru-RU"/>
          <w14:ligatures w14:val="none"/>
        </w:rPr>
        <w:t xml:space="preserve">Солнцевского  </w:t>
      </w:r>
      <w:r w:rsidRPr="00443BFF">
        <w:rPr>
          <w:rFonts w:ascii="Arial" w:eastAsia="Times New Roman" w:hAnsi="Arial" w:cs="Arial"/>
          <w:color w:val="292D24"/>
          <w:kern w:val="0"/>
          <w:sz w:val="27"/>
          <w:szCs w:val="27"/>
          <w:lang w:eastAsia="ru-RU"/>
          <w14:ligatures w14:val="none"/>
        </w:rPr>
        <w:t xml:space="preserve"> района Курской области муниципальной услуги «Предварительное согласование предоставления земельного участка»,</w:t>
      </w:r>
      <w:r w:rsidRPr="00443BFF">
        <w:rPr>
          <w:rFonts w:ascii="Verdana" w:eastAsia="Times New Roman" w:hAnsi="Verdana" w:cs="Times New Roman"/>
          <w:color w:val="292D24"/>
          <w:kern w:val="0"/>
          <w:sz w:val="20"/>
          <w:szCs w:val="20"/>
          <w:lang w:eastAsia="ru-RU"/>
          <w14:ligatures w14:val="none"/>
        </w:rPr>
        <w:t> </w:t>
      </w:r>
      <w:r w:rsidRPr="00443BFF">
        <w:rPr>
          <w:rFonts w:ascii="Arial" w:eastAsia="Times New Roman" w:hAnsi="Arial" w:cs="Arial"/>
          <w:color w:val="000000"/>
          <w:kern w:val="0"/>
          <w:sz w:val="27"/>
          <w:szCs w:val="27"/>
          <w:lang w:eastAsia="ru-RU"/>
          <w14:ligatures w14:val="none"/>
        </w:rPr>
        <w:t>считать утратившим силу.</w:t>
      </w:r>
    </w:p>
    <w:p w14:paraId="3C325F13" w14:textId="40F79360" w:rsidR="00443BFF" w:rsidRPr="00443BFF" w:rsidRDefault="00443BFF" w:rsidP="00443BFF">
      <w:pPr>
        <w:shd w:val="clear" w:color="auto" w:fill="F8FAFB"/>
        <w:spacing w:after="0"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lang w:eastAsia="ru-RU"/>
          <w14:ligatures w14:val="none"/>
        </w:rPr>
        <w:t>3. Разместить настоящее постановление на официальном сайте муниципального образования «</w:t>
      </w:r>
      <w:r w:rsidR="00320F50">
        <w:rPr>
          <w:rFonts w:ascii="Arial" w:eastAsia="Times New Roman" w:hAnsi="Arial" w:cs="Arial"/>
          <w:color w:val="000000"/>
          <w:kern w:val="0"/>
          <w:sz w:val="27"/>
          <w:szCs w:val="27"/>
          <w:lang w:eastAsia="ru-RU"/>
          <w14:ligatures w14:val="none"/>
        </w:rPr>
        <w:t xml:space="preserve">Зуевский   </w:t>
      </w:r>
      <w:r w:rsidRPr="00443BFF">
        <w:rPr>
          <w:rFonts w:ascii="Arial" w:eastAsia="Times New Roman" w:hAnsi="Arial" w:cs="Arial"/>
          <w:color w:val="000000"/>
          <w:kern w:val="0"/>
          <w:sz w:val="27"/>
          <w:szCs w:val="27"/>
          <w:lang w:eastAsia="ru-RU"/>
          <w14:ligatures w14:val="none"/>
        </w:rPr>
        <w:t xml:space="preserve"> сельсовет» </w:t>
      </w:r>
      <w:r w:rsidR="00C16464">
        <w:rPr>
          <w:rFonts w:ascii="Arial" w:eastAsia="Times New Roman" w:hAnsi="Arial" w:cs="Arial"/>
          <w:color w:val="000000"/>
          <w:kern w:val="0"/>
          <w:sz w:val="27"/>
          <w:szCs w:val="27"/>
          <w:lang w:eastAsia="ru-RU"/>
          <w14:ligatures w14:val="none"/>
        </w:rPr>
        <w:t xml:space="preserve">Солнцевского  </w:t>
      </w:r>
      <w:r w:rsidRPr="00443BFF">
        <w:rPr>
          <w:rFonts w:ascii="Arial" w:eastAsia="Times New Roman" w:hAnsi="Arial" w:cs="Arial"/>
          <w:color w:val="000000"/>
          <w:kern w:val="0"/>
          <w:sz w:val="27"/>
          <w:szCs w:val="27"/>
          <w:lang w:eastAsia="ru-RU"/>
          <w14:ligatures w14:val="none"/>
        </w:rPr>
        <w:t xml:space="preserve"> района Курской области в информационно-телекоммуникационной сети «Интернет»</w:t>
      </w:r>
      <w:r w:rsidR="00320F50" w:rsidRPr="00443BFF">
        <w:rPr>
          <w:rFonts w:ascii="Verdana" w:eastAsia="Times New Roman" w:hAnsi="Verdana" w:cs="Times New Roman"/>
          <w:color w:val="292D24"/>
          <w:kern w:val="0"/>
          <w:sz w:val="20"/>
          <w:szCs w:val="20"/>
          <w:lang w:eastAsia="ru-RU"/>
          <w14:ligatures w14:val="none"/>
        </w:rPr>
        <w:t xml:space="preserve"> </w:t>
      </w:r>
    </w:p>
    <w:p w14:paraId="73762ED9" w14:textId="77777777" w:rsidR="00443BFF" w:rsidRPr="00443BFF" w:rsidRDefault="00000000" w:rsidP="00443BFF">
      <w:pPr>
        <w:shd w:val="clear" w:color="auto" w:fill="F8FAFB"/>
        <w:spacing w:after="0" w:line="240" w:lineRule="auto"/>
        <w:rPr>
          <w:rFonts w:ascii="Verdana" w:eastAsia="Times New Roman" w:hAnsi="Verdana" w:cs="Times New Roman"/>
          <w:color w:val="292D24"/>
          <w:kern w:val="0"/>
          <w:sz w:val="20"/>
          <w:szCs w:val="20"/>
          <w:lang w:eastAsia="ru-RU"/>
          <w14:ligatures w14:val="none"/>
        </w:rPr>
      </w:pPr>
      <w:hyperlink w:history="1">
        <w:r w:rsidR="00443BFF" w:rsidRPr="00443BFF">
          <w:rPr>
            <w:rFonts w:ascii="Arial" w:eastAsia="Times New Roman" w:hAnsi="Arial" w:cs="Arial"/>
            <w:color w:val="000000"/>
            <w:kern w:val="0"/>
            <w:sz w:val="27"/>
            <w:szCs w:val="27"/>
            <w:lang w:eastAsia="ru-RU"/>
            <w14:ligatures w14:val="none"/>
          </w:rPr>
          <w:t>4. Контроль за исполнением настоящего постановления оставляю за собой.</w:t>
        </w:r>
      </w:hyperlink>
    </w:p>
    <w:p w14:paraId="17F0230F" w14:textId="77777777" w:rsidR="00443BFF" w:rsidRPr="00443BFF" w:rsidRDefault="00000000" w:rsidP="00443BFF">
      <w:pPr>
        <w:shd w:val="clear" w:color="auto" w:fill="F8FAFB"/>
        <w:spacing w:after="0" w:line="240" w:lineRule="auto"/>
        <w:rPr>
          <w:rFonts w:ascii="Verdana" w:eastAsia="Times New Roman" w:hAnsi="Verdana" w:cs="Times New Roman"/>
          <w:color w:val="292D24"/>
          <w:kern w:val="0"/>
          <w:sz w:val="20"/>
          <w:szCs w:val="20"/>
          <w:lang w:eastAsia="ru-RU"/>
          <w14:ligatures w14:val="none"/>
        </w:rPr>
      </w:pPr>
      <w:hyperlink w:history="1">
        <w:r w:rsidR="00443BFF" w:rsidRPr="00443BFF">
          <w:rPr>
            <w:rFonts w:ascii="Arial" w:eastAsia="Times New Roman" w:hAnsi="Arial" w:cs="Arial"/>
            <w:color w:val="000000"/>
            <w:kern w:val="0"/>
            <w:sz w:val="27"/>
            <w:szCs w:val="27"/>
            <w:lang w:eastAsia="ru-RU"/>
            <w14:ligatures w14:val="none"/>
          </w:rPr>
          <w:t>5. Настоящее постановление вступает в силу со дня его официального опубликования.</w:t>
        </w:r>
      </w:hyperlink>
    </w:p>
    <w:p w14:paraId="4C51AD25" w14:textId="77777777" w:rsidR="00EA4AC8" w:rsidRDefault="00EA4AC8" w:rsidP="00443BFF">
      <w:pPr>
        <w:shd w:val="clear" w:color="auto" w:fill="F8FAFB"/>
        <w:spacing w:after="0" w:line="240" w:lineRule="auto"/>
      </w:pPr>
    </w:p>
    <w:p w14:paraId="7595D93C" w14:textId="77777777" w:rsidR="00EA4AC8" w:rsidRDefault="00EA4AC8" w:rsidP="00443BFF">
      <w:pPr>
        <w:shd w:val="clear" w:color="auto" w:fill="F8FAFB"/>
        <w:spacing w:after="0" w:line="240" w:lineRule="auto"/>
      </w:pPr>
    </w:p>
    <w:p w14:paraId="0D58DE41" w14:textId="77777777" w:rsidR="00EA4AC8" w:rsidRDefault="00EA4AC8" w:rsidP="00443BFF">
      <w:pPr>
        <w:shd w:val="clear" w:color="auto" w:fill="F8FAFB"/>
        <w:spacing w:after="0" w:line="240" w:lineRule="auto"/>
      </w:pPr>
    </w:p>
    <w:p w14:paraId="0183E9B1" w14:textId="77777777" w:rsidR="00EA4AC8" w:rsidRDefault="00EA4AC8" w:rsidP="00443BFF">
      <w:pPr>
        <w:shd w:val="clear" w:color="auto" w:fill="F8FAFB"/>
        <w:spacing w:after="0" w:line="240" w:lineRule="auto"/>
      </w:pPr>
    </w:p>
    <w:p w14:paraId="36FB5882" w14:textId="77777777" w:rsidR="00EA4AC8" w:rsidRDefault="00EA4AC8" w:rsidP="00443BFF">
      <w:pPr>
        <w:shd w:val="clear" w:color="auto" w:fill="F8FAFB"/>
        <w:spacing w:after="0" w:line="240" w:lineRule="auto"/>
      </w:pPr>
    </w:p>
    <w:p w14:paraId="727DC366" w14:textId="3CA8E8E4" w:rsidR="00443BFF" w:rsidRPr="00443BFF" w:rsidRDefault="00000000" w:rsidP="00443BFF">
      <w:pPr>
        <w:shd w:val="clear" w:color="auto" w:fill="F8FAFB"/>
        <w:spacing w:after="0" w:line="240" w:lineRule="auto"/>
        <w:rPr>
          <w:rFonts w:ascii="Verdana" w:eastAsia="Times New Roman" w:hAnsi="Verdana" w:cs="Times New Roman"/>
          <w:color w:val="292D24"/>
          <w:kern w:val="0"/>
          <w:sz w:val="20"/>
          <w:szCs w:val="20"/>
          <w:lang w:eastAsia="ru-RU"/>
          <w14:ligatures w14:val="none"/>
        </w:rPr>
      </w:pPr>
      <w:hyperlink w:history="1">
        <w:r w:rsidR="00443BFF" w:rsidRPr="00443BFF">
          <w:rPr>
            <w:rFonts w:ascii="Arial" w:eastAsia="Times New Roman" w:hAnsi="Arial" w:cs="Arial"/>
            <w:color w:val="000000"/>
            <w:kern w:val="0"/>
            <w:sz w:val="27"/>
            <w:szCs w:val="27"/>
            <w:lang w:eastAsia="ru-RU"/>
            <w14:ligatures w14:val="none"/>
          </w:rPr>
          <w:t xml:space="preserve">Глава </w:t>
        </w:r>
        <w:r w:rsidR="00C16464">
          <w:rPr>
            <w:rFonts w:ascii="Arial" w:eastAsia="Times New Roman" w:hAnsi="Arial" w:cs="Arial"/>
            <w:color w:val="000000"/>
            <w:kern w:val="0"/>
            <w:sz w:val="27"/>
            <w:szCs w:val="27"/>
            <w:lang w:eastAsia="ru-RU"/>
            <w14:ligatures w14:val="none"/>
          </w:rPr>
          <w:t xml:space="preserve">Зуевского   </w:t>
        </w:r>
        <w:r w:rsidR="00443BFF" w:rsidRPr="00443BFF">
          <w:rPr>
            <w:rFonts w:ascii="Arial" w:eastAsia="Times New Roman" w:hAnsi="Arial" w:cs="Arial"/>
            <w:color w:val="000000"/>
            <w:kern w:val="0"/>
            <w:sz w:val="27"/>
            <w:szCs w:val="27"/>
            <w:lang w:eastAsia="ru-RU"/>
            <w14:ligatures w14:val="none"/>
          </w:rPr>
          <w:t xml:space="preserve"> сельсовета</w:t>
        </w:r>
      </w:hyperlink>
    </w:p>
    <w:p w14:paraId="5DBE0ECC" w14:textId="0EDAD5F5" w:rsidR="00443BFF" w:rsidRPr="00443BFF" w:rsidRDefault="00000000" w:rsidP="00443BFF">
      <w:pPr>
        <w:shd w:val="clear" w:color="auto" w:fill="F8FAFB"/>
        <w:spacing w:after="0" w:line="240" w:lineRule="auto"/>
        <w:rPr>
          <w:rFonts w:ascii="Verdana" w:eastAsia="Times New Roman" w:hAnsi="Verdana" w:cs="Times New Roman"/>
          <w:color w:val="292D24"/>
          <w:kern w:val="0"/>
          <w:sz w:val="20"/>
          <w:szCs w:val="20"/>
          <w:lang w:eastAsia="ru-RU"/>
          <w14:ligatures w14:val="none"/>
        </w:rPr>
      </w:pPr>
      <w:hyperlink w:history="1">
        <w:r w:rsidR="00C16464">
          <w:rPr>
            <w:rFonts w:ascii="Arial" w:eastAsia="Times New Roman" w:hAnsi="Arial" w:cs="Arial"/>
            <w:color w:val="000000"/>
            <w:kern w:val="0"/>
            <w:sz w:val="27"/>
            <w:szCs w:val="27"/>
            <w:lang w:eastAsia="ru-RU"/>
            <w14:ligatures w14:val="none"/>
          </w:rPr>
          <w:t xml:space="preserve">Солнцевского  </w:t>
        </w:r>
        <w:r w:rsidR="00443BFF" w:rsidRPr="00443BFF">
          <w:rPr>
            <w:rFonts w:ascii="Arial" w:eastAsia="Times New Roman" w:hAnsi="Arial" w:cs="Arial"/>
            <w:color w:val="000000"/>
            <w:kern w:val="0"/>
            <w:sz w:val="27"/>
            <w:szCs w:val="27"/>
            <w:lang w:eastAsia="ru-RU"/>
            <w14:ligatures w14:val="none"/>
          </w:rPr>
          <w:t xml:space="preserve"> района </w:t>
        </w:r>
      </w:hyperlink>
      <w:r w:rsidR="00D35EBA">
        <w:rPr>
          <w:rFonts w:ascii="Arial" w:eastAsia="Times New Roman" w:hAnsi="Arial" w:cs="Arial"/>
          <w:color w:val="000000"/>
          <w:kern w:val="0"/>
          <w:sz w:val="27"/>
          <w:szCs w:val="27"/>
          <w:lang w:eastAsia="ru-RU"/>
          <w14:ligatures w14:val="none"/>
        </w:rPr>
        <w:t xml:space="preserve"> :                                                </w:t>
      </w:r>
      <w:proofErr w:type="spellStart"/>
      <w:r w:rsidR="00D35EBA">
        <w:rPr>
          <w:rFonts w:ascii="Arial" w:eastAsia="Times New Roman" w:hAnsi="Arial" w:cs="Arial"/>
          <w:color w:val="000000"/>
          <w:kern w:val="0"/>
          <w:sz w:val="27"/>
          <w:szCs w:val="27"/>
          <w:lang w:eastAsia="ru-RU"/>
          <w14:ligatures w14:val="none"/>
        </w:rPr>
        <w:t>М.А.Стрекалова</w:t>
      </w:r>
      <w:proofErr w:type="spellEnd"/>
    </w:p>
    <w:p w14:paraId="7582DB97" w14:textId="77777777" w:rsidR="00D35EBA" w:rsidRDefault="00D35EBA" w:rsidP="00443BFF">
      <w:pPr>
        <w:shd w:val="clear" w:color="auto" w:fill="F8FAFB"/>
        <w:spacing w:after="0" w:line="240" w:lineRule="auto"/>
        <w:jc w:val="right"/>
      </w:pPr>
    </w:p>
    <w:p w14:paraId="010F3258" w14:textId="77777777" w:rsidR="00D35EBA" w:rsidRDefault="00D35EBA" w:rsidP="00443BFF">
      <w:pPr>
        <w:shd w:val="clear" w:color="auto" w:fill="F8FAFB"/>
        <w:spacing w:after="0" w:line="240" w:lineRule="auto"/>
        <w:jc w:val="right"/>
      </w:pPr>
    </w:p>
    <w:p w14:paraId="260140BC" w14:textId="77777777" w:rsidR="00D35EBA" w:rsidRDefault="00D35EBA" w:rsidP="00443BFF">
      <w:pPr>
        <w:shd w:val="clear" w:color="auto" w:fill="F8FAFB"/>
        <w:spacing w:after="0" w:line="240" w:lineRule="auto"/>
        <w:jc w:val="right"/>
      </w:pPr>
    </w:p>
    <w:p w14:paraId="1215CA07" w14:textId="77777777" w:rsidR="00D35EBA" w:rsidRDefault="00D35EBA" w:rsidP="00443BFF">
      <w:pPr>
        <w:shd w:val="clear" w:color="auto" w:fill="F8FAFB"/>
        <w:spacing w:after="0" w:line="240" w:lineRule="auto"/>
        <w:jc w:val="right"/>
      </w:pPr>
    </w:p>
    <w:p w14:paraId="7C8FC008" w14:textId="77777777" w:rsidR="00D35EBA" w:rsidRDefault="00D35EBA" w:rsidP="00443BFF">
      <w:pPr>
        <w:shd w:val="clear" w:color="auto" w:fill="F8FAFB"/>
        <w:spacing w:after="0" w:line="240" w:lineRule="auto"/>
        <w:jc w:val="right"/>
      </w:pPr>
    </w:p>
    <w:p w14:paraId="37CE11E7" w14:textId="77777777" w:rsidR="00D35EBA" w:rsidRDefault="00D35EBA" w:rsidP="00443BFF">
      <w:pPr>
        <w:shd w:val="clear" w:color="auto" w:fill="F8FAFB"/>
        <w:spacing w:after="0" w:line="240" w:lineRule="auto"/>
        <w:jc w:val="right"/>
      </w:pPr>
    </w:p>
    <w:p w14:paraId="293F5A17" w14:textId="77777777" w:rsidR="00D35EBA" w:rsidRDefault="00D35EBA" w:rsidP="00443BFF">
      <w:pPr>
        <w:shd w:val="clear" w:color="auto" w:fill="F8FAFB"/>
        <w:spacing w:after="0" w:line="240" w:lineRule="auto"/>
        <w:jc w:val="right"/>
      </w:pPr>
    </w:p>
    <w:p w14:paraId="272D3038" w14:textId="77777777" w:rsidR="00D35EBA" w:rsidRDefault="00D35EBA" w:rsidP="00443BFF">
      <w:pPr>
        <w:shd w:val="clear" w:color="auto" w:fill="F8FAFB"/>
        <w:spacing w:after="0" w:line="240" w:lineRule="auto"/>
        <w:jc w:val="right"/>
      </w:pPr>
    </w:p>
    <w:p w14:paraId="076018F5" w14:textId="77777777" w:rsidR="00D35EBA" w:rsidRDefault="00D35EBA" w:rsidP="00443BFF">
      <w:pPr>
        <w:shd w:val="clear" w:color="auto" w:fill="F8FAFB"/>
        <w:spacing w:after="0" w:line="240" w:lineRule="auto"/>
        <w:jc w:val="right"/>
      </w:pPr>
    </w:p>
    <w:p w14:paraId="76CE50C8" w14:textId="77777777" w:rsidR="00D35EBA" w:rsidRDefault="00D35EBA" w:rsidP="00443BFF">
      <w:pPr>
        <w:shd w:val="clear" w:color="auto" w:fill="F8FAFB"/>
        <w:spacing w:after="0" w:line="240" w:lineRule="auto"/>
        <w:jc w:val="right"/>
      </w:pPr>
    </w:p>
    <w:p w14:paraId="23E02F16" w14:textId="77777777" w:rsidR="00D35EBA" w:rsidRDefault="00D35EBA" w:rsidP="00443BFF">
      <w:pPr>
        <w:shd w:val="clear" w:color="auto" w:fill="F8FAFB"/>
        <w:spacing w:after="0" w:line="240" w:lineRule="auto"/>
        <w:jc w:val="right"/>
      </w:pPr>
    </w:p>
    <w:p w14:paraId="0E9FF5D9" w14:textId="77777777" w:rsidR="00D35EBA" w:rsidRDefault="00D35EBA" w:rsidP="00443BFF">
      <w:pPr>
        <w:shd w:val="clear" w:color="auto" w:fill="F8FAFB"/>
        <w:spacing w:after="0" w:line="240" w:lineRule="auto"/>
        <w:jc w:val="right"/>
      </w:pPr>
    </w:p>
    <w:p w14:paraId="0E31CA2D" w14:textId="77777777" w:rsidR="00D35EBA" w:rsidRDefault="00D35EBA" w:rsidP="00443BFF">
      <w:pPr>
        <w:shd w:val="clear" w:color="auto" w:fill="F8FAFB"/>
        <w:spacing w:after="0" w:line="240" w:lineRule="auto"/>
        <w:jc w:val="right"/>
      </w:pPr>
    </w:p>
    <w:p w14:paraId="74D10E11" w14:textId="77777777" w:rsidR="00D35EBA" w:rsidRDefault="00D35EBA" w:rsidP="00443BFF">
      <w:pPr>
        <w:shd w:val="clear" w:color="auto" w:fill="F8FAFB"/>
        <w:spacing w:after="0" w:line="240" w:lineRule="auto"/>
        <w:jc w:val="right"/>
      </w:pPr>
    </w:p>
    <w:p w14:paraId="3E682767" w14:textId="77777777" w:rsidR="00D35EBA" w:rsidRDefault="00D35EBA" w:rsidP="00443BFF">
      <w:pPr>
        <w:shd w:val="clear" w:color="auto" w:fill="F8FAFB"/>
        <w:spacing w:after="0" w:line="240" w:lineRule="auto"/>
        <w:jc w:val="right"/>
      </w:pPr>
    </w:p>
    <w:p w14:paraId="26C76280" w14:textId="77777777" w:rsidR="00D35EBA" w:rsidRDefault="00D35EBA" w:rsidP="00443BFF">
      <w:pPr>
        <w:shd w:val="clear" w:color="auto" w:fill="F8FAFB"/>
        <w:spacing w:after="0" w:line="240" w:lineRule="auto"/>
        <w:jc w:val="right"/>
      </w:pPr>
    </w:p>
    <w:p w14:paraId="7971252E" w14:textId="77777777" w:rsidR="00D35EBA" w:rsidRDefault="00D35EBA" w:rsidP="00443BFF">
      <w:pPr>
        <w:shd w:val="clear" w:color="auto" w:fill="F8FAFB"/>
        <w:spacing w:after="0" w:line="240" w:lineRule="auto"/>
        <w:jc w:val="right"/>
      </w:pPr>
    </w:p>
    <w:p w14:paraId="6390D682" w14:textId="77777777" w:rsidR="00D35EBA" w:rsidRDefault="00D35EBA" w:rsidP="00443BFF">
      <w:pPr>
        <w:shd w:val="clear" w:color="auto" w:fill="F8FAFB"/>
        <w:spacing w:after="0" w:line="240" w:lineRule="auto"/>
        <w:jc w:val="right"/>
      </w:pPr>
    </w:p>
    <w:p w14:paraId="08C8D1D7" w14:textId="77777777" w:rsidR="00D35EBA" w:rsidRDefault="00D35EBA" w:rsidP="00443BFF">
      <w:pPr>
        <w:shd w:val="clear" w:color="auto" w:fill="F8FAFB"/>
        <w:spacing w:after="0" w:line="240" w:lineRule="auto"/>
        <w:jc w:val="right"/>
      </w:pPr>
    </w:p>
    <w:p w14:paraId="3D71F0BD" w14:textId="77777777" w:rsidR="00D35EBA" w:rsidRDefault="00D35EBA" w:rsidP="00443BFF">
      <w:pPr>
        <w:shd w:val="clear" w:color="auto" w:fill="F8FAFB"/>
        <w:spacing w:after="0" w:line="240" w:lineRule="auto"/>
        <w:jc w:val="right"/>
      </w:pPr>
    </w:p>
    <w:p w14:paraId="030E82FE" w14:textId="77777777" w:rsidR="00D35EBA" w:rsidRDefault="00D35EBA" w:rsidP="00443BFF">
      <w:pPr>
        <w:shd w:val="clear" w:color="auto" w:fill="F8FAFB"/>
        <w:spacing w:after="0" w:line="240" w:lineRule="auto"/>
        <w:jc w:val="right"/>
      </w:pPr>
    </w:p>
    <w:p w14:paraId="21FE4880" w14:textId="77777777" w:rsidR="00D35EBA" w:rsidRDefault="00D35EBA" w:rsidP="00443BFF">
      <w:pPr>
        <w:shd w:val="clear" w:color="auto" w:fill="F8FAFB"/>
        <w:spacing w:after="0" w:line="240" w:lineRule="auto"/>
        <w:jc w:val="right"/>
      </w:pPr>
    </w:p>
    <w:p w14:paraId="59179E28" w14:textId="77777777" w:rsidR="00D35EBA" w:rsidRDefault="00D35EBA" w:rsidP="00443BFF">
      <w:pPr>
        <w:shd w:val="clear" w:color="auto" w:fill="F8FAFB"/>
        <w:spacing w:after="0" w:line="240" w:lineRule="auto"/>
        <w:jc w:val="right"/>
      </w:pPr>
    </w:p>
    <w:p w14:paraId="061167B3" w14:textId="77777777" w:rsidR="00D35EBA" w:rsidRDefault="00D35EBA" w:rsidP="00443BFF">
      <w:pPr>
        <w:shd w:val="clear" w:color="auto" w:fill="F8FAFB"/>
        <w:spacing w:after="0" w:line="240" w:lineRule="auto"/>
        <w:jc w:val="right"/>
      </w:pPr>
    </w:p>
    <w:p w14:paraId="4C4E30F3" w14:textId="77777777" w:rsidR="00D35EBA" w:rsidRDefault="00D35EBA" w:rsidP="00443BFF">
      <w:pPr>
        <w:shd w:val="clear" w:color="auto" w:fill="F8FAFB"/>
        <w:spacing w:after="0" w:line="240" w:lineRule="auto"/>
        <w:jc w:val="right"/>
      </w:pPr>
    </w:p>
    <w:p w14:paraId="3DF6FF2D" w14:textId="77777777" w:rsidR="00D35EBA" w:rsidRDefault="00D35EBA" w:rsidP="00443BFF">
      <w:pPr>
        <w:shd w:val="clear" w:color="auto" w:fill="F8FAFB"/>
        <w:spacing w:after="0" w:line="240" w:lineRule="auto"/>
        <w:jc w:val="right"/>
      </w:pPr>
    </w:p>
    <w:p w14:paraId="1AC87F90" w14:textId="77777777" w:rsidR="00D35EBA" w:rsidRDefault="00D35EBA" w:rsidP="00443BFF">
      <w:pPr>
        <w:shd w:val="clear" w:color="auto" w:fill="F8FAFB"/>
        <w:spacing w:after="0" w:line="240" w:lineRule="auto"/>
        <w:jc w:val="right"/>
      </w:pPr>
    </w:p>
    <w:p w14:paraId="5C434E73" w14:textId="77777777" w:rsidR="00D35EBA" w:rsidRDefault="00D35EBA" w:rsidP="00443BFF">
      <w:pPr>
        <w:shd w:val="clear" w:color="auto" w:fill="F8FAFB"/>
        <w:spacing w:after="0" w:line="240" w:lineRule="auto"/>
        <w:jc w:val="right"/>
      </w:pPr>
    </w:p>
    <w:p w14:paraId="40A6D22C" w14:textId="77777777" w:rsidR="00D35EBA" w:rsidRDefault="00D35EBA" w:rsidP="00443BFF">
      <w:pPr>
        <w:shd w:val="clear" w:color="auto" w:fill="F8FAFB"/>
        <w:spacing w:after="0" w:line="240" w:lineRule="auto"/>
        <w:jc w:val="right"/>
      </w:pPr>
    </w:p>
    <w:p w14:paraId="6EA29857" w14:textId="77777777" w:rsidR="00D35EBA" w:rsidRDefault="00D35EBA" w:rsidP="00443BFF">
      <w:pPr>
        <w:shd w:val="clear" w:color="auto" w:fill="F8FAFB"/>
        <w:spacing w:after="0" w:line="240" w:lineRule="auto"/>
        <w:jc w:val="right"/>
      </w:pPr>
    </w:p>
    <w:p w14:paraId="1C2CA9C0" w14:textId="77777777" w:rsidR="00D35EBA" w:rsidRDefault="00D35EBA" w:rsidP="00443BFF">
      <w:pPr>
        <w:shd w:val="clear" w:color="auto" w:fill="F8FAFB"/>
        <w:spacing w:after="0" w:line="240" w:lineRule="auto"/>
        <w:jc w:val="right"/>
      </w:pPr>
    </w:p>
    <w:p w14:paraId="4F23320E" w14:textId="77777777" w:rsidR="00D35EBA" w:rsidRDefault="00D35EBA" w:rsidP="00443BFF">
      <w:pPr>
        <w:shd w:val="clear" w:color="auto" w:fill="F8FAFB"/>
        <w:spacing w:after="0" w:line="240" w:lineRule="auto"/>
        <w:jc w:val="right"/>
      </w:pPr>
    </w:p>
    <w:p w14:paraId="128413E1" w14:textId="77777777" w:rsidR="00D35EBA" w:rsidRDefault="00D35EBA" w:rsidP="00443BFF">
      <w:pPr>
        <w:shd w:val="clear" w:color="auto" w:fill="F8FAFB"/>
        <w:spacing w:after="0" w:line="240" w:lineRule="auto"/>
        <w:jc w:val="right"/>
      </w:pPr>
    </w:p>
    <w:p w14:paraId="17B617D8" w14:textId="77777777" w:rsidR="00D35EBA" w:rsidRDefault="00D35EBA" w:rsidP="00443BFF">
      <w:pPr>
        <w:shd w:val="clear" w:color="auto" w:fill="F8FAFB"/>
        <w:spacing w:after="0" w:line="240" w:lineRule="auto"/>
        <w:jc w:val="right"/>
      </w:pPr>
    </w:p>
    <w:p w14:paraId="63D23183" w14:textId="77777777" w:rsidR="00D35EBA" w:rsidRDefault="00D35EBA" w:rsidP="00443BFF">
      <w:pPr>
        <w:shd w:val="clear" w:color="auto" w:fill="F8FAFB"/>
        <w:spacing w:after="0" w:line="240" w:lineRule="auto"/>
        <w:jc w:val="right"/>
      </w:pPr>
    </w:p>
    <w:p w14:paraId="67611E9C" w14:textId="77777777" w:rsidR="00D35EBA" w:rsidRDefault="00D35EBA" w:rsidP="00443BFF">
      <w:pPr>
        <w:shd w:val="clear" w:color="auto" w:fill="F8FAFB"/>
        <w:spacing w:after="0" w:line="240" w:lineRule="auto"/>
        <w:jc w:val="right"/>
      </w:pPr>
    </w:p>
    <w:p w14:paraId="1D4859D8" w14:textId="77777777" w:rsidR="00D35EBA" w:rsidRDefault="00D35EBA" w:rsidP="00443BFF">
      <w:pPr>
        <w:shd w:val="clear" w:color="auto" w:fill="F8FAFB"/>
        <w:spacing w:after="0" w:line="240" w:lineRule="auto"/>
        <w:jc w:val="right"/>
      </w:pPr>
    </w:p>
    <w:p w14:paraId="7B48502F" w14:textId="77777777" w:rsidR="00D35EBA" w:rsidRDefault="00D35EBA" w:rsidP="00443BFF">
      <w:pPr>
        <w:shd w:val="clear" w:color="auto" w:fill="F8FAFB"/>
        <w:spacing w:after="0" w:line="240" w:lineRule="auto"/>
        <w:jc w:val="right"/>
      </w:pPr>
    </w:p>
    <w:p w14:paraId="49204CD1" w14:textId="77777777" w:rsidR="00D35EBA" w:rsidRDefault="00D35EBA" w:rsidP="00443BFF">
      <w:pPr>
        <w:shd w:val="clear" w:color="auto" w:fill="F8FAFB"/>
        <w:spacing w:after="0" w:line="240" w:lineRule="auto"/>
        <w:jc w:val="right"/>
      </w:pPr>
    </w:p>
    <w:p w14:paraId="7F5198E6" w14:textId="77777777" w:rsidR="00D35EBA" w:rsidRDefault="00D35EBA" w:rsidP="00443BFF">
      <w:pPr>
        <w:shd w:val="clear" w:color="auto" w:fill="F8FAFB"/>
        <w:spacing w:after="0" w:line="240" w:lineRule="auto"/>
        <w:jc w:val="right"/>
      </w:pPr>
    </w:p>
    <w:p w14:paraId="2097570A" w14:textId="77777777" w:rsidR="00D35EBA" w:rsidRDefault="00D35EBA" w:rsidP="00443BFF">
      <w:pPr>
        <w:shd w:val="clear" w:color="auto" w:fill="F8FAFB"/>
        <w:spacing w:after="0" w:line="240" w:lineRule="auto"/>
        <w:jc w:val="right"/>
      </w:pPr>
    </w:p>
    <w:p w14:paraId="49497245" w14:textId="77777777" w:rsidR="00D35EBA" w:rsidRDefault="00D35EBA" w:rsidP="00443BFF">
      <w:pPr>
        <w:shd w:val="clear" w:color="auto" w:fill="F8FAFB"/>
        <w:spacing w:after="0" w:line="240" w:lineRule="auto"/>
        <w:jc w:val="right"/>
      </w:pPr>
    </w:p>
    <w:p w14:paraId="363D0032" w14:textId="77777777" w:rsidR="00D35EBA" w:rsidRDefault="00D35EBA" w:rsidP="00443BFF">
      <w:pPr>
        <w:shd w:val="clear" w:color="auto" w:fill="F8FAFB"/>
        <w:spacing w:after="0" w:line="240" w:lineRule="auto"/>
        <w:jc w:val="right"/>
      </w:pPr>
    </w:p>
    <w:p w14:paraId="6D1C0FDE" w14:textId="77777777" w:rsidR="00320F50" w:rsidRDefault="00320F50" w:rsidP="00443BFF">
      <w:pPr>
        <w:shd w:val="clear" w:color="auto" w:fill="F8FAFB"/>
        <w:spacing w:after="0" w:line="240" w:lineRule="auto"/>
        <w:jc w:val="right"/>
      </w:pPr>
    </w:p>
    <w:p w14:paraId="6C76D4A2" w14:textId="77777777" w:rsidR="00320F50" w:rsidRDefault="00320F50" w:rsidP="00443BFF">
      <w:pPr>
        <w:shd w:val="clear" w:color="auto" w:fill="F8FAFB"/>
        <w:spacing w:after="0" w:line="240" w:lineRule="auto"/>
        <w:jc w:val="right"/>
      </w:pPr>
    </w:p>
    <w:p w14:paraId="0BF1F815" w14:textId="77777777" w:rsidR="00320F50" w:rsidRDefault="00320F50" w:rsidP="00443BFF">
      <w:pPr>
        <w:shd w:val="clear" w:color="auto" w:fill="F8FAFB"/>
        <w:spacing w:after="0" w:line="240" w:lineRule="auto"/>
        <w:jc w:val="right"/>
      </w:pPr>
    </w:p>
    <w:p w14:paraId="12C54E4D" w14:textId="77777777" w:rsidR="00D35EBA" w:rsidRDefault="00D35EBA" w:rsidP="00443BFF">
      <w:pPr>
        <w:shd w:val="clear" w:color="auto" w:fill="F8FAFB"/>
        <w:spacing w:after="0" w:line="240" w:lineRule="auto"/>
        <w:jc w:val="right"/>
      </w:pPr>
    </w:p>
    <w:p w14:paraId="5F4A93EE" w14:textId="5D3D4678" w:rsidR="00443BFF" w:rsidRPr="00443BFF" w:rsidRDefault="00000000" w:rsidP="00443BFF">
      <w:pPr>
        <w:shd w:val="clear" w:color="auto" w:fill="F8FAFB"/>
        <w:spacing w:after="0" w:line="240" w:lineRule="auto"/>
        <w:jc w:val="right"/>
        <w:rPr>
          <w:rFonts w:ascii="Verdana" w:eastAsia="Times New Roman" w:hAnsi="Verdana" w:cs="Times New Roman"/>
          <w:color w:val="292D24"/>
          <w:kern w:val="0"/>
          <w:sz w:val="20"/>
          <w:szCs w:val="20"/>
          <w:lang w:eastAsia="ru-RU"/>
          <w14:ligatures w14:val="none"/>
        </w:rPr>
      </w:pPr>
      <w:hyperlink w:history="1">
        <w:r w:rsidR="00443BFF" w:rsidRPr="00443BFF">
          <w:rPr>
            <w:rFonts w:ascii="Arial" w:eastAsia="Times New Roman" w:hAnsi="Arial" w:cs="Arial"/>
            <w:color w:val="000000"/>
            <w:kern w:val="0"/>
            <w:sz w:val="27"/>
            <w:szCs w:val="27"/>
            <w:lang w:eastAsia="ru-RU"/>
            <w14:ligatures w14:val="none"/>
          </w:rPr>
          <w:t>Утвержден</w:t>
        </w:r>
      </w:hyperlink>
    </w:p>
    <w:p w14:paraId="4B19F9E9" w14:textId="2CD77A70" w:rsidR="00443BFF" w:rsidRPr="00443BFF" w:rsidRDefault="00000000" w:rsidP="00443BFF">
      <w:pPr>
        <w:shd w:val="clear" w:color="auto" w:fill="F8FAFB"/>
        <w:spacing w:after="0" w:line="240" w:lineRule="auto"/>
        <w:jc w:val="right"/>
        <w:rPr>
          <w:rFonts w:ascii="Verdana" w:eastAsia="Times New Roman" w:hAnsi="Verdana" w:cs="Times New Roman"/>
          <w:color w:val="292D24"/>
          <w:kern w:val="0"/>
          <w:sz w:val="20"/>
          <w:szCs w:val="20"/>
          <w:lang w:eastAsia="ru-RU"/>
          <w14:ligatures w14:val="none"/>
        </w:rPr>
      </w:pPr>
      <w:hyperlink w:history="1">
        <w:r w:rsidR="00443BFF" w:rsidRPr="00443BFF">
          <w:rPr>
            <w:rFonts w:ascii="Arial" w:eastAsia="Times New Roman" w:hAnsi="Arial" w:cs="Arial"/>
            <w:color w:val="000000"/>
            <w:kern w:val="0"/>
            <w:sz w:val="27"/>
            <w:szCs w:val="27"/>
            <w:lang w:eastAsia="ru-RU"/>
            <w14:ligatures w14:val="none"/>
          </w:rPr>
          <w:t xml:space="preserve">постановлением Администрации </w:t>
        </w:r>
        <w:r w:rsidR="00C16464">
          <w:rPr>
            <w:rFonts w:ascii="Arial" w:eastAsia="Times New Roman" w:hAnsi="Arial" w:cs="Arial"/>
            <w:color w:val="000000"/>
            <w:kern w:val="0"/>
            <w:sz w:val="27"/>
            <w:szCs w:val="27"/>
            <w:lang w:eastAsia="ru-RU"/>
            <w14:ligatures w14:val="none"/>
          </w:rPr>
          <w:t xml:space="preserve">Зуевского   </w:t>
        </w:r>
        <w:r w:rsidR="00443BFF" w:rsidRPr="00443BFF">
          <w:rPr>
            <w:rFonts w:ascii="Arial" w:eastAsia="Times New Roman" w:hAnsi="Arial" w:cs="Arial"/>
            <w:color w:val="000000"/>
            <w:kern w:val="0"/>
            <w:sz w:val="27"/>
            <w:szCs w:val="27"/>
            <w:lang w:eastAsia="ru-RU"/>
            <w14:ligatures w14:val="none"/>
          </w:rPr>
          <w:t xml:space="preserve"> сельсовета</w:t>
        </w:r>
      </w:hyperlink>
    </w:p>
    <w:p w14:paraId="3E95416D" w14:textId="04EEC569" w:rsidR="00443BFF" w:rsidRPr="00443BFF" w:rsidRDefault="00000000" w:rsidP="00443BFF">
      <w:pPr>
        <w:shd w:val="clear" w:color="auto" w:fill="F8FAFB"/>
        <w:spacing w:after="0" w:line="240" w:lineRule="auto"/>
        <w:jc w:val="right"/>
        <w:rPr>
          <w:rFonts w:ascii="Verdana" w:eastAsia="Times New Roman" w:hAnsi="Verdana" w:cs="Times New Roman"/>
          <w:color w:val="292D24"/>
          <w:kern w:val="0"/>
          <w:sz w:val="20"/>
          <w:szCs w:val="20"/>
          <w:lang w:eastAsia="ru-RU"/>
          <w14:ligatures w14:val="none"/>
        </w:rPr>
      </w:pPr>
      <w:hyperlink w:history="1">
        <w:r w:rsidR="00C16464">
          <w:rPr>
            <w:rFonts w:ascii="Arial" w:eastAsia="Times New Roman" w:hAnsi="Arial" w:cs="Arial"/>
            <w:color w:val="000000"/>
            <w:kern w:val="0"/>
            <w:sz w:val="27"/>
            <w:szCs w:val="27"/>
            <w:lang w:eastAsia="ru-RU"/>
            <w14:ligatures w14:val="none"/>
          </w:rPr>
          <w:t xml:space="preserve">Солнцевского  </w:t>
        </w:r>
        <w:r w:rsidR="00443BFF" w:rsidRPr="00443BFF">
          <w:rPr>
            <w:rFonts w:ascii="Arial" w:eastAsia="Times New Roman" w:hAnsi="Arial" w:cs="Arial"/>
            <w:color w:val="000000"/>
            <w:kern w:val="0"/>
            <w:sz w:val="27"/>
            <w:szCs w:val="27"/>
            <w:lang w:eastAsia="ru-RU"/>
            <w14:ligatures w14:val="none"/>
          </w:rPr>
          <w:t xml:space="preserve"> района Курской области от</w:t>
        </w:r>
        <w:r w:rsidR="00190ACC">
          <w:rPr>
            <w:rFonts w:ascii="Arial" w:eastAsia="Times New Roman" w:hAnsi="Arial" w:cs="Arial"/>
            <w:color w:val="000000"/>
            <w:kern w:val="0"/>
            <w:sz w:val="27"/>
            <w:szCs w:val="27"/>
            <w:lang w:eastAsia="ru-RU"/>
            <w14:ligatures w14:val="none"/>
          </w:rPr>
          <w:t xml:space="preserve"> 27.03</w:t>
        </w:r>
        <w:r w:rsidR="00D35EBA">
          <w:rPr>
            <w:rFonts w:ascii="Arial" w:eastAsia="Times New Roman" w:hAnsi="Arial" w:cs="Arial"/>
            <w:color w:val="000000"/>
            <w:kern w:val="0"/>
            <w:sz w:val="27"/>
            <w:szCs w:val="27"/>
            <w:lang w:eastAsia="ru-RU"/>
            <w14:ligatures w14:val="none"/>
          </w:rPr>
          <w:t xml:space="preserve"> </w:t>
        </w:r>
        <w:r w:rsidR="00443BFF" w:rsidRPr="00443BFF">
          <w:rPr>
            <w:rFonts w:ascii="Arial" w:eastAsia="Times New Roman" w:hAnsi="Arial" w:cs="Arial"/>
            <w:color w:val="000000"/>
            <w:kern w:val="0"/>
            <w:sz w:val="27"/>
            <w:szCs w:val="27"/>
            <w:lang w:eastAsia="ru-RU"/>
            <w14:ligatures w14:val="none"/>
          </w:rPr>
          <w:t>.2024 г. №</w:t>
        </w:r>
      </w:hyperlink>
      <w:r w:rsidR="00190ACC">
        <w:rPr>
          <w:rFonts w:ascii="Arial" w:eastAsia="Times New Roman" w:hAnsi="Arial" w:cs="Arial"/>
          <w:color w:val="000000"/>
          <w:kern w:val="0"/>
          <w:sz w:val="27"/>
          <w:szCs w:val="27"/>
          <w:lang w:eastAsia="ru-RU"/>
          <w14:ligatures w14:val="none"/>
        </w:rPr>
        <w:t>40</w:t>
      </w:r>
      <w:r w:rsidR="00D35EBA">
        <w:rPr>
          <w:rFonts w:ascii="Arial" w:eastAsia="Times New Roman" w:hAnsi="Arial" w:cs="Arial"/>
          <w:color w:val="000000"/>
          <w:kern w:val="0"/>
          <w:sz w:val="27"/>
          <w:szCs w:val="27"/>
          <w:lang w:eastAsia="ru-RU"/>
          <w14:ligatures w14:val="none"/>
        </w:rPr>
        <w:t xml:space="preserve"> </w:t>
      </w:r>
    </w:p>
    <w:p w14:paraId="5A9F5AC6" w14:textId="26326C2D" w:rsidR="00443BFF" w:rsidRPr="00443BFF" w:rsidRDefault="00D35EBA" w:rsidP="00443BFF">
      <w:pPr>
        <w:shd w:val="clear" w:color="auto" w:fill="F8FAFB"/>
        <w:spacing w:after="0" w:line="240" w:lineRule="auto"/>
        <w:jc w:val="right"/>
        <w:rPr>
          <w:rFonts w:ascii="Verdana" w:eastAsia="Times New Roman" w:hAnsi="Verdana" w:cs="Times New Roman"/>
          <w:color w:val="292D24"/>
          <w:kern w:val="0"/>
          <w:sz w:val="20"/>
          <w:szCs w:val="20"/>
          <w:lang w:eastAsia="ru-RU"/>
          <w14:ligatures w14:val="none"/>
        </w:rPr>
      </w:pPr>
      <w:r>
        <w:t xml:space="preserve"> </w:t>
      </w:r>
    </w:p>
    <w:p w14:paraId="2E6A45EE" w14:textId="77777777" w:rsidR="00443BFF" w:rsidRPr="00443BFF" w:rsidRDefault="00000000" w:rsidP="00443BFF">
      <w:pPr>
        <w:shd w:val="clear" w:color="auto" w:fill="F8FAFB"/>
        <w:spacing w:after="0" w:line="240" w:lineRule="auto"/>
        <w:jc w:val="center"/>
        <w:rPr>
          <w:rFonts w:ascii="Verdana" w:eastAsia="Times New Roman" w:hAnsi="Verdana" w:cs="Times New Roman"/>
          <w:color w:val="292D24"/>
          <w:kern w:val="0"/>
          <w:sz w:val="20"/>
          <w:szCs w:val="20"/>
          <w:lang w:eastAsia="ru-RU"/>
          <w14:ligatures w14:val="none"/>
        </w:rPr>
      </w:pPr>
      <w:hyperlink w:history="1">
        <w:r w:rsidR="00443BFF" w:rsidRPr="00443BFF">
          <w:rPr>
            <w:rFonts w:ascii="Arial" w:eastAsia="Times New Roman" w:hAnsi="Arial" w:cs="Arial"/>
            <w:b/>
            <w:bCs/>
            <w:color w:val="000000"/>
            <w:kern w:val="0"/>
            <w:sz w:val="36"/>
            <w:szCs w:val="36"/>
            <w:lang w:eastAsia="ru-RU"/>
            <w14:ligatures w14:val="none"/>
          </w:rPr>
          <w:t>Административный регламент</w:t>
        </w:r>
      </w:hyperlink>
    </w:p>
    <w:p w14:paraId="3E0999CC" w14:textId="29475762" w:rsidR="00443BFF" w:rsidRPr="00443BFF" w:rsidRDefault="00000000" w:rsidP="00443BFF">
      <w:pPr>
        <w:shd w:val="clear" w:color="auto" w:fill="F8FAFB"/>
        <w:spacing w:after="0" w:line="240" w:lineRule="auto"/>
        <w:jc w:val="center"/>
        <w:rPr>
          <w:rFonts w:ascii="Verdana" w:eastAsia="Times New Roman" w:hAnsi="Verdana" w:cs="Times New Roman"/>
          <w:color w:val="292D24"/>
          <w:kern w:val="0"/>
          <w:sz w:val="20"/>
          <w:szCs w:val="20"/>
          <w:lang w:eastAsia="ru-RU"/>
          <w14:ligatures w14:val="none"/>
        </w:rPr>
      </w:pPr>
      <w:hyperlink w:history="1">
        <w:r w:rsidR="00443BFF" w:rsidRPr="00443BFF">
          <w:rPr>
            <w:rFonts w:ascii="Arial" w:eastAsia="Times New Roman" w:hAnsi="Arial" w:cs="Arial"/>
            <w:b/>
            <w:bCs/>
            <w:color w:val="000000"/>
            <w:kern w:val="0"/>
            <w:sz w:val="36"/>
            <w:szCs w:val="36"/>
            <w:lang w:eastAsia="ru-RU"/>
            <w14:ligatures w14:val="none"/>
          </w:rPr>
          <w:t xml:space="preserve">предоставления Администрацией </w:t>
        </w:r>
        <w:r w:rsidR="00C16464">
          <w:rPr>
            <w:rFonts w:ascii="Arial" w:eastAsia="Times New Roman" w:hAnsi="Arial" w:cs="Arial"/>
            <w:b/>
            <w:bCs/>
            <w:color w:val="000000"/>
            <w:kern w:val="0"/>
            <w:sz w:val="36"/>
            <w:szCs w:val="36"/>
            <w:lang w:eastAsia="ru-RU"/>
            <w14:ligatures w14:val="none"/>
          </w:rPr>
          <w:t xml:space="preserve">Зуевского   </w:t>
        </w:r>
      </w:hyperlink>
    </w:p>
    <w:p w14:paraId="5C8870C5" w14:textId="55649E44" w:rsidR="00443BFF" w:rsidRPr="00443BFF" w:rsidRDefault="00000000" w:rsidP="00320F50">
      <w:pPr>
        <w:shd w:val="clear" w:color="auto" w:fill="F8FAFB"/>
        <w:spacing w:after="0" w:line="240" w:lineRule="auto"/>
        <w:jc w:val="center"/>
        <w:rPr>
          <w:rFonts w:ascii="Verdana" w:eastAsia="Times New Roman" w:hAnsi="Verdana" w:cs="Times New Roman"/>
          <w:color w:val="292D24"/>
          <w:kern w:val="0"/>
          <w:sz w:val="20"/>
          <w:szCs w:val="20"/>
          <w:lang w:eastAsia="ru-RU"/>
          <w14:ligatures w14:val="none"/>
        </w:rPr>
      </w:pPr>
      <w:hyperlink w:history="1">
        <w:r w:rsidR="00443BFF" w:rsidRPr="00443BFF">
          <w:rPr>
            <w:rFonts w:ascii="Arial" w:eastAsia="Times New Roman" w:hAnsi="Arial" w:cs="Arial"/>
            <w:b/>
            <w:bCs/>
            <w:color w:val="000000"/>
            <w:kern w:val="0"/>
            <w:sz w:val="36"/>
            <w:szCs w:val="36"/>
            <w:lang w:eastAsia="ru-RU"/>
            <w14:ligatures w14:val="none"/>
          </w:rPr>
          <w:t xml:space="preserve">сельсовета </w:t>
        </w:r>
        <w:r w:rsidR="00C16464">
          <w:rPr>
            <w:rFonts w:ascii="Arial" w:eastAsia="Times New Roman" w:hAnsi="Arial" w:cs="Arial"/>
            <w:b/>
            <w:bCs/>
            <w:color w:val="000000"/>
            <w:kern w:val="0"/>
            <w:sz w:val="36"/>
            <w:szCs w:val="36"/>
            <w:lang w:eastAsia="ru-RU"/>
            <w14:ligatures w14:val="none"/>
          </w:rPr>
          <w:t xml:space="preserve">Солнцевского  </w:t>
        </w:r>
        <w:r w:rsidR="00443BFF" w:rsidRPr="00443BFF">
          <w:rPr>
            <w:rFonts w:ascii="Arial" w:eastAsia="Times New Roman" w:hAnsi="Arial" w:cs="Arial"/>
            <w:b/>
            <w:bCs/>
            <w:color w:val="000000"/>
            <w:kern w:val="0"/>
            <w:sz w:val="36"/>
            <w:szCs w:val="36"/>
            <w:lang w:eastAsia="ru-RU"/>
            <w14:ligatures w14:val="none"/>
          </w:rPr>
          <w:t xml:space="preserve"> района Курской области</w:t>
        </w:r>
      </w:hyperlink>
      <w:r w:rsidR="00320F50">
        <w:rPr>
          <w:rFonts w:ascii="Verdana" w:eastAsia="Times New Roman" w:hAnsi="Verdana" w:cs="Times New Roman"/>
          <w:color w:val="292D24"/>
          <w:kern w:val="0"/>
          <w:sz w:val="20"/>
          <w:szCs w:val="20"/>
          <w:lang w:eastAsia="ru-RU"/>
          <w14:ligatures w14:val="none"/>
        </w:rPr>
        <w:t xml:space="preserve"> </w:t>
      </w:r>
      <w:hyperlink w:history="1">
        <w:r w:rsidR="00443BFF" w:rsidRPr="00443BFF">
          <w:rPr>
            <w:rFonts w:ascii="Arial" w:eastAsia="Times New Roman" w:hAnsi="Arial" w:cs="Arial"/>
            <w:b/>
            <w:bCs/>
            <w:color w:val="000000"/>
            <w:kern w:val="0"/>
            <w:sz w:val="36"/>
            <w:szCs w:val="36"/>
            <w:lang w:eastAsia="ru-RU"/>
            <w14:ligatures w14:val="none"/>
          </w:rPr>
          <w:t>муниципальной услуги «Предварительное согласование предоставления земельного участка»</w:t>
        </w:r>
      </w:hyperlink>
    </w:p>
    <w:p w14:paraId="795B1A44" w14:textId="77777777" w:rsidR="00443BFF" w:rsidRPr="00443BFF" w:rsidRDefault="00000000" w:rsidP="00443BFF">
      <w:pPr>
        <w:shd w:val="clear" w:color="auto" w:fill="F8FAFB"/>
        <w:spacing w:after="0" w:line="240" w:lineRule="auto"/>
        <w:jc w:val="center"/>
        <w:rPr>
          <w:rFonts w:ascii="Verdana" w:eastAsia="Times New Roman" w:hAnsi="Verdana" w:cs="Times New Roman"/>
          <w:color w:val="292D24"/>
          <w:kern w:val="0"/>
          <w:sz w:val="20"/>
          <w:szCs w:val="20"/>
          <w:lang w:eastAsia="ru-RU"/>
          <w14:ligatures w14:val="none"/>
        </w:rPr>
      </w:pPr>
      <w:hyperlink w:history="1">
        <w:r w:rsidR="00443BFF" w:rsidRPr="00443BFF">
          <w:rPr>
            <w:rFonts w:ascii="Arial" w:eastAsia="Times New Roman" w:hAnsi="Arial" w:cs="Arial"/>
            <w:b/>
            <w:bCs/>
            <w:color w:val="000000"/>
            <w:kern w:val="0"/>
            <w:sz w:val="36"/>
            <w:szCs w:val="36"/>
            <w:lang w:eastAsia="ru-RU"/>
            <w14:ligatures w14:val="none"/>
          </w:rPr>
          <w:t>I. Общие положения</w:t>
        </w:r>
      </w:hyperlink>
    </w:p>
    <w:p w14:paraId="370BA7B4" w14:textId="77777777" w:rsidR="00443BFF" w:rsidRPr="00443BFF" w:rsidRDefault="00000000" w:rsidP="00443BFF">
      <w:pPr>
        <w:shd w:val="clear" w:color="auto" w:fill="F8FAFB"/>
        <w:spacing w:after="0" w:line="240" w:lineRule="auto"/>
        <w:jc w:val="center"/>
        <w:rPr>
          <w:rFonts w:ascii="Verdana" w:eastAsia="Times New Roman" w:hAnsi="Verdana" w:cs="Times New Roman"/>
          <w:color w:val="292D24"/>
          <w:kern w:val="0"/>
          <w:sz w:val="20"/>
          <w:szCs w:val="20"/>
          <w:lang w:eastAsia="ru-RU"/>
          <w14:ligatures w14:val="none"/>
        </w:rPr>
      </w:pPr>
      <w:hyperlink w:history="1">
        <w:r w:rsidR="00443BFF" w:rsidRPr="00443BFF">
          <w:rPr>
            <w:rFonts w:ascii="Arial" w:eastAsia="Times New Roman" w:hAnsi="Arial" w:cs="Arial"/>
            <w:b/>
            <w:bCs/>
            <w:color w:val="000000"/>
            <w:kern w:val="0"/>
            <w:sz w:val="27"/>
            <w:szCs w:val="27"/>
            <w:lang w:eastAsia="ru-RU"/>
            <w14:ligatures w14:val="none"/>
          </w:rPr>
          <w:t>1.1. Предмет регулирования регламента</w:t>
        </w:r>
      </w:hyperlink>
    </w:p>
    <w:p w14:paraId="552D67C0" w14:textId="76E4885B" w:rsidR="00443BFF" w:rsidRPr="00443BFF" w:rsidRDefault="00000000" w:rsidP="00443BFF">
      <w:pPr>
        <w:shd w:val="clear" w:color="auto" w:fill="F8FAFB"/>
        <w:spacing w:after="0" w:line="240" w:lineRule="auto"/>
        <w:rPr>
          <w:rFonts w:ascii="Verdana" w:eastAsia="Times New Roman" w:hAnsi="Verdana" w:cs="Times New Roman"/>
          <w:color w:val="292D24"/>
          <w:kern w:val="0"/>
          <w:sz w:val="20"/>
          <w:szCs w:val="20"/>
          <w:lang w:eastAsia="ru-RU"/>
          <w14:ligatures w14:val="none"/>
        </w:rPr>
      </w:pPr>
      <w:hyperlink w:history="1">
        <w:r w:rsidR="00443BFF" w:rsidRPr="00443BFF">
          <w:rPr>
            <w:rFonts w:ascii="Arial" w:eastAsia="Times New Roman" w:hAnsi="Arial" w:cs="Arial"/>
            <w:color w:val="000000"/>
            <w:kern w:val="0"/>
            <w:sz w:val="27"/>
            <w:szCs w:val="27"/>
            <w:lang w:eastAsia="ru-RU"/>
            <w14:ligatures w14:val="none"/>
          </w:rPr>
          <w:t xml:space="preserve">Административный регламент предоставления Администрацией </w:t>
        </w:r>
        <w:r w:rsidR="00443BFF" w:rsidRPr="00443BFF">
          <w:rPr>
            <w:rFonts w:ascii="Arial" w:eastAsia="Times New Roman" w:hAnsi="Arial" w:cs="Arial"/>
            <w:color w:val="000000"/>
            <w:kern w:val="0"/>
            <w:sz w:val="27"/>
            <w:szCs w:val="27"/>
            <w:lang w:eastAsia="ru-RU"/>
            <w14:ligatures w14:val="none"/>
          </w:rPr>
          <w:softHyphen/>
        </w:r>
        <w:r w:rsidR="00443BFF" w:rsidRPr="00443BFF">
          <w:rPr>
            <w:rFonts w:ascii="Arial" w:eastAsia="Times New Roman" w:hAnsi="Arial" w:cs="Arial"/>
            <w:color w:val="000000"/>
            <w:kern w:val="0"/>
            <w:sz w:val="27"/>
            <w:szCs w:val="27"/>
            <w:lang w:eastAsia="ru-RU"/>
            <w14:ligatures w14:val="none"/>
          </w:rPr>
          <w:softHyphen/>
        </w:r>
        <w:r w:rsidR="00443BFF" w:rsidRPr="00443BFF">
          <w:rPr>
            <w:rFonts w:ascii="Arial" w:eastAsia="Times New Roman" w:hAnsi="Arial" w:cs="Arial"/>
            <w:color w:val="000000"/>
            <w:kern w:val="0"/>
            <w:sz w:val="27"/>
            <w:szCs w:val="27"/>
            <w:lang w:eastAsia="ru-RU"/>
            <w14:ligatures w14:val="none"/>
          </w:rPr>
          <w:softHyphen/>
        </w:r>
        <w:r w:rsidR="00443BFF" w:rsidRPr="00443BFF">
          <w:rPr>
            <w:rFonts w:ascii="Arial" w:eastAsia="Times New Roman" w:hAnsi="Arial" w:cs="Arial"/>
            <w:color w:val="000000"/>
            <w:kern w:val="0"/>
            <w:sz w:val="27"/>
            <w:szCs w:val="27"/>
            <w:lang w:eastAsia="ru-RU"/>
            <w14:ligatures w14:val="none"/>
          </w:rPr>
          <w:softHyphen/>
        </w:r>
        <w:r w:rsidR="00443BFF" w:rsidRPr="00443BFF">
          <w:rPr>
            <w:rFonts w:ascii="Arial" w:eastAsia="Times New Roman" w:hAnsi="Arial" w:cs="Arial"/>
            <w:color w:val="000000"/>
            <w:kern w:val="0"/>
            <w:sz w:val="27"/>
            <w:szCs w:val="27"/>
            <w:lang w:eastAsia="ru-RU"/>
            <w14:ligatures w14:val="none"/>
          </w:rPr>
          <w:softHyphen/>
        </w:r>
        <w:r w:rsidR="00443BFF" w:rsidRPr="00443BFF">
          <w:rPr>
            <w:rFonts w:ascii="Arial" w:eastAsia="Times New Roman" w:hAnsi="Arial" w:cs="Arial"/>
            <w:color w:val="000000"/>
            <w:kern w:val="0"/>
            <w:sz w:val="27"/>
            <w:szCs w:val="27"/>
            <w:lang w:eastAsia="ru-RU"/>
            <w14:ligatures w14:val="none"/>
          </w:rPr>
          <w:softHyphen/>
        </w:r>
        <w:r w:rsidR="00443BFF" w:rsidRPr="00443BFF">
          <w:rPr>
            <w:rFonts w:ascii="Arial" w:eastAsia="Times New Roman" w:hAnsi="Arial" w:cs="Arial"/>
            <w:color w:val="000000"/>
            <w:kern w:val="0"/>
            <w:sz w:val="27"/>
            <w:szCs w:val="27"/>
            <w:lang w:eastAsia="ru-RU"/>
            <w14:ligatures w14:val="none"/>
          </w:rPr>
          <w:softHyphen/>
        </w:r>
        <w:r w:rsidR="00443BFF" w:rsidRPr="00443BFF">
          <w:rPr>
            <w:rFonts w:ascii="Arial" w:eastAsia="Times New Roman" w:hAnsi="Arial" w:cs="Arial"/>
            <w:color w:val="000000"/>
            <w:kern w:val="0"/>
            <w:sz w:val="27"/>
            <w:szCs w:val="27"/>
            <w:lang w:eastAsia="ru-RU"/>
            <w14:ligatures w14:val="none"/>
          </w:rPr>
          <w:softHyphen/>
        </w:r>
        <w:r w:rsidR="00443BFF" w:rsidRPr="00443BFF">
          <w:rPr>
            <w:rFonts w:ascii="Arial" w:eastAsia="Times New Roman" w:hAnsi="Arial" w:cs="Arial"/>
            <w:color w:val="000000"/>
            <w:kern w:val="0"/>
            <w:sz w:val="27"/>
            <w:szCs w:val="27"/>
            <w:lang w:eastAsia="ru-RU"/>
            <w14:ligatures w14:val="none"/>
          </w:rPr>
          <w:softHyphen/>
        </w:r>
        <w:r w:rsidR="00C16464">
          <w:rPr>
            <w:rFonts w:ascii="Arial" w:eastAsia="Times New Roman" w:hAnsi="Arial" w:cs="Arial"/>
            <w:color w:val="000000"/>
            <w:kern w:val="0"/>
            <w:sz w:val="27"/>
            <w:szCs w:val="27"/>
            <w:lang w:eastAsia="ru-RU"/>
            <w14:ligatures w14:val="none"/>
          </w:rPr>
          <w:t xml:space="preserve">Зуевского   </w:t>
        </w:r>
        <w:r w:rsidR="00443BFF" w:rsidRPr="00443BFF">
          <w:rPr>
            <w:rFonts w:ascii="Arial" w:eastAsia="Times New Roman" w:hAnsi="Arial" w:cs="Arial"/>
            <w:color w:val="000000"/>
            <w:kern w:val="0"/>
            <w:sz w:val="27"/>
            <w:szCs w:val="27"/>
            <w:lang w:eastAsia="ru-RU"/>
            <w14:ligatures w14:val="none"/>
          </w:rPr>
          <w:t xml:space="preserve"> сельсовета </w:t>
        </w:r>
        <w:r w:rsidR="00C16464">
          <w:rPr>
            <w:rFonts w:ascii="Arial" w:eastAsia="Times New Roman" w:hAnsi="Arial" w:cs="Arial"/>
            <w:color w:val="000000"/>
            <w:kern w:val="0"/>
            <w:sz w:val="27"/>
            <w:szCs w:val="27"/>
            <w:lang w:eastAsia="ru-RU"/>
            <w14:ligatures w14:val="none"/>
          </w:rPr>
          <w:t xml:space="preserve">Солнцевского  </w:t>
        </w:r>
        <w:r w:rsidR="00443BFF" w:rsidRPr="00443BFF">
          <w:rPr>
            <w:rFonts w:ascii="Arial" w:eastAsia="Times New Roman" w:hAnsi="Arial" w:cs="Arial"/>
            <w:color w:val="000000"/>
            <w:kern w:val="0"/>
            <w:sz w:val="27"/>
            <w:szCs w:val="27"/>
            <w:lang w:eastAsia="ru-RU"/>
            <w14:ligatures w14:val="none"/>
          </w:rPr>
          <w:t xml:space="preserve"> района Курской области муниципальной услуги «Предварительное согласование предоставления земельного участка»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hyperlink>
    </w:p>
    <w:p w14:paraId="49F215E7" w14:textId="77777777" w:rsidR="00443BFF" w:rsidRPr="00443BFF" w:rsidRDefault="00000000" w:rsidP="00443BFF">
      <w:pPr>
        <w:shd w:val="clear" w:color="auto" w:fill="F8FAFB"/>
        <w:spacing w:after="0" w:line="240" w:lineRule="auto"/>
        <w:jc w:val="center"/>
        <w:rPr>
          <w:rFonts w:ascii="Verdana" w:eastAsia="Times New Roman" w:hAnsi="Verdana" w:cs="Times New Roman"/>
          <w:color w:val="292D24"/>
          <w:kern w:val="0"/>
          <w:sz w:val="20"/>
          <w:szCs w:val="20"/>
          <w:lang w:eastAsia="ru-RU"/>
          <w14:ligatures w14:val="none"/>
        </w:rPr>
      </w:pPr>
      <w:hyperlink w:history="1">
        <w:r w:rsidR="00443BFF" w:rsidRPr="00443BFF">
          <w:rPr>
            <w:rFonts w:ascii="Arial" w:eastAsia="Times New Roman" w:hAnsi="Arial" w:cs="Arial"/>
            <w:b/>
            <w:bCs/>
            <w:color w:val="000000"/>
            <w:kern w:val="0"/>
            <w:sz w:val="27"/>
            <w:szCs w:val="27"/>
            <w:lang w:eastAsia="ru-RU"/>
            <w14:ligatures w14:val="none"/>
          </w:rPr>
          <w:t>1.2. Круг заявителей</w:t>
        </w:r>
      </w:hyperlink>
    </w:p>
    <w:p w14:paraId="673F20FF" w14:textId="77777777" w:rsidR="00443BFF" w:rsidRPr="00443BFF" w:rsidRDefault="00000000" w:rsidP="00443BFF">
      <w:pPr>
        <w:shd w:val="clear" w:color="auto" w:fill="F8FAFB"/>
        <w:spacing w:after="0" w:line="240" w:lineRule="auto"/>
        <w:rPr>
          <w:rFonts w:ascii="Verdana" w:eastAsia="Times New Roman" w:hAnsi="Verdana" w:cs="Times New Roman"/>
          <w:color w:val="292D24"/>
          <w:kern w:val="0"/>
          <w:sz w:val="20"/>
          <w:szCs w:val="20"/>
          <w:lang w:eastAsia="ru-RU"/>
          <w14:ligatures w14:val="none"/>
        </w:rPr>
      </w:pPr>
      <w:hyperlink w:history="1">
        <w:r w:rsidR="00443BFF" w:rsidRPr="00443BFF">
          <w:rPr>
            <w:rFonts w:ascii="Arial" w:eastAsia="Times New Roman" w:hAnsi="Arial" w:cs="Arial"/>
            <w:color w:val="000000"/>
            <w:kern w:val="0"/>
            <w:sz w:val="27"/>
            <w:szCs w:val="27"/>
            <w:lang w:eastAsia="ru-RU"/>
            <w14:ligatures w14:val="none"/>
          </w:rPr>
          <w:t>Заявителями являются физические лица,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заявители).</w:t>
        </w:r>
      </w:hyperlink>
    </w:p>
    <w:p w14:paraId="7BE1CDEB" w14:textId="77777777" w:rsidR="00443BFF" w:rsidRPr="00443BFF" w:rsidRDefault="00000000" w:rsidP="00443BFF">
      <w:pPr>
        <w:shd w:val="clear" w:color="auto" w:fill="F8FAFB"/>
        <w:spacing w:after="0" w:line="240" w:lineRule="auto"/>
        <w:jc w:val="center"/>
        <w:rPr>
          <w:rFonts w:ascii="Verdana" w:eastAsia="Times New Roman" w:hAnsi="Verdana" w:cs="Times New Roman"/>
          <w:color w:val="292D24"/>
          <w:kern w:val="0"/>
          <w:sz w:val="20"/>
          <w:szCs w:val="20"/>
          <w:lang w:eastAsia="ru-RU"/>
          <w14:ligatures w14:val="none"/>
        </w:rPr>
      </w:pPr>
      <w:hyperlink w:history="1">
        <w:r w:rsidR="00443BFF" w:rsidRPr="00443BFF">
          <w:rPr>
            <w:rFonts w:ascii="Arial" w:eastAsia="Times New Roman" w:hAnsi="Arial" w:cs="Arial"/>
            <w:b/>
            <w:bCs/>
            <w:color w:val="000000"/>
            <w:kern w:val="0"/>
            <w:sz w:val="27"/>
            <w:szCs w:val="27"/>
            <w:lang w:eastAsia="ru-RU"/>
            <w14:ligatures w14:val="none"/>
          </w:rPr>
          <w:t>1.3. Требования к порядку информирования о предоставлении</w:t>
        </w:r>
      </w:hyperlink>
    </w:p>
    <w:p w14:paraId="20A5B72B" w14:textId="77777777" w:rsidR="00443BFF" w:rsidRPr="00443BFF" w:rsidRDefault="00000000" w:rsidP="00443BFF">
      <w:pPr>
        <w:shd w:val="clear" w:color="auto" w:fill="F8FAFB"/>
        <w:spacing w:after="0" w:line="240" w:lineRule="auto"/>
        <w:jc w:val="center"/>
        <w:rPr>
          <w:rFonts w:ascii="Verdana" w:eastAsia="Times New Roman" w:hAnsi="Verdana" w:cs="Times New Roman"/>
          <w:color w:val="292D24"/>
          <w:kern w:val="0"/>
          <w:sz w:val="20"/>
          <w:szCs w:val="20"/>
          <w:lang w:eastAsia="ru-RU"/>
          <w14:ligatures w14:val="none"/>
        </w:rPr>
      </w:pPr>
      <w:hyperlink w:history="1">
        <w:r w:rsidR="00443BFF" w:rsidRPr="00443BFF">
          <w:rPr>
            <w:rFonts w:ascii="Arial" w:eastAsia="Times New Roman" w:hAnsi="Arial" w:cs="Arial"/>
            <w:b/>
            <w:bCs/>
            <w:color w:val="000000"/>
            <w:kern w:val="0"/>
            <w:sz w:val="27"/>
            <w:szCs w:val="27"/>
            <w:lang w:eastAsia="ru-RU"/>
            <w14:ligatures w14:val="none"/>
          </w:rPr>
          <w:t>муниципальной услуги</w:t>
        </w:r>
      </w:hyperlink>
    </w:p>
    <w:p w14:paraId="1070BDC6" w14:textId="77777777" w:rsidR="00443BFF" w:rsidRPr="00443BFF" w:rsidRDefault="00000000" w:rsidP="00443BFF">
      <w:pPr>
        <w:shd w:val="clear" w:color="auto" w:fill="F8FAFB"/>
        <w:spacing w:after="0" w:line="240" w:lineRule="auto"/>
        <w:rPr>
          <w:rFonts w:ascii="Verdana" w:eastAsia="Times New Roman" w:hAnsi="Verdana" w:cs="Times New Roman"/>
          <w:color w:val="292D24"/>
          <w:kern w:val="0"/>
          <w:sz w:val="20"/>
          <w:szCs w:val="20"/>
          <w:lang w:eastAsia="ru-RU"/>
          <w14:ligatures w14:val="none"/>
        </w:rPr>
      </w:pPr>
      <w:hyperlink w:history="1">
        <w:r w:rsidR="00443BFF" w:rsidRPr="00443BFF">
          <w:rPr>
            <w:rFonts w:ascii="Arial" w:eastAsia="Times New Roman" w:hAnsi="Arial" w:cs="Arial"/>
            <w:b/>
            <w:bCs/>
            <w:color w:val="000000"/>
            <w:kern w:val="0"/>
            <w:sz w:val="27"/>
            <w:szCs w:val="27"/>
            <w:lang w:eastAsia="ru-RU"/>
            <w14:ligatures w14:val="none"/>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hyperlink>
    </w:p>
    <w:p w14:paraId="502CFD8A" w14:textId="77777777" w:rsidR="00443BFF" w:rsidRPr="00443BFF" w:rsidRDefault="00000000" w:rsidP="00443BFF">
      <w:pPr>
        <w:shd w:val="clear" w:color="auto" w:fill="F8FAFB"/>
        <w:spacing w:after="0" w:line="240" w:lineRule="auto"/>
        <w:rPr>
          <w:rFonts w:ascii="Verdana" w:eastAsia="Times New Roman" w:hAnsi="Verdana" w:cs="Times New Roman"/>
          <w:color w:val="292D24"/>
          <w:kern w:val="0"/>
          <w:sz w:val="20"/>
          <w:szCs w:val="20"/>
          <w:lang w:eastAsia="ru-RU"/>
          <w14:ligatures w14:val="none"/>
        </w:rPr>
      </w:pPr>
      <w:hyperlink w:history="1">
        <w:r w:rsidR="00443BFF" w:rsidRPr="00443BFF">
          <w:rPr>
            <w:rFonts w:ascii="Arial" w:eastAsia="Times New Roman" w:hAnsi="Arial" w:cs="Arial"/>
            <w:color w:val="000000"/>
            <w:kern w:val="0"/>
            <w:sz w:val="27"/>
            <w:szCs w:val="27"/>
            <w:lang w:eastAsia="ru-RU"/>
            <w14:ligatures w14:val="none"/>
          </w:rPr>
          <w:t xml:space="preserve">Информирование заявителей по вопросам предоставления муниципальной услуги, в том числе о ходе предоставления </w:t>
        </w:r>
        <w:r w:rsidR="00443BFF" w:rsidRPr="00443BFF">
          <w:rPr>
            <w:rFonts w:ascii="Arial" w:eastAsia="Times New Roman" w:hAnsi="Arial" w:cs="Arial"/>
            <w:color w:val="000000"/>
            <w:kern w:val="0"/>
            <w:sz w:val="27"/>
            <w:szCs w:val="27"/>
            <w:lang w:eastAsia="ru-RU"/>
            <w14:ligatures w14:val="none"/>
          </w:rPr>
          <w:lastRenderedPageBreak/>
          <w:t>муниципальной услуги, проводится путем устного информирования, письменного информирования (в том числе в электронной форме).</w:t>
        </w:r>
      </w:hyperlink>
    </w:p>
    <w:p w14:paraId="69078234" w14:textId="77777777" w:rsidR="00443BFF" w:rsidRPr="00443BFF" w:rsidRDefault="00000000" w:rsidP="00443BFF">
      <w:pPr>
        <w:shd w:val="clear" w:color="auto" w:fill="F8FAFB"/>
        <w:spacing w:after="0" w:line="240" w:lineRule="auto"/>
        <w:rPr>
          <w:rFonts w:ascii="Verdana" w:eastAsia="Times New Roman" w:hAnsi="Verdana" w:cs="Times New Roman"/>
          <w:color w:val="292D24"/>
          <w:kern w:val="0"/>
          <w:sz w:val="20"/>
          <w:szCs w:val="20"/>
          <w:lang w:eastAsia="ru-RU"/>
          <w14:ligatures w14:val="none"/>
        </w:rPr>
      </w:pPr>
      <w:hyperlink w:history="1">
        <w:r w:rsidR="00443BFF" w:rsidRPr="00443BFF">
          <w:rPr>
            <w:rFonts w:ascii="Arial" w:eastAsia="Times New Roman" w:hAnsi="Arial" w:cs="Arial"/>
            <w:color w:val="000000"/>
            <w:kern w:val="0"/>
            <w:sz w:val="27"/>
            <w:szCs w:val="27"/>
            <w:lang w:eastAsia="ru-RU"/>
            <w14:ligatures w14:val="none"/>
          </w:rPr>
          <w:t>Информирование заявителей организуется следующим образом:</w:t>
        </w:r>
      </w:hyperlink>
    </w:p>
    <w:p w14:paraId="601AF462" w14:textId="77777777" w:rsidR="00443BFF" w:rsidRPr="00443BFF" w:rsidRDefault="00000000" w:rsidP="00443BFF">
      <w:pPr>
        <w:shd w:val="clear" w:color="auto" w:fill="F8FAFB"/>
        <w:spacing w:after="0" w:line="240" w:lineRule="auto"/>
        <w:rPr>
          <w:rFonts w:ascii="Verdana" w:eastAsia="Times New Roman" w:hAnsi="Verdana" w:cs="Times New Roman"/>
          <w:color w:val="292D24"/>
          <w:kern w:val="0"/>
          <w:sz w:val="20"/>
          <w:szCs w:val="20"/>
          <w:lang w:eastAsia="ru-RU"/>
          <w14:ligatures w14:val="none"/>
        </w:rPr>
      </w:pPr>
      <w:hyperlink w:history="1">
        <w:r w:rsidR="00443BFF" w:rsidRPr="00443BFF">
          <w:rPr>
            <w:rFonts w:ascii="Arial" w:eastAsia="Times New Roman" w:hAnsi="Arial" w:cs="Arial"/>
            <w:color w:val="000000"/>
            <w:kern w:val="0"/>
            <w:sz w:val="27"/>
            <w:szCs w:val="27"/>
            <w:lang w:eastAsia="ru-RU"/>
            <w14:ligatures w14:val="none"/>
          </w:rPr>
          <w:t>- индивидуальное информирование (устное, письменное);</w:t>
        </w:r>
      </w:hyperlink>
    </w:p>
    <w:p w14:paraId="051E383C" w14:textId="77777777" w:rsidR="00443BFF" w:rsidRPr="00443BFF" w:rsidRDefault="00000000" w:rsidP="00443BFF">
      <w:pPr>
        <w:shd w:val="clear" w:color="auto" w:fill="F8FAFB"/>
        <w:spacing w:after="0" w:line="240" w:lineRule="auto"/>
        <w:rPr>
          <w:rFonts w:ascii="Verdana" w:eastAsia="Times New Roman" w:hAnsi="Verdana" w:cs="Times New Roman"/>
          <w:color w:val="292D24"/>
          <w:kern w:val="0"/>
          <w:sz w:val="20"/>
          <w:szCs w:val="20"/>
          <w:lang w:eastAsia="ru-RU"/>
          <w14:ligatures w14:val="none"/>
        </w:rPr>
      </w:pPr>
      <w:hyperlink w:history="1">
        <w:r w:rsidR="00443BFF" w:rsidRPr="00443BFF">
          <w:rPr>
            <w:rFonts w:ascii="Arial" w:eastAsia="Times New Roman" w:hAnsi="Arial" w:cs="Arial"/>
            <w:color w:val="000000"/>
            <w:kern w:val="0"/>
            <w:sz w:val="27"/>
            <w:szCs w:val="27"/>
            <w:lang w:eastAsia="ru-RU"/>
            <w14:ligatures w14:val="none"/>
          </w:rPr>
          <w:t>- публичное информирование (средства массовой информации, сеть «Интернет»).</w:t>
        </w:r>
      </w:hyperlink>
    </w:p>
    <w:p w14:paraId="73600719" w14:textId="71DB3A5D" w:rsidR="00443BFF" w:rsidRPr="00443BFF" w:rsidRDefault="00000000" w:rsidP="00443BFF">
      <w:pPr>
        <w:shd w:val="clear" w:color="auto" w:fill="F8FAFB"/>
        <w:spacing w:after="0" w:line="240" w:lineRule="auto"/>
        <w:rPr>
          <w:rFonts w:ascii="Verdana" w:eastAsia="Times New Roman" w:hAnsi="Verdana" w:cs="Times New Roman"/>
          <w:color w:val="292D24"/>
          <w:kern w:val="0"/>
          <w:sz w:val="20"/>
          <w:szCs w:val="20"/>
          <w:lang w:eastAsia="ru-RU"/>
          <w14:ligatures w14:val="none"/>
        </w:rPr>
      </w:pPr>
      <w:hyperlink w:history="1">
        <w:r w:rsidR="00443BFF" w:rsidRPr="00443BFF">
          <w:rPr>
            <w:rFonts w:ascii="Arial" w:eastAsia="Times New Roman" w:hAnsi="Arial" w:cs="Arial"/>
            <w:color w:val="000000"/>
            <w:kern w:val="0"/>
            <w:sz w:val="27"/>
            <w:szCs w:val="27"/>
            <w:lang w:eastAsia="ru-RU"/>
            <w14:ligatures w14:val="none"/>
          </w:rPr>
          <w:t xml:space="preserve">Индивидуальное устное информирование осуществляется специалистами Администрации </w:t>
        </w:r>
        <w:r w:rsidR="00C16464">
          <w:rPr>
            <w:rFonts w:ascii="Arial" w:eastAsia="Times New Roman" w:hAnsi="Arial" w:cs="Arial"/>
            <w:color w:val="000000"/>
            <w:kern w:val="0"/>
            <w:sz w:val="27"/>
            <w:szCs w:val="27"/>
            <w:lang w:eastAsia="ru-RU"/>
            <w14:ligatures w14:val="none"/>
          </w:rPr>
          <w:t xml:space="preserve">Зуевского   </w:t>
        </w:r>
        <w:r w:rsidR="00443BFF" w:rsidRPr="00443BFF">
          <w:rPr>
            <w:rFonts w:ascii="Arial" w:eastAsia="Times New Roman" w:hAnsi="Arial" w:cs="Arial"/>
            <w:color w:val="000000"/>
            <w:kern w:val="0"/>
            <w:sz w:val="27"/>
            <w:szCs w:val="27"/>
            <w:lang w:eastAsia="ru-RU"/>
            <w14:ligatures w14:val="none"/>
          </w:rPr>
          <w:t xml:space="preserve"> сельсовета </w:t>
        </w:r>
        <w:r w:rsidR="00C16464">
          <w:rPr>
            <w:rFonts w:ascii="Arial" w:eastAsia="Times New Roman" w:hAnsi="Arial" w:cs="Arial"/>
            <w:color w:val="000000"/>
            <w:kern w:val="0"/>
            <w:sz w:val="27"/>
            <w:szCs w:val="27"/>
            <w:lang w:eastAsia="ru-RU"/>
            <w14:ligatures w14:val="none"/>
          </w:rPr>
          <w:t xml:space="preserve">Солнцевского  </w:t>
        </w:r>
        <w:r w:rsidR="00443BFF" w:rsidRPr="00443BFF">
          <w:rPr>
            <w:rFonts w:ascii="Arial" w:eastAsia="Times New Roman" w:hAnsi="Arial" w:cs="Arial"/>
            <w:color w:val="000000"/>
            <w:kern w:val="0"/>
            <w:sz w:val="27"/>
            <w:szCs w:val="27"/>
            <w:lang w:eastAsia="ru-RU"/>
            <w14:ligatures w14:val="none"/>
          </w:rPr>
          <w:t xml:space="preserve"> района Курской области</w:t>
        </w:r>
        <w:r w:rsidR="00443BFF" w:rsidRPr="00443BFF">
          <w:rPr>
            <w:rFonts w:ascii="Arial" w:eastAsia="Times New Roman" w:hAnsi="Arial" w:cs="Arial"/>
            <w:b/>
            <w:bCs/>
            <w:color w:val="000000"/>
            <w:kern w:val="0"/>
            <w:sz w:val="27"/>
            <w:szCs w:val="27"/>
            <w:lang w:eastAsia="ru-RU"/>
            <w14:ligatures w14:val="none"/>
          </w:rPr>
          <w:t> </w:t>
        </w:r>
        <w:r w:rsidR="00443BFF" w:rsidRPr="00443BFF">
          <w:rPr>
            <w:rFonts w:ascii="Arial" w:eastAsia="Times New Roman" w:hAnsi="Arial" w:cs="Arial"/>
            <w:color w:val="000000"/>
            <w:kern w:val="0"/>
            <w:sz w:val="27"/>
            <w:szCs w:val="27"/>
            <w:lang w:eastAsia="ru-RU"/>
            <w14:ligatures w14:val="none"/>
          </w:rPr>
          <w:t>(далее - Администрация) при обращении заявителей за информацией лично (в том числе по телефону).</w:t>
        </w:r>
      </w:hyperlink>
    </w:p>
    <w:p w14:paraId="45FD37DA" w14:textId="77777777" w:rsidR="00443BFF" w:rsidRPr="00443BFF" w:rsidRDefault="00000000" w:rsidP="00443BFF">
      <w:pPr>
        <w:shd w:val="clear" w:color="auto" w:fill="F8FAFB"/>
        <w:spacing w:after="0" w:line="240" w:lineRule="auto"/>
        <w:rPr>
          <w:rFonts w:ascii="Verdana" w:eastAsia="Times New Roman" w:hAnsi="Verdana" w:cs="Times New Roman"/>
          <w:color w:val="292D24"/>
          <w:kern w:val="0"/>
          <w:sz w:val="20"/>
          <w:szCs w:val="20"/>
          <w:lang w:eastAsia="ru-RU"/>
          <w14:ligatures w14:val="none"/>
        </w:rPr>
      </w:pPr>
      <w:hyperlink w:history="1">
        <w:r w:rsidR="00443BFF" w:rsidRPr="00443BFF">
          <w:rPr>
            <w:rFonts w:ascii="Arial" w:eastAsia="Times New Roman" w:hAnsi="Arial" w:cs="Arial"/>
            <w:color w:val="000000"/>
            <w:kern w:val="0"/>
            <w:sz w:val="27"/>
            <w:szCs w:val="27"/>
            <w:lang w:eastAsia="ru-RU"/>
            <w14:ligatures w14:val="none"/>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hyperlink>
    </w:p>
    <w:p w14:paraId="1E548415" w14:textId="77777777" w:rsidR="00443BFF" w:rsidRPr="00443BFF" w:rsidRDefault="00000000" w:rsidP="00443BFF">
      <w:pPr>
        <w:shd w:val="clear" w:color="auto" w:fill="F8FAFB"/>
        <w:spacing w:after="0" w:line="240" w:lineRule="auto"/>
        <w:rPr>
          <w:rFonts w:ascii="Verdana" w:eastAsia="Times New Roman" w:hAnsi="Verdana" w:cs="Times New Roman"/>
          <w:color w:val="292D24"/>
          <w:kern w:val="0"/>
          <w:sz w:val="20"/>
          <w:szCs w:val="20"/>
          <w:lang w:eastAsia="ru-RU"/>
          <w14:ligatures w14:val="none"/>
        </w:rPr>
      </w:pPr>
      <w:hyperlink w:history="1">
        <w:r w:rsidR="00443BFF" w:rsidRPr="00443BFF">
          <w:rPr>
            <w:rFonts w:ascii="Arial" w:eastAsia="Times New Roman" w:hAnsi="Arial" w:cs="Arial"/>
            <w:color w:val="000000"/>
            <w:kern w:val="0"/>
            <w:sz w:val="27"/>
            <w:szCs w:val="27"/>
            <w:lang w:eastAsia="ru-RU"/>
            <w14:ligatures w14:val="none"/>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hyperlink>
    </w:p>
    <w:p w14:paraId="2B5BE3F6" w14:textId="77777777" w:rsidR="00443BFF" w:rsidRPr="00443BFF" w:rsidRDefault="00000000" w:rsidP="00443BFF">
      <w:pPr>
        <w:shd w:val="clear" w:color="auto" w:fill="F8FAFB"/>
        <w:spacing w:after="0" w:line="240" w:lineRule="auto"/>
        <w:rPr>
          <w:rFonts w:ascii="Verdana" w:eastAsia="Times New Roman" w:hAnsi="Verdana" w:cs="Times New Roman"/>
          <w:color w:val="292D24"/>
          <w:kern w:val="0"/>
          <w:sz w:val="20"/>
          <w:szCs w:val="20"/>
          <w:lang w:eastAsia="ru-RU"/>
          <w14:ligatures w14:val="none"/>
        </w:rPr>
      </w:pPr>
      <w:hyperlink w:history="1">
        <w:r w:rsidR="00443BFF" w:rsidRPr="00443BFF">
          <w:rPr>
            <w:rFonts w:ascii="Arial" w:eastAsia="Times New Roman" w:hAnsi="Arial" w:cs="Arial"/>
            <w:color w:val="000000"/>
            <w:kern w:val="0"/>
            <w:sz w:val="27"/>
            <w:szCs w:val="27"/>
            <w:lang w:eastAsia="ru-RU"/>
            <w14:ligatures w14:val="none"/>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hyperlink>
    </w:p>
    <w:p w14:paraId="7F450F08" w14:textId="77777777" w:rsidR="00443BFF" w:rsidRPr="00443BFF" w:rsidRDefault="00000000" w:rsidP="00443BFF">
      <w:pPr>
        <w:shd w:val="clear" w:color="auto" w:fill="F8FAFB"/>
        <w:spacing w:after="0" w:line="240" w:lineRule="auto"/>
        <w:rPr>
          <w:rFonts w:ascii="Verdana" w:eastAsia="Times New Roman" w:hAnsi="Verdana" w:cs="Times New Roman"/>
          <w:color w:val="292D24"/>
          <w:kern w:val="0"/>
          <w:sz w:val="20"/>
          <w:szCs w:val="20"/>
          <w:lang w:eastAsia="ru-RU"/>
          <w14:ligatures w14:val="none"/>
        </w:rPr>
      </w:pPr>
      <w:hyperlink w:history="1">
        <w:r w:rsidR="00443BFF" w:rsidRPr="00443BFF">
          <w:rPr>
            <w:rFonts w:ascii="Arial" w:eastAsia="Times New Roman" w:hAnsi="Arial" w:cs="Arial"/>
            <w:color w:val="000000"/>
            <w:kern w:val="0"/>
            <w:sz w:val="27"/>
            <w:szCs w:val="27"/>
            <w:lang w:eastAsia="ru-RU"/>
            <w14:ligatures w14:val="none"/>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hyperlink>
    </w:p>
    <w:p w14:paraId="175EAEBA" w14:textId="77777777" w:rsidR="00443BFF" w:rsidRPr="00443BFF" w:rsidRDefault="00000000" w:rsidP="00443BFF">
      <w:pPr>
        <w:shd w:val="clear" w:color="auto" w:fill="F8FAFB"/>
        <w:spacing w:after="0" w:line="240" w:lineRule="auto"/>
        <w:rPr>
          <w:rFonts w:ascii="Verdana" w:eastAsia="Times New Roman" w:hAnsi="Verdana" w:cs="Times New Roman"/>
          <w:color w:val="292D24"/>
          <w:kern w:val="0"/>
          <w:sz w:val="20"/>
          <w:szCs w:val="20"/>
          <w:lang w:eastAsia="ru-RU"/>
          <w14:ligatures w14:val="none"/>
        </w:rPr>
      </w:pPr>
      <w:hyperlink w:history="1">
        <w:r w:rsidR="00443BFF" w:rsidRPr="00443BFF">
          <w:rPr>
            <w:rFonts w:ascii="Arial" w:eastAsia="Times New Roman" w:hAnsi="Arial" w:cs="Arial"/>
            <w:color w:val="000000"/>
            <w:kern w:val="0"/>
            <w:sz w:val="27"/>
            <w:szCs w:val="27"/>
            <w:lang w:eastAsia="ru-RU"/>
            <w14:ligatures w14:val="none"/>
          </w:rPr>
          <w:t>Время индивидуального устного информирования (в том числе по телефону) заявителя не может превышать 10 минут.</w:t>
        </w:r>
      </w:hyperlink>
    </w:p>
    <w:p w14:paraId="2661E31F" w14:textId="77777777" w:rsidR="00443BFF" w:rsidRPr="00443BFF" w:rsidRDefault="00000000" w:rsidP="00443BFF">
      <w:pPr>
        <w:shd w:val="clear" w:color="auto" w:fill="F8FAFB"/>
        <w:spacing w:after="0" w:line="240" w:lineRule="auto"/>
        <w:rPr>
          <w:rFonts w:ascii="Verdana" w:eastAsia="Times New Roman" w:hAnsi="Verdana" w:cs="Times New Roman"/>
          <w:color w:val="292D24"/>
          <w:kern w:val="0"/>
          <w:sz w:val="20"/>
          <w:szCs w:val="20"/>
          <w:lang w:eastAsia="ru-RU"/>
          <w14:ligatures w14:val="none"/>
        </w:rPr>
      </w:pPr>
      <w:hyperlink w:history="1">
        <w:r w:rsidR="00443BFF" w:rsidRPr="00443BFF">
          <w:rPr>
            <w:rFonts w:ascii="Arial" w:eastAsia="Times New Roman" w:hAnsi="Arial" w:cs="Arial"/>
            <w:color w:val="000000"/>
            <w:kern w:val="0"/>
            <w:sz w:val="27"/>
            <w:szCs w:val="27"/>
            <w:lang w:eastAsia="ru-RU"/>
            <w14:ligatures w14:val="none"/>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hyperlink>
    </w:p>
    <w:p w14:paraId="1452F607" w14:textId="77777777" w:rsidR="00443BFF" w:rsidRPr="00443BFF" w:rsidRDefault="00000000" w:rsidP="00443BFF">
      <w:pPr>
        <w:shd w:val="clear" w:color="auto" w:fill="F8FAFB"/>
        <w:spacing w:after="0" w:line="240" w:lineRule="auto"/>
        <w:rPr>
          <w:rFonts w:ascii="Verdana" w:eastAsia="Times New Roman" w:hAnsi="Verdana" w:cs="Times New Roman"/>
          <w:color w:val="292D24"/>
          <w:kern w:val="0"/>
          <w:sz w:val="20"/>
          <w:szCs w:val="20"/>
          <w:lang w:eastAsia="ru-RU"/>
          <w14:ligatures w14:val="none"/>
        </w:rPr>
      </w:pPr>
      <w:hyperlink w:history="1">
        <w:r w:rsidR="00443BFF" w:rsidRPr="00443BFF">
          <w:rPr>
            <w:rFonts w:ascii="Arial" w:eastAsia="Times New Roman" w:hAnsi="Arial" w:cs="Arial"/>
            <w:color w:val="000000"/>
            <w:kern w:val="0"/>
            <w:sz w:val="27"/>
            <w:szCs w:val="27"/>
            <w:lang w:eastAsia="ru-RU"/>
            <w14:ligatures w14:val="none"/>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hyperlink>
    </w:p>
    <w:p w14:paraId="4DB5353F" w14:textId="77777777" w:rsidR="00443BFF" w:rsidRPr="00443BFF" w:rsidRDefault="00000000" w:rsidP="00443BFF">
      <w:pPr>
        <w:shd w:val="clear" w:color="auto" w:fill="F8FAFB"/>
        <w:spacing w:after="0" w:line="240" w:lineRule="auto"/>
        <w:rPr>
          <w:rFonts w:ascii="Verdana" w:eastAsia="Times New Roman" w:hAnsi="Verdana" w:cs="Times New Roman"/>
          <w:color w:val="292D24"/>
          <w:kern w:val="0"/>
          <w:sz w:val="20"/>
          <w:szCs w:val="20"/>
          <w:lang w:eastAsia="ru-RU"/>
          <w14:ligatures w14:val="none"/>
        </w:rPr>
      </w:pPr>
      <w:hyperlink w:history="1">
        <w:r w:rsidR="00443BFF" w:rsidRPr="00443BFF">
          <w:rPr>
            <w:rFonts w:ascii="Arial" w:eastAsia="Times New Roman" w:hAnsi="Arial" w:cs="Arial"/>
            <w:color w:val="000000"/>
            <w:kern w:val="0"/>
            <w:sz w:val="27"/>
            <w:szCs w:val="27"/>
            <w:lang w:eastAsia="ru-RU"/>
            <w14:ligatures w14:val="none"/>
          </w:rPr>
          <w:t>При ответах на телефонные звонки и устные обращения специалисты соблюдают правила служебной этики.</w:t>
        </w:r>
      </w:hyperlink>
    </w:p>
    <w:p w14:paraId="3BC88F66" w14:textId="77777777" w:rsidR="00443BFF" w:rsidRPr="00443BFF" w:rsidRDefault="00000000" w:rsidP="00443BFF">
      <w:pPr>
        <w:shd w:val="clear" w:color="auto" w:fill="F8FAFB"/>
        <w:spacing w:after="0" w:line="240" w:lineRule="auto"/>
        <w:rPr>
          <w:rFonts w:ascii="Verdana" w:eastAsia="Times New Roman" w:hAnsi="Verdana" w:cs="Times New Roman"/>
          <w:color w:val="292D24"/>
          <w:kern w:val="0"/>
          <w:sz w:val="20"/>
          <w:szCs w:val="20"/>
          <w:lang w:eastAsia="ru-RU"/>
          <w14:ligatures w14:val="none"/>
        </w:rPr>
      </w:pPr>
      <w:hyperlink w:history="1">
        <w:r w:rsidR="00443BFF" w:rsidRPr="00443BFF">
          <w:rPr>
            <w:rFonts w:ascii="Arial" w:eastAsia="Times New Roman" w:hAnsi="Arial" w:cs="Arial"/>
            <w:color w:val="000000"/>
            <w:kern w:val="0"/>
            <w:sz w:val="27"/>
            <w:szCs w:val="27"/>
            <w:lang w:eastAsia="ru-RU"/>
            <w14:ligatures w14:val="none"/>
          </w:rPr>
          <w:t xml:space="preserve">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Письменный ответ по </w:t>
        </w:r>
        <w:r w:rsidR="00443BFF" w:rsidRPr="00443BFF">
          <w:rPr>
            <w:rFonts w:ascii="Arial" w:eastAsia="Times New Roman" w:hAnsi="Arial" w:cs="Arial"/>
            <w:color w:val="000000"/>
            <w:kern w:val="0"/>
            <w:sz w:val="27"/>
            <w:szCs w:val="27"/>
            <w:lang w:eastAsia="ru-RU"/>
            <w14:ligatures w14:val="none"/>
          </w:rPr>
          <w:lastRenderedPageBreak/>
          <w:t>существу поставленных в письменном заявлении вопросов направляется заявителю в течение 30 календарных дней со дня его регистрации в Администрации.</w:t>
        </w:r>
      </w:hyperlink>
    </w:p>
    <w:p w14:paraId="183209E8" w14:textId="77777777" w:rsidR="00443BFF" w:rsidRPr="00443BFF" w:rsidRDefault="00000000" w:rsidP="00443BFF">
      <w:pPr>
        <w:shd w:val="clear" w:color="auto" w:fill="F8FAFB"/>
        <w:spacing w:after="0" w:line="240" w:lineRule="auto"/>
        <w:rPr>
          <w:rFonts w:ascii="Verdana" w:eastAsia="Times New Roman" w:hAnsi="Verdana" w:cs="Times New Roman"/>
          <w:color w:val="292D24"/>
          <w:kern w:val="0"/>
          <w:sz w:val="20"/>
          <w:szCs w:val="20"/>
          <w:lang w:eastAsia="ru-RU"/>
          <w14:ligatures w14:val="none"/>
        </w:rPr>
      </w:pPr>
      <w:hyperlink w:history="1">
        <w:r w:rsidR="00443BFF" w:rsidRPr="00443BFF">
          <w:rPr>
            <w:rFonts w:ascii="Arial" w:eastAsia="Times New Roman" w:hAnsi="Arial" w:cs="Arial"/>
            <w:color w:val="000000"/>
            <w:kern w:val="0"/>
            <w:sz w:val="27"/>
            <w:szCs w:val="27"/>
            <w:lang w:eastAsia="ru-RU"/>
            <w14:ligatures w14:val="none"/>
          </w:rPr>
          <w:t>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w:hyperlink r:id="rId4" w:history="1">
        <w:r w:rsidR="00443BFF" w:rsidRPr="00443BFF">
          <w:rPr>
            <w:rFonts w:ascii="Arial" w:eastAsia="Times New Roman" w:hAnsi="Arial" w:cs="Arial"/>
            <w:color w:val="33A6E3"/>
            <w:kern w:val="0"/>
            <w:sz w:val="27"/>
            <w:szCs w:val="27"/>
            <w:lang w:eastAsia="ru-RU"/>
            <w14:ligatures w14:val="none"/>
          </w:rPr>
          <w:t>части 2 статьи 6</w:t>
        </w:r>
      </w:hyperlink>
      <w:r w:rsidR="00443BFF" w:rsidRPr="00443BFF">
        <w:rPr>
          <w:rFonts w:ascii="Arial" w:eastAsia="Times New Roman" w:hAnsi="Arial" w:cs="Arial"/>
          <w:color w:val="000000"/>
          <w:kern w:val="0"/>
          <w:sz w:val="27"/>
          <w:szCs w:val="27"/>
          <w:lang w:eastAsia="ru-RU"/>
          <w14:ligatures w14:val="none"/>
        </w:rPr>
        <w:t>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14:paraId="52B2D88E"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lang w:eastAsia="ru-RU"/>
          <w14:ligatures w14:val="none"/>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322AA02B"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lang w:eastAsia="ru-RU"/>
          <w14:ligatures w14:val="none"/>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14:paraId="284F70A2"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b/>
          <w:bCs/>
          <w:color w:val="000000"/>
          <w:kern w:val="0"/>
          <w:sz w:val="27"/>
          <w:szCs w:val="27"/>
          <w:lang w:eastAsia="ru-RU"/>
          <w14:ligatures w14:val="none"/>
        </w:rPr>
        <w:t>На Едином портале можно получить информацию:</w:t>
      </w:r>
    </w:p>
    <w:p w14:paraId="0AA0B69E"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lang w:eastAsia="ru-RU"/>
          <w14:ligatures w14:val="none"/>
        </w:rPr>
        <w:t>- о круге заявителей;</w:t>
      </w:r>
    </w:p>
    <w:p w14:paraId="528A94FA"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lang w:eastAsia="ru-RU"/>
          <w14:ligatures w14:val="none"/>
        </w:rPr>
        <w:t>- о сроке предоставления муниципальной услуги;</w:t>
      </w:r>
    </w:p>
    <w:p w14:paraId="298222E6"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lang w:eastAsia="ru-RU"/>
          <w14:ligatures w14:val="none"/>
        </w:rPr>
        <w:t>- о результате предоставления муниципальной услуги, порядке выдачи результата муниципальной услуги;</w:t>
      </w:r>
    </w:p>
    <w:p w14:paraId="00819080"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lang w:eastAsia="ru-RU"/>
          <w14:ligatures w14:val="none"/>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14:paraId="059121CC"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lang w:eastAsia="ru-RU"/>
          <w14:ligatures w14:val="none"/>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2BCA316E"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lang w:eastAsia="ru-RU"/>
          <w14:ligatures w14:val="none"/>
        </w:rPr>
        <w:t>- формы заявлений (уведомлений, сообщений), используемые при предоставлении муниципальной услуги;</w:t>
      </w:r>
    </w:p>
    <w:p w14:paraId="06D70F48"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lang w:eastAsia="ru-RU"/>
          <w14:ligatures w14:val="none"/>
        </w:rPr>
        <w:lastRenderedPageBreak/>
        <w:t>- образцы заполнения электронной формы запроса.</w:t>
      </w:r>
    </w:p>
    <w:p w14:paraId="0371E7D5"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lang w:eastAsia="ru-RU"/>
          <w14:ligatures w14:val="none"/>
        </w:rPr>
        <w:t>Информация об услуге предоставляется бесплатно.</w:t>
      </w:r>
    </w:p>
    <w:p w14:paraId="43D787B8"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b/>
          <w:bCs/>
          <w:color w:val="000000"/>
          <w:kern w:val="0"/>
          <w:sz w:val="27"/>
          <w:szCs w:val="27"/>
          <w:lang w:eastAsia="ru-RU"/>
          <w14:ligatures w14:val="none"/>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14:paraId="3E7E7BEB"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lang w:eastAsia="ru-RU"/>
          <w14:ligatures w14:val="none"/>
        </w:rPr>
        <w:t>На информационных стендах в помещении, предназначенном для предоставления муниципальной услуги, размещается следующая информация:</w:t>
      </w:r>
    </w:p>
    <w:p w14:paraId="1564AEE8"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lang w:eastAsia="ru-RU"/>
          <w14:ligatures w14:val="none"/>
        </w:rPr>
        <w:t>- 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14:paraId="5296A72A"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lang w:eastAsia="ru-RU"/>
          <w14:ligatures w14:val="none"/>
        </w:rPr>
        <w:t>- 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14:paraId="7897C887"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lang w:eastAsia="ru-RU"/>
          <w14:ligatures w14:val="none"/>
        </w:rPr>
        <w:t>- перечни документов, необходимых для предоставления муниципальной услуги, и требования, предъявляемые к этим документам;</w:t>
      </w:r>
    </w:p>
    <w:p w14:paraId="71F4CDD0"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lang w:eastAsia="ru-RU"/>
          <w14:ligatures w14:val="none"/>
        </w:rPr>
        <w:t>- порядок обжалования решения, действий или бездействия должностных лиц, предоставляющих муниципальную услугу;</w:t>
      </w:r>
    </w:p>
    <w:p w14:paraId="57889E9F"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lang w:eastAsia="ru-RU"/>
          <w14:ligatures w14:val="none"/>
        </w:rPr>
        <w:t>- основания для отказа в предоставлении муниципальной услуги;</w:t>
      </w:r>
    </w:p>
    <w:p w14:paraId="2F3A0F8E"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lang w:eastAsia="ru-RU"/>
          <w14:ligatures w14:val="none"/>
        </w:rPr>
        <w:t>- основания для приостановления предоставления муниципальной услуги;</w:t>
      </w:r>
    </w:p>
    <w:p w14:paraId="61739399"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lang w:eastAsia="ru-RU"/>
          <w14:ligatures w14:val="none"/>
        </w:rPr>
        <w:t>- порядок информирования о ходе предоставления муниципальной услуги;</w:t>
      </w:r>
    </w:p>
    <w:p w14:paraId="29F24CB2"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lang w:eastAsia="ru-RU"/>
          <w14:ligatures w14:val="none"/>
        </w:rPr>
        <w:t>- порядок получения консультаций;</w:t>
      </w:r>
    </w:p>
    <w:p w14:paraId="4F7502A8"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lang w:eastAsia="ru-RU"/>
          <w14:ligatures w14:val="none"/>
        </w:rPr>
        <w:t>- образцы оформления документов, необходимых для предоставления - муниципальной услуги, и требования к ним.</w:t>
      </w:r>
    </w:p>
    <w:p w14:paraId="56F3D77F"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lang w:eastAsia="ru-RU"/>
          <w14:ligatures w14:val="none"/>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14:paraId="639F15A0" w14:textId="60074750" w:rsidR="00443BFF" w:rsidRPr="00443BFF" w:rsidRDefault="00443BFF" w:rsidP="00443BFF">
      <w:pPr>
        <w:shd w:val="clear" w:color="auto" w:fill="F8FAFB"/>
        <w:spacing w:after="0"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lang w:eastAsia="ru-RU"/>
          <w14:ligatures w14:val="none"/>
        </w:rPr>
        <w:t xml:space="preserve">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w:t>
      </w:r>
      <w:r w:rsidRPr="00443BFF">
        <w:rPr>
          <w:rFonts w:ascii="Arial" w:eastAsia="Times New Roman" w:hAnsi="Arial" w:cs="Arial"/>
          <w:color w:val="000000"/>
          <w:kern w:val="0"/>
          <w:sz w:val="27"/>
          <w:szCs w:val="27"/>
          <w:lang w:eastAsia="ru-RU"/>
          <w14:ligatures w14:val="none"/>
        </w:rPr>
        <w:lastRenderedPageBreak/>
        <w:t>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443BFF">
        <w:rPr>
          <w:rFonts w:ascii="Arial" w:eastAsia="Times New Roman" w:hAnsi="Arial" w:cs="Arial"/>
          <w:b/>
          <w:bCs/>
          <w:color w:val="000000"/>
          <w:kern w:val="0"/>
          <w:sz w:val="27"/>
          <w:szCs w:val="27"/>
          <w:lang w:eastAsia="ru-RU"/>
          <w14:ligatures w14:val="none"/>
        </w:rPr>
        <w:t>;</w:t>
      </w:r>
      <w:r w:rsidRPr="00443BFF">
        <w:rPr>
          <w:rFonts w:ascii="Arial" w:eastAsia="Times New Roman" w:hAnsi="Arial" w:cs="Arial"/>
          <w:color w:val="000000"/>
          <w:kern w:val="0"/>
          <w:sz w:val="27"/>
          <w:szCs w:val="27"/>
          <w:lang w:eastAsia="ru-RU"/>
          <w14:ligatures w14:val="none"/>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00C16464">
        <w:rPr>
          <w:rFonts w:ascii="Arial" w:eastAsia="Times New Roman" w:hAnsi="Arial" w:cs="Arial"/>
          <w:color w:val="000000"/>
          <w:kern w:val="0"/>
          <w:sz w:val="27"/>
          <w:szCs w:val="27"/>
          <w:lang w:eastAsia="ru-RU"/>
          <w14:ligatures w14:val="none"/>
        </w:rPr>
        <w:t xml:space="preserve">Зуевского   </w:t>
      </w:r>
      <w:r w:rsidRPr="00443BFF">
        <w:rPr>
          <w:rFonts w:ascii="Arial" w:eastAsia="Times New Roman" w:hAnsi="Arial" w:cs="Arial"/>
          <w:color w:val="000000"/>
          <w:kern w:val="0"/>
          <w:sz w:val="27"/>
          <w:szCs w:val="27"/>
          <w:lang w:eastAsia="ru-RU"/>
          <w14:ligatures w14:val="none"/>
        </w:rPr>
        <w:t xml:space="preserve"> сельсовета </w:t>
      </w:r>
      <w:r w:rsidR="00C16464">
        <w:rPr>
          <w:rFonts w:ascii="Arial" w:eastAsia="Times New Roman" w:hAnsi="Arial" w:cs="Arial"/>
          <w:color w:val="000000"/>
          <w:kern w:val="0"/>
          <w:sz w:val="27"/>
          <w:szCs w:val="27"/>
          <w:lang w:eastAsia="ru-RU"/>
          <w14:ligatures w14:val="none"/>
        </w:rPr>
        <w:t xml:space="preserve">Солнцевского  </w:t>
      </w:r>
      <w:r w:rsidRPr="00443BFF">
        <w:rPr>
          <w:rFonts w:ascii="Arial" w:eastAsia="Times New Roman" w:hAnsi="Arial" w:cs="Arial"/>
          <w:color w:val="000000"/>
          <w:kern w:val="0"/>
          <w:sz w:val="27"/>
          <w:szCs w:val="27"/>
          <w:lang w:eastAsia="ru-RU"/>
          <w14:ligatures w14:val="none"/>
        </w:rPr>
        <w:t xml:space="preserve"> района Курской области </w:t>
      </w:r>
      <w:hyperlink r:id="rId5" w:history="1">
        <w:r w:rsidR="00320F50" w:rsidRPr="00E1581A">
          <w:rPr>
            <w:rStyle w:val="a3"/>
            <w:rFonts w:ascii="Verdana" w:eastAsia="Times New Roman" w:hAnsi="Verdana" w:cs="Arial"/>
            <w:kern w:val="0"/>
            <w:sz w:val="27"/>
            <w:szCs w:val="27"/>
            <w:lang w:eastAsia="ru-RU"/>
            <w14:ligatures w14:val="none"/>
          </w:rPr>
          <w:t>http://</w:t>
        </w:r>
        <w:r w:rsidR="00320F50" w:rsidRPr="00E1581A">
          <w:rPr>
            <w:rStyle w:val="a3"/>
            <w:rFonts w:ascii="Verdana" w:eastAsia="Times New Roman" w:hAnsi="Verdana" w:cs="Arial"/>
            <w:kern w:val="0"/>
            <w:sz w:val="27"/>
            <w:szCs w:val="27"/>
            <w:lang w:val="en-US" w:eastAsia="ru-RU"/>
            <w14:ligatures w14:val="none"/>
          </w:rPr>
          <w:t>zuevkadm</w:t>
        </w:r>
        <w:r w:rsidR="00320F50" w:rsidRPr="00E1581A">
          <w:rPr>
            <w:rStyle w:val="a3"/>
            <w:rFonts w:ascii="Verdana" w:eastAsia="Times New Roman" w:hAnsi="Verdana" w:cs="Arial"/>
            <w:kern w:val="0"/>
            <w:sz w:val="27"/>
            <w:szCs w:val="27"/>
            <w:lang w:eastAsia="ru-RU"/>
            <w14:ligatures w14:val="none"/>
          </w:rPr>
          <w:t>.ru</w:t>
        </w:r>
      </w:hyperlink>
      <w:r w:rsidRPr="00443BFF">
        <w:rPr>
          <w:rFonts w:ascii="Arial" w:eastAsia="Times New Roman" w:hAnsi="Arial" w:cs="Arial"/>
          <w:color w:val="000000"/>
          <w:kern w:val="0"/>
          <w:sz w:val="27"/>
          <w:szCs w:val="27"/>
          <w:lang w:eastAsia="ru-RU"/>
          <w14:ligatures w14:val="none"/>
        </w:rPr>
        <w:t> и на Едином портале </w:t>
      </w:r>
      <w:hyperlink r:id="rId6" w:history="1">
        <w:r w:rsidRPr="00443BFF">
          <w:rPr>
            <w:rFonts w:ascii="Verdana" w:eastAsia="Times New Roman" w:hAnsi="Verdana" w:cs="Arial"/>
            <w:color w:val="7D7D7D"/>
            <w:kern w:val="0"/>
            <w:sz w:val="27"/>
            <w:szCs w:val="27"/>
            <w:lang w:eastAsia="ru-RU"/>
            <w14:ligatures w14:val="none"/>
          </w:rPr>
          <w:t>https://www.gosuslugi.ru.</w:t>
        </w:r>
      </w:hyperlink>
    </w:p>
    <w:p w14:paraId="690D89F1" w14:textId="77777777" w:rsidR="00443BFF" w:rsidRPr="00443BFF" w:rsidRDefault="00443BFF" w:rsidP="00443BFF">
      <w:pPr>
        <w:shd w:val="clear" w:color="auto" w:fill="F8FAFB"/>
        <w:spacing w:before="195" w:after="195" w:line="240" w:lineRule="auto"/>
        <w:jc w:val="center"/>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b/>
          <w:bCs/>
          <w:color w:val="000000"/>
          <w:kern w:val="0"/>
          <w:sz w:val="36"/>
          <w:szCs w:val="36"/>
          <w:lang w:eastAsia="ru-RU"/>
          <w14:ligatures w14:val="none"/>
        </w:rPr>
        <w:t>II. Стандарт предоставления муниципальной услуги</w:t>
      </w:r>
    </w:p>
    <w:p w14:paraId="4771D531" w14:textId="77777777" w:rsidR="00443BFF" w:rsidRPr="00443BFF" w:rsidRDefault="00443BFF" w:rsidP="00443BFF">
      <w:pPr>
        <w:shd w:val="clear" w:color="auto" w:fill="F8FAFB"/>
        <w:spacing w:before="195" w:after="195" w:line="240" w:lineRule="auto"/>
        <w:jc w:val="center"/>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b/>
          <w:bCs/>
          <w:color w:val="000000"/>
          <w:kern w:val="0"/>
          <w:sz w:val="27"/>
          <w:szCs w:val="27"/>
          <w:lang w:eastAsia="ru-RU"/>
          <w14:ligatures w14:val="none"/>
        </w:rPr>
        <w:t>2.1. Наименование муниципальной услуги</w:t>
      </w:r>
    </w:p>
    <w:p w14:paraId="750C8F31"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lang w:eastAsia="ru-RU"/>
          <w14:ligatures w14:val="none"/>
        </w:rPr>
        <w:t>Предварительное согласование предоставления земельного участка.</w:t>
      </w:r>
    </w:p>
    <w:p w14:paraId="7DDE3532" w14:textId="77777777" w:rsidR="00443BFF" w:rsidRPr="00443BFF" w:rsidRDefault="00443BFF" w:rsidP="00443BFF">
      <w:pPr>
        <w:shd w:val="clear" w:color="auto" w:fill="F8FAFB"/>
        <w:spacing w:before="195" w:after="195" w:line="240" w:lineRule="auto"/>
        <w:jc w:val="center"/>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b/>
          <w:bCs/>
          <w:color w:val="000000"/>
          <w:kern w:val="0"/>
          <w:sz w:val="27"/>
          <w:szCs w:val="27"/>
          <w:lang w:eastAsia="ru-RU"/>
          <w14:ligatures w14:val="none"/>
        </w:rPr>
        <w:t>2.2. Наименование органа местного самоуправления, предоставляющего муниципальную услугу</w:t>
      </w:r>
    </w:p>
    <w:p w14:paraId="50ABBCAB" w14:textId="38D1CF6D"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lang w:eastAsia="ru-RU"/>
          <w14:ligatures w14:val="none"/>
        </w:rPr>
        <w:t xml:space="preserve">2.2.1. Муниципальная услуга предоставляется Администрацией </w:t>
      </w:r>
      <w:r w:rsidR="00C16464">
        <w:rPr>
          <w:rFonts w:ascii="Arial" w:eastAsia="Times New Roman" w:hAnsi="Arial" w:cs="Arial"/>
          <w:color w:val="000000"/>
          <w:kern w:val="0"/>
          <w:sz w:val="27"/>
          <w:szCs w:val="27"/>
          <w:lang w:eastAsia="ru-RU"/>
          <w14:ligatures w14:val="none"/>
        </w:rPr>
        <w:t xml:space="preserve">Зуевского   </w:t>
      </w:r>
      <w:r w:rsidRPr="00443BFF">
        <w:rPr>
          <w:rFonts w:ascii="Arial" w:eastAsia="Times New Roman" w:hAnsi="Arial" w:cs="Arial"/>
          <w:color w:val="000000"/>
          <w:kern w:val="0"/>
          <w:sz w:val="27"/>
          <w:szCs w:val="27"/>
          <w:lang w:eastAsia="ru-RU"/>
          <w14:ligatures w14:val="none"/>
        </w:rPr>
        <w:t xml:space="preserve"> сельсовета </w:t>
      </w:r>
      <w:r w:rsidR="00C16464">
        <w:rPr>
          <w:rFonts w:ascii="Arial" w:eastAsia="Times New Roman" w:hAnsi="Arial" w:cs="Arial"/>
          <w:color w:val="000000"/>
          <w:kern w:val="0"/>
          <w:sz w:val="27"/>
          <w:szCs w:val="27"/>
          <w:lang w:eastAsia="ru-RU"/>
          <w14:ligatures w14:val="none"/>
        </w:rPr>
        <w:t xml:space="preserve">Солнцевского  </w:t>
      </w:r>
      <w:r w:rsidRPr="00443BFF">
        <w:rPr>
          <w:rFonts w:ascii="Arial" w:eastAsia="Times New Roman" w:hAnsi="Arial" w:cs="Arial"/>
          <w:color w:val="000000"/>
          <w:kern w:val="0"/>
          <w:sz w:val="27"/>
          <w:szCs w:val="27"/>
          <w:lang w:eastAsia="ru-RU"/>
          <w14:ligatures w14:val="none"/>
        </w:rPr>
        <w:t xml:space="preserve"> района Курской области (далее - Администрация).</w:t>
      </w:r>
    </w:p>
    <w:p w14:paraId="6771CF8D"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lang w:eastAsia="ru-RU"/>
          <w14:ligatures w14:val="none"/>
        </w:rPr>
        <w:t>2.2.2. В предоставлении муниципальной услуги участвуют:</w:t>
      </w:r>
    </w:p>
    <w:p w14:paraId="14342F7D"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lang w:eastAsia="ru-RU"/>
          <w14:ligatures w14:val="none"/>
        </w:rPr>
        <w:t>- Управление Федеральной службы государственной регистрации, кадастра и картографии по Курской области;</w:t>
      </w:r>
    </w:p>
    <w:p w14:paraId="310E8B07"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lang w:eastAsia="ru-RU"/>
          <w14:ligatures w14:val="none"/>
        </w:rPr>
        <w:t>- Управление Федеральной налоговой службы по Курской области;</w:t>
      </w:r>
    </w:p>
    <w:p w14:paraId="15F8635D"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lang w:eastAsia="ru-RU"/>
          <w14:ligatures w14:val="none"/>
        </w:rPr>
        <w:t>- филиал автономного учреждения Курской области «Многофункциональный центр по предоставлению государственных и муниципальных услуг» (далее - МФЦ).</w:t>
      </w:r>
    </w:p>
    <w:p w14:paraId="750895C3"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lang w:eastAsia="ru-RU"/>
          <w14:ligatures w14:val="none"/>
        </w:rPr>
        <w:t>2.2.3. 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14:paraId="656655C5" w14:textId="77777777" w:rsidR="00443BFF" w:rsidRPr="00443BFF" w:rsidRDefault="00443BFF" w:rsidP="00443BFF">
      <w:pPr>
        <w:shd w:val="clear" w:color="auto" w:fill="F8FAFB"/>
        <w:spacing w:before="195" w:after="195" w:line="240" w:lineRule="auto"/>
        <w:jc w:val="center"/>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b/>
          <w:bCs/>
          <w:color w:val="000000"/>
          <w:kern w:val="0"/>
          <w:sz w:val="27"/>
          <w:szCs w:val="27"/>
          <w:lang w:eastAsia="ru-RU"/>
          <w14:ligatures w14:val="none"/>
        </w:rPr>
        <w:lastRenderedPageBreak/>
        <w:t>2.3. Описание результата предоставления муниципальной услуги</w:t>
      </w:r>
    </w:p>
    <w:p w14:paraId="21F55131"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lang w:eastAsia="ru-RU"/>
          <w14:ligatures w14:val="none"/>
        </w:rPr>
        <w:t>Результатом предоставления муниципальной услуги является:</w:t>
      </w:r>
    </w:p>
    <w:p w14:paraId="5B388A7C"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lang w:eastAsia="ru-RU"/>
          <w14:ligatures w14:val="none"/>
        </w:rPr>
        <w:t>- решение о предварительном согласовании предоставления земельного участка;</w:t>
      </w:r>
    </w:p>
    <w:p w14:paraId="23258E0A"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lang w:eastAsia="ru-RU"/>
          <w14:ligatures w14:val="none"/>
        </w:rPr>
        <w:t>- решение об отказе в предварительном согласовании предоставления земельного участка.</w:t>
      </w:r>
    </w:p>
    <w:p w14:paraId="72C6EB0C"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b/>
          <w:bCs/>
          <w:color w:val="000000"/>
          <w:kern w:val="0"/>
          <w:sz w:val="27"/>
          <w:szCs w:val="27"/>
          <w:lang w:eastAsia="ru-RU"/>
          <w14:ligatures w14:val="none"/>
        </w:rPr>
        <w:t>2.4. Срок предоставления муниципальной услуги</w:t>
      </w:r>
      <w:r w:rsidRPr="00443BFF">
        <w:rPr>
          <w:rFonts w:ascii="Arial" w:eastAsia="Times New Roman" w:hAnsi="Arial" w:cs="Arial"/>
          <w:color w:val="000000"/>
          <w:kern w:val="0"/>
          <w:sz w:val="27"/>
          <w:szCs w:val="27"/>
          <w:lang w:eastAsia="ru-RU"/>
          <w14:ligatures w14:val="none"/>
        </w:rPr>
        <w:t>,</w:t>
      </w:r>
      <w:r w:rsidRPr="00443BFF">
        <w:rPr>
          <w:rFonts w:ascii="Arial" w:eastAsia="Times New Roman" w:hAnsi="Arial" w:cs="Arial"/>
          <w:b/>
          <w:bCs/>
          <w:color w:val="000000"/>
          <w:kern w:val="0"/>
          <w:sz w:val="27"/>
          <w:szCs w:val="27"/>
          <w:lang w:eastAsia="ru-RU"/>
          <w14:ligatures w14:val="none"/>
        </w:rPr>
        <w:t>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54342E42"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lang w:eastAsia="ru-RU"/>
          <w14:ligatures w14:val="none"/>
        </w:rPr>
        <w:t>Срок предоставления муниципальной услуги составляет не более 20 календарных дней (в период до 01.01.2024 – не более 14 календарных дней) со дня поступления заявления и документов в Администрацию.</w:t>
      </w:r>
    </w:p>
    <w:p w14:paraId="70DF8067" w14:textId="77777777" w:rsidR="00443BFF" w:rsidRPr="00443BFF" w:rsidRDefault="00443BFF" w:rsidP="00443BFF">
      <w:pPr>
        <w:shd w:val="clear" w:color="auto" w:fill="F8FAFB"/>
        <w:spacing w:after="0"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lang w:eastAsia="ru-RU"/>
          <w14:ligatures w14:val="none"/>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 w:history="1">
        <w:r w:rsidRPr="00443BFF">
          <w:rPr>
            <w:rFonts w:ascii="Arial" w:eastAsia="Times New Roman" w:hAnsi="Arial" w:cs="Arial"/>
            <w:color w:val="000000"/>
            <w:kern w:val="0"/>
            <w:sz w:val="27"/>
            <w:szCs w:val="27"/>
            <w:lang w:eastAsia="ru-RU"/>
            <w14:ligatures w14:val="none"/>
          </w:rPr>
          <w:t>статьей 3.5</w:t>
        </w:r>
      </w:hyperlink>
      <w:r w:rsidRPr="00443BFF">
        <w:rPr>
          <w:rFonts w:ascii="Arial" w:eastAsia="Times New Roman" w:hAnsi="Arial" w:cs="Arial"/>
          <w:color w:val="000000"/>
          <w:kern w:val="0"/>
          <w:sz w:val="27"/>
          <w:szCs w:val="27"/>
          <w:lang w:eastAsia="ru-RU"/>
          <w14:ligatures w14:val="none"/>
        </w:rPr>
        <w:t>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календарных дней (в период до 01.01.2024 – не более чем до 20 календарных дней) со дня поступления заявления и документов в Администрацию.</w:t>
      </w:r>
    </w:p>
    <w:p w14:paraId="494DD4DF"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lang w:eastAsia="ru-RU"/>
          <w14:ligatures w14:val="none"/>
        </w:rPr>
        <w:t>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предварительном согласовании земельного участка.</w:t>
      </w:r>
    </w:p>
    <w:p w14:paraId="49EC46C1"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lang w:eastAsia="ru-RU"/>
          <w14:ligatures w14:val="none"/>
        </w:rPr>
        <w:t>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предоставлении земельного участка.</w:t>
      </w:r>
    </w:p>
    <w:p w14:paraId="0863287E"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lang w:eastAsia="ru-RU"/>
          <w14:ligatures w14:val="none"/>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5F151D19"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lang w:eastAsia="ru-RU"/>
          <w14:ligatures w14:val="none"/>
        </w:rPr>
        <w:t>Срок выдачи (направления) заявителю результата предоставления муниципальной услуги составляет 3 календарных дня со дня регистрации одного из документов, предусмотренных подразделом 2.3. настоящего Административного регламента.</w:t>
      </w:r>
    </w:p>
    <w:p w14:paraId="480A322E"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lang w:eastAsia="ru-RU"/>
          <w14:ligatures w14:val="none"/>
        </w:rPr>
        <w:lastRenderedPageBreak/>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14:paraId="4A33F058" w14:textId="77777777" w:rsidR="00443BFF" w:rsidRPr="00443BFF" w:rsidRDefault="00443BFF" w:rsidP="00443BFF">
      <w:pPr>
        <w:shd w:val="clear" w:color="auto" w:fill="F8FAFB"/>
        <w:spacing w:before="195" w:after="195" w:line="240" w:lineRule="auto"/>
        <w:jc w:val="center"/>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b/>
          <w:bCs/>
          <w:color w:val="000000"/>
          <w:kern w:val="0"/>
          <w:sz w:val="27"/>
          <w:szCs w:val="27"/>
          <w:lang w:eastAsia="ru-RU"/>
          <w14:ligatures w14:val="none"/>
        </w:rPr>
        <w:t>2.5. Нормативные правовые акты, регулирующие предоставление муниципальной услуги</w:t>
      </w:r>
    </w:p>
    <w:p w14:paraId="45982D72" w14:textId="04C9CDEB" w:rsidR="00443BFF" w:rsidRPr="00443BFF" w:rsidRDefault="00443BFF" w:rsidP="00443BFF">
      <w:pPr>
        <w:shd w:val="clear" w:color="auto" w:fill="F8FAFB"/>
        <w:spacing w:after="0"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lang w:eastAsia="ru-RU"/>
          <w14:ligatures w14:val="none"/>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7C38C6" w:rsidRPr="00443BFF">
        <w:rPr>
          <w:rFonts w:ascii="Arial" w:eastAsia="Times New Roman" w:hAnsi="Arial" w:cs="Arial"/>
          <w:color w:val="000000"/>
          <w:kern w:val="0"/>
          <w:sz w:val="27"/>
          <w:szCs w:val="27"/>
          <w:lang w:eastAsia="ru-RU"/>
          <w14:ligatures w14:val="none"/>
        </w:rPr>
        <w:t> </w:t>
      </w:r>
      <w:hyperlink r:id="rId8" w:history="1">
        <w:r w:rsidR="007C38C6" w:rsidRPr="00E1581A">
          <w:rPr>
            <w:rStyle w:val="a3"/>
            <w:rFonts w:ascii="Verdana" w:eastAsia="Times New Roman" w:hAnsi="Verdana" w:cs="Arial"/>
            <w:kern w:val="0"/>
            <w:sz w:val="27"/>
            <w:szCs w:val="27"/>
            <w:lang w:eastAsia="ru-RU"/>
            <w14:ligatures w14:val="none"/>
          </w:rPr>
          <w:t>http://</w:t>
        </w:r>
        <w:r w:rsidR="007C38C6" w:rsidRPr="00E1581A">
          <w:rPr>
            <w:rStyle w:val="a3"/>
            <w:rFonts w:ascii="Verdana" w:eastAsia="Times New Roman" w:hAnsi="Verdana" w:cs="Arial"/>
            <w:kern w:val="0"/>
            <w:sz w:val="27"/>
            <w:szCs w:val="27"/>
            <w:lang w:val="en-US" w:eastAsia="ru-RU"/>
            <w14:ligatures w14:val="none"/>
          </w:rPr>
          <w:t>zuevkadm</w:t>
        </w:r>
        <w:r w:rsidR="007C38C6" w:rsidRPr="00E1581A">
          <w:rPr>
            <w:rStyle w:val="a3"/>
            <w:rFonts w:ascii="Verdana" w:eastAsia="Times New Roman" w:hAnsi="Verdana" w:cs="Arial"/>
            <w:kern w:val="0"/>
            <w:sz w:val="27"/>
            <w:szCs w:val="27"/>
            <w:lang w:eastAsia="ru-RU"/>
            <w14:ligatures w14:val="none"/>
          </w:rPr>
          <w:t>.ru</w:t>
        </w:r>
      </w:hyperlink>
      <w:hyperlink r:id="rId9" w:history="1">
        <w:r w:rsidR="007C38C6" w:rsidRPr="00D827D2">
          <w:rPr>
            <w:rStyle w:val="a3"/>
            <w:rFonts w:ascii="Arial" w:eastAsia="Times New Roman" w:hAnsi="Arial" w:cs="Arial"/>
            <w:kern w:val="0"/>
            <w:sz w:val="27"/>
            <w:szCs w:val="27"/>
            <w:lang w:eastAsia="ru-RU"/>
            <w14:ligatures w14:val="none"/>
          </w:rPr>
          <w:t>. в сети «Интернет», а также на Едином портале </w:t>
        </w:r>
      </w:hyperlink>
      <w:hyperlink r:id="rId10" w:history="1">
        <w:r w:rsidRPr="00443BFF">
          <w:rPr>
            <w:rFonts w:ascii="Verdana" w:eastAsia="Times New Roman" w:hAnsi="Verdana" w:cs="Arial"/>
            <w:color w:val="7D7D7D"/>
            <w:kern w:val="0"/>
            <w:sz w:val="27"/>
            <w:szCs w:val="27"/>
            <w:lang w:eastAsia="ru-RU"/>
            <w14:ligatures w14:val="none"/>
          </w:rPr>
          <w:t>https://www.gosuslugi.ru.</w:t>
        </w:r>
      </w:hyperlink>
    </w:p>
    <w:p w14:paraId="7A144135"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b/>
          <w:bCs/>
          <w:color w:val="000000"/>
          <w:kern w:val="0"/>
          <w:sz w:val="27"/>
          <w:szCs w:val="27"/>
          <w:u w:val="single"/>
          <w:lang w:eastAsia="ru-RU"/>
          <w14:ligatures w14:val="none"/>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76168370"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2.6.1. Исчерпывающий перечень документов, необходимых для предоставления муниципальной услуги, подлежащих представлению заявителем:</w:t>
      </w:r>
    </w:p>
    <w:p w14:paraId="58BD632F"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1) заявление о предоставлении муниципальной услуги, оформленное по образцу согласно Приложению № 1 к настоящему Административному регламенту;</w:t>
      </w:r>
    </w:p>
    <w:p w14:paraId="7492F9E2"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2) документы, подтверждающие право заявителя на приобретение земельного участка без проведения торгов и предусмотренные перечнем, установленным Правительством Российской Федерации федеральным органом исполнительной власти, за исключением документов, которые должны быть предоставлены в уполномоченный орган в порядке межведомственного информационного взаимодействия;</w:t>
      </w:r>
    </w:p>
    <w:p w14:paraId="45893DF3"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3D1A6E04"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4)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14:paraId="39FB6805"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 xml:space="preserve">5) документ, подтверждающий полномочия представителя </w:t>
      </w:r>
      <w:proofErr w:type="gramStart"/>
      <w:r w:rsidRPr="00443BFF">
        <w:rPr>
          <w:rFonts w:ascii="Arial" w:eastAsia="Times New Roman" w:hAnsi="Arial" w:cs="Arial"/>
          <w:color w:val="000000"/>
          <w:kern w:val="0"/>
          <w:sz w:val="27"/>
          <w:szCs w:val="27"/>
          <w:u w:val="single"/>
          <w:lang w:eastAsia="ru-RU"/>
          <w14:ligatures w14:val="none"/>
        </w:rPr>
        <w:t>заявителя, в случае, если</w:t>
      </w:r>
      <w:proofErr w:type="gramEnd"/>
      <w:r w:rsidRPr="00443BFF">
        <w:rPr>
          <w:rFonts w:ascii="Arial" w:eastAsia="Times New Roman" w:hAnsi="Arial" w:cs="Arial"/>
          <w:color w:val="000000"/>
          <w:kern w:val="0"/>
          <w:sz w:val="27"/>
          <w:szCs w:val="27"/>
          <w:u w:val="single"/>
          <w:lang w:eastAsia="ru-RU"/>
          <w14:ligatures w14:val="none"/>
        </w:rPr>
        <w:t xml:space="preserve"> с заявлением о предварительном согласовании </w:t>
      </w:r>
      <w:r w:rsidRPr="00443BFF">
        <w:rPr>
          <w:rFonts w:ascii="Arial" w:eastAsia="Times New Roman" w:hAnsi="Arial" w:cs="Arial"/>
          <w:color w:val="000000"/>
          <w:kern w:val="0"/>
          <w:sz w:val="27"/>
          <w:szCs w:val="27"/>
          <w:u w:val="single"/>
          <w:lang w:eastAsia="ru-RU"/>
          <w14:ligatures w14:val="none"/>
        </w:rPr>
        <w:lastRenderedPageBreak/>
        <w:t>предоставления земельного участка обращается представитель заявителя;</w:t>
      </w:r>
    </w:p>
    <w:p w14:paraId="7CD2561D"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C3E8F9F"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7)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14:paraId="77188E9D"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2.6.2. Заявление предоставляется:</w:t>
      </w:r>
    </w:p>
    <w:p w14:paraId="042424A9"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 на бумажном носителе посредством почтового отправления или при личном обращении заявителя либо его уполномоченного представителя;</w:t>
      </w:r>
    </w:p>
    <w:p w14:paraId="799F122D"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 в электронной форме, путем заполнения формы запроса, размещенной личный кабинет Регионального портала без необходимости дополнительной подачи запроса в какой-либо иной форме или путем направления электронного документа на официальную электронную почту органа власти.</w:t>
      </w:r>
    </w:p>
    <w:p w14:paraId="66893DAF"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в МФЦ:</w:t>
      </w:r>
    </w:p>
    <w:p w14:paraId="3A104DCC"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 на бумажном носителе при личном обращении заявителя либо его уполномоченного представителя.</w:t>
      </w:r>
    </w:p>
    <w:p w14:paraId="1E85622E"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2.6.3.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14:paraId="7E1434BB"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0"/>
          <w:szCs w:val="20"/>
          <w:u w:val="single"/>
          <w:lang w:eastAsia="ru-RU"/>
          <w14:ligatures w14:val="none"/>
        </w:rPr>
        <w:t> </w:t>
      </w:r>
    </w:p>
    <w:p w14:paraId="6837E8B6"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b/>
          <w:bCs/>
          <w:color w:val="000000"/>
          <w:kern w:val="0"/>
          <w:sz w:val="27"/>
          <w:szCs w:val="27"/>
          <w:u w:val="single"/>
          <w:lang w:eastAsia="ru-RU"/>
          <w14:ligatures w14:val="none"/>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14:paraId="43E774D8"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Для предоставления муниципальной услуги в рамках межведомственного информационного взаимодействия запрашиваются следующие документы, находящиеся в распоряжении государственных органов, органов местного самоуправления:</w:t>
      </w:r>
    </w:p>
    <w:p w14:paraId="217A5D6F"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lastRenderedPageBreak/>
        <w:t>1) выписка из Единого государственного реестра юридических лиц (для юридических лиц);</w:t>
      </w:r>
    </w:p>
    <w:p w14:paraId="6E5F326E"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2) выписка из Единого государственного реестра индивидуальных предпринимателей (для индивидуальных предпринимателей);</w:t>
      </w:r>
    </w:p>
    <w:p w14:paraId="551E8E43"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3) выписка из Единого государственного реестра недвижимости на земельный участок;</w:t>
      </w:r>
    </w:p>
    <w:p w14:paraId="10447430"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4) выписка из Единого государственного реестра недвижимости на здания, сооружения (при наличии на земельном участке зданий, сооружений);</w:t>
      </w:r>
    </w:p>
    <w:p w14:paraId="2D2A12BB"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5) заключения уполномоченного органа в сфере архитектуры и градостроительства о возможности (либо невозможности) принятия решения о предварительном согласовании предоставления земельного участка в рамках градостроительной деятельности с учетом требований п. 8 статьи 39.15 Земельного кодекса Российской Федерации.</w:t>
      </w:r>
    </w:p>
    <w:p w14:paraId="421D59BD"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Непредставление заявителем указанных документов не является основанием для отказа заявителю в предоставлении государственной услуги.</w:t>
      </w:r>
    </w:p>
    <w:p w14:paraId="7B087E46"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w:t>
      </w:r>
      <w:proofErr w:type="gramStart"/>
      <w:r w:rsidRPr="00443BFF">
        <w:rPr>
          <w:rFonts w:ascii="Arial" w:eastAsia="Times New Roman" w:hAnsi="Arial" w:cs="Arial"/>
          <w:color w:val="000000"/>
          <w:kern w:val="0"/>
          <w:sz w:val="27"/>
          <w:szCs w:val="27"/>
          <w:u w:val="single"/>
          <w:lang w:eastAsia="ru-RU"/>
          <w14:ligatures w14:val="none"/>
        </w:rPr>
        <w:t>в Администрацию</w:t>
      </w:r>
      <w:proofErr w:type="gramEnd"/>
      <w:r w:rsidRPr="00443BFF">
        <w:rPr>
          <w:rFonts w:ascii="Arial" w:eastAsia="Times New Roman" w:hAnsi="Arial" w:cs="Arial"/>
          <w:color w:val="000000"/>
          <w:kern w:val="0"/>
          <w:sz w:val="27"/>
          <w:szCs w:val="27"/>
          <w:u w:val="single"/>
          <w:lang w:eastAsia="ru-RU"/>
          <w14:ligatures w14:val="none"/>
        </w:rPr>
        <w:t xml:space="preserve"> не может являться основанием для отказа в предоставлении заявителю муниципальной услуги.</w:t>
      </w:r>
    </w:p>
    <w:p w14:paraId="0FE142BC" w14:textId="77777777" w:rsidR="00443BFF" w:rsidRPr="00443BFF" w:rsidRDefault="00443BFF" w:rsidP="00443BFF">
      <w:pPr>
        <w:shd w:val="clear" w:color="auto" w:fill="F8FAFB"/>
        <w:spacing w:before="195" w:after="195" w:line="240" w:lineRule="auto"/>
        <w:jc w:val="center"/>
        <w:rPr>
          <w:rFonts w:ascii="Verdana" w:eastAsia="Times New Roman" w:hAnsi="Verdana" w:cs="Times New Roman"/>
          <w:color w:val="292D24"/>
          <w:kern w:val="0"/>
          <w:sz w:val="20"/>
          <w:szCs w:val="20"/>
          <w:lang w:eastAsia="ru-RU"/>
          <w14:ligatures w14:val="none"/>
        </w:rPr>
      </w:pPr>
      <w:proofErr w:type="gramStart"/>
      <w:r w:rsidRPr="00443BFF">
        <w:rPr>
          <w:rFonts w:ascii="Arial" w:eastAsia="Times New Roman" w:hAnsi="Arial" w:cs="Arial"/>
          <w:b/>
          <w:bCs/>
          <w:color w:val="000000"/>
          <w:kern w:val="0"/>
          <w:sz w:val="27"/>
          <w:szCs w:val="27"/>
          <w:u w:val="single"/>
          <w:lang w:eastAsia="ru-RU"/>
          <w14:ligatures w14:val="none"/>
        </w:rPr>
        <w:t>2.8 .</w:t>
      </w:r>
      <w:proofErr w:type="gramEnd"/>
      <w:r w:rsidRPr="00443BFF">
        <w:rPr>
          <w:rFonts w:ascii="Arial" w:eastAsia="Times New Roman" w:hAnsi="Arial" w:cs="Arial"/>
          <w:b/>
          <w:bCs/>
          <w:color w:val="000000"/>
          <w:kern w:val="0"/>
          <w:sz w:val="27"/>
          <w:szCs w:val="27"/>
          <w:u w:val="single"/>
          <w:lang w:eastAsia="ru-RU"/>
          <w14:ligatures w14:val="none"/>
        </w:rPr>
        <w:t xml:space="preserve"> Указание на запрет требовать от заявителя</w:t>
      </w:r>
    </w:p>
    <w:p w14:paraId="4FC9F126"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2.8.1. Не допускается требовать от заявителя:</w:t>
      </w:r>
    </w:p>
    <w:p w14:paraId="11352A41"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FA2C539"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w:t>
      </w:r>
      <w:r w:rsidRPr="00443BFF">
        <w:rPr>
          <w:rFonts w:ascii="Arial" w:eastAsia="Times New Roman" w:hAnsi="Arial" w:cs="Arial"/>
          <w:color w:val="000000"/>
          <w:kern w:val="0"/>
          <w:sz w:val="27"/>
          <w:szCs w:val="27"/>
          <w:u w:val="single"/>
          <w:lang w:eastAsia="ru-RU"/>
          <w14:ligatures w14:val="none"/>
        </w:rPr>
        <w:lastRenderedPageBreak/>
        <w:t>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14:paraId="6274EBBB"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2.8.2. При приеме заявления и документов посредством Регионального портала запрещается:</w:t>
      </w:r>
    </w:p>
    <w:p w14:paraId="3A843E79"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14:paraId="7E5D841E"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14:paraId="64A25CC5"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3CDE4BB"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 требовать от заявителя предоставления документов, подтверждающих внесения заявителем платы за предоставление муниципальной услуги.</w:t>
      </w:r>
    </w:p>
    <w:p w14:paraId="4CCCBABE" w14:textId="77777777" w:rsidR="00443BFF" w:rsidRPr="00443BFF" w:rsidRDefault="00443BFF" w:rsidP="00443BFF">
      <w:pPr>
        <w:shd w:val="clear" w:color="auto" w:fill="F8FAFB"/>
        <w:spacing w:before="195" w:after="195" w:line="240" w:lineRule="auto"/>
        <w:jc w:val="center"/>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b/>
          <w:bCs/>
          <w:color w:val="000000"/>
          <w:kern w:val="0"/>
          <w:sz w:val="27"/>
          <w:szCs w:val="27"/>
          <w:u w:val="single"/>
          <w:lang w:eastAsia="ru-RU"/>
          <w14:ligatures w14:val="none"/>
        </w:rPr>
        <w:t>2.</w:t>
      </w:r>
      <w:proofErr w:type="gramStart"/>
      <w:r w:rsidRPr="00443BFF">
        <w:rPr>
          <w:rFonts w:ascii="Arial" w:eastAsia="Times New Roman" w:hAnsi="Arial" w:cs="Arial"/>
          <w:b/>
          <w:bCs/>
          <w:color w:val="000000"/>
          <w:kern w:val="0"/>
          <w:sz w:val="27"/>
          <w:szCs w:val="27"/>
          <w:u w:val="single"/>
          <w:lang w:eastAsia="ru-RU"/>
          <w14:ligatures w14:val="none"/>
        </w:rPr>
        <w:t>9.Исчерпывающий</w:t>
      </w:r>
      <w:proofErr w:type="gramEnd"/>
      <w:r w:rsidRPr="00443BFF">
        <w:rPr>
          <w:rFonts w:ascii="Arial" w:eastAsia="Times New Roman" w:hAnsi="Arial" w:cs="Arial"/>
          <w:b/>
          <w:bCs/>
          <w:color w:val="000000"/>
          <w:kern w:val="0"/>
          <w:sz w:val="27"/>
          <w:szCs w:val="27"/>
          <w:u w:val="single"/>
          <w:lang w:eastAsia="ru-RU"/>
          <w14:ligatures w14:val="none"/>
        </w:rPr>
        <w:t xml:space="preserve"> перечень оснований для отказа в приеме документов необходимых для предоставления муниципальной услуги</w:t>
      </w:r>
    </w:p>
    <w:p w14:paraId="6524D893"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14:paraId="5195592A" w14:textId="77777777" w:rsidR="00443BFF" w:rsidRPr="00443BFF" w:rsidRDefault="00443BFF" w:rsidP="00443BFF">
      <w:pPr>
        <w:shd w:val="clear" w:color="auto" w:fill="F8FAFB"/>
        <w:spacing w:before="195" w:after="195" w:line="240" w:lineRule="auto"/>
        <w:jc w:val="center"/>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b/>
          <w:bCs/>
          <w:color w:val="000000"/>
          <w:kern w:val="0"/>
          <w:sz w:val="27"/>
          <w:szCs w:val="27"/>
          <w:u w:val="single"/>
          <w:lang w:eastAsia="ru-RU"/>
          <w14:ligatures w14:val="none"/>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698A9153"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2.10.1. Предоставление муниципальной услуги </w:t>
      </w:r>
      <w:r w:rsidRPr="00443BFF">
        <w:rPr>
          <w:rFonts w:ascii="Arial" w:eastAsia="Times New Roman" w:hAnsi="Arial" w:cs="Arial"/>
          <w:b/>
          <w:bCs/>
          <w:color w:val="000000"/>
          <w:kern w:val="0"/>
          <w:sz w:val="27"/>
          <w:szCs w:val="27"/>
          <w:u w:val="single"/>
          <w:lang w:eastAsia="ru-RU"/>
          <w14:ligatures w14:val="none"/>
        </w:rPr>
        <w:t>приостанавливается</w:t>
      </w:r>
      <w:r w:rsidRPr="00443BFF">
        <w:rPr>
          <w:rFonts w:ascii="Arial" w:eastAsia="Times New Roman" w:hAnsi="Arial" w:cs="Arial"/>
          <w:color w:val="000000"/>
          <w:kern w:val="0"/>
          <w:sz w:val="27"/>
          <w:szCs w:val="27"/>
          <w:u w:val="single"/>
          <w:lang w:eastAsia="ru-RU"/>
          <w14:ligatures w14:val="none"/>
        </w:rPr>
        <w:t xml:space="preserve"> 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w:t>
      </w:r>
      <w:r w:rsidRPr="00443BFF">
        <w:rPr>
          <w:rFonts w:ascii="Arial" w:eastAsia="Times New Roman" w:hAnsi="Arial" w:cs="Arial"/>
          <w:color w:val="000000"/>
          <w:kern w:val="0"/>
          <w:sz w:val="27"/>
          <w:szCs w:val="27"/>
          <w:u w:val="single"/>
          <w:lang w:eastAsia="ru-RU"/>
          <w14:ligatures w14:val="none"/>
        </w:rPr>
        <w:lastRenderedPageBreak/>
        <w:t>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03F5FAAB"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2.10.2. Основаниями </w:t>
      </w:r>
      <w:r w:rsidRPr="00443BFF">
        <w:rPr>
          <w:rFonts w:ascii="Arial" w:eastAsia="Times New Roman" w:hAnsi="Arial" w:cs="Arial"/>
          <w:b/>
          <w:bCs/>
          <w:color w:val="000000"/>
          <w:kern w:val="0"/>
          <w:sz w:val="27"/>
          <w:szCs w:val="27"/>
          <w:u w:val="single"/>
          <w:lang w:eastAsia="ru-RU"/>
          <w14:ligatures w14:val="none"/>
        </w:rPr>
        <w:t>для отказа в предоставлении</w:t>
      </w:r>
      <w:r w:rsidRPr="00443BFF">
        <w:rPr>
          <w:rFonts w:ascii="Arial" w:eastAsia="Times New Roman" w:hAnsi="Arial" w:cs="Arial"/>
          <w:color w:val="000000"/>
          <w:kern w:val="0"/>
          <w:sz w:val="27"/>
          <w:szCs w:val="27"/>
          <w:u w:val="single"/>
          <w:lang w:eastAsia="ru-RU"/>
          <w14:ligatures w14:val="none"/>
        </w:rPr>
        <w:t> муниципальной услуги</w:t>
      </w:r>
    </w:p>
    <w:p w14:paraId="0E9E199D"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14:paraId="624944F2"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1) несоответствие схемы расположения земельного участка ее форме, формату или требованиям к ее подготовке, которые установлены в соответствии с Земельным кодексом Российской Федерации;</w:t>
      </w:r>
    </w:p>
    <w:p w14:paraId="2FE6D87F"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460C5F25" w14:textId="77777777" w:rsidR="00443BFF" w:rsidRPr="00443BFF" w:rsidRDefault="00443BFF" w:rsidP="00443BFF">
      <w:pPr>
        <w:shd w:val="clear" w:color="auto" w:fill="F8FAFB"/>
        <w:spacing w:after="0"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3) разработка схемы расположения земельного участка с нарушением предусмотренных </w:t>
      </w:r>
      <w:hyperlink r:id="rId11" w:history="1">
        <w:r w:rsidRPr="00443BFF">
          <w:rPr>
            <w:rFonts w:ascii="Arial" w:eastAsia="Times New Roman" w:hAnsi="Arial" w:cs="Arial"/>
            <w:color w:val="33A6E3"/>
            <w:kern w:val="0"/>
            <w:sz w:val="27"/>
            <w:szCs w:val="27"/>
            <w:lang w:eastAsia="ru-RU"/>
            <w14:ligatures w14:val="none"/>
          </w:rPr>
          <w:t>статьей 11.9</w:t>
        </w:r>
      </w:hyperlink>
      <w:r w:rsidRPr="00443BFF">
        <w:rPr>
          <w:rFonts w:ascii="Arial" w:eastAsia="Times New Roman" w:hAnsi="Arial" w:cs="Arial"/>
          <w:color w:val="000000"/>
          <w:kern w:val="0"/>
          <w:sz w:val="27"/>
          <w:szCs w:val="27"/>
          <w:u w:val="single"/>
          <w:lang w:eastAsia="ru-RU"/>
          <w14:ligatures w14:val="none"/>
        </w:rPr>
        <w:t> Земельного кодекса Российской Федерации требований к образуемым земельным участкам;</w:t>
      </w:r>
    </w:p>
    <w:p w14:paraId="63AAF491"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30754E9F"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1F55EB7A"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2.10.3. Земельный участок, который предстоит образовать, </w:t>
      </w:r>
      <w:r w:rsidRPr="00443BFF">
        <w:rPr>
          <w:rFonts w:ascii="Arial" w:eastAsia="Times New Roman" w:hAnsi="Arial" w:cs="Arial"/>
          <w:b/>
          <w:bCs/>
          <w:color w:val="000000"/>
          <w:kern w:val="0"/>
          <w:sz w:val="27"/>
          <w:szCs w:val="27"/>
          <w:u w:val="single"/>
          <w:lang w:eastAsia="ru-RU"/>
          <w14:ligatures w14:val="none"/>
        </w:rPr>
        <w:t>не может быть предоставлен заявителю </w:t>
      </w:r>
      <w:r w:rsidRPr="00443BFF">
        <w:rPr>
          <w:rFonts w:ascii="Arial" w:eastAsia="Times New Roman" w:hAnsi="Arial" w:cs="Arial"/>
          <w:color w:val="000000"/>
          <w:kern w:val="0"/>
          <w:sz w:val="27"/>
          <w:szCs w:val="27"/>
          <w:u w:val="single"/>
          <w:lang w:eastAsia="ru-RU"/>
          <w14:ligatures w14:val="none"/>
        </w:rPr>
        <w:t>по следующим основаниям:</w:t>
      </w:r>
    </w:p>
    <w:p w14:paraId="3E376643"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6E5AE1FE"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w:t>
      </w:r>
      <w:r w:rsidRPr="00443BFF">
        <w:rPr>
          <w:rFonts w:ascii="Arial" w:eastAsia="Times New Roman" w:hAnsi="Arial" w:cs="Arial"/>
          <w:color w:val="000000"/>
          <w:kern w:val="0"/>
          <w:sz w:val="27"/>
          <w:szCs w:val="27"/>
          <w:u w:val="single"/>
          <w:lang w:eastAsia="ru-RU"/>
          <w14:ligatures w14:val="none"/>
        </w:rPr>
        <w:lastRenderedPageBreak/>
        <w:t>соответствии с подпунктом 10 пункта 2 статьи 39.10 Земельного кодекса Российской Федерации;</w:t>
      </w:r>
    </w:p>
    <w:p w14:paraId="2F9CBC52"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14:paraId="2AF150C2"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14:paraId="06B3FA72"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419BA455"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0AFC1E35"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w:t>
      </w:r>
      <w:r w:rsidRPr="00443BFF">
        <w:rPr>
          <w:rFonts w:ascii="Arial" w:eastAsia="Times New Roman" w:hAnsi="Arial" w:cs="Arial"/>
          <w:color w:val="000000"/>
          <w:kern w:val="0"/>
          <w:sz w:val="27"/>
          <w:szCs w:val="27"/>
          <w:u w:val="single"/>
          <w:lang w:eastAsia="ru-RU"/>
          <w14:ligatures w14:val="none"/>
        </w:rPr>
        <w:lastRenderedPageBreak/>
        <w:t>резервировании земельного участка, за исключением случая предоставления земельного участка для целей резервирования;</w:t>
      </w:r>
    </w:p>
    <w:p w14:paraId="051F9C1E"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28B4DB9B"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3D597F55"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2D76B84C"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3E88FBF9"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Pr="00443BFF">
        <w:rPr>
          <w:rFonts w:ascii="Arial" w:eastAsia="Times New Roman" w:hAnsi="Arial" w:cs="Arial"/>
          <w:color w:val="000000"/>
          <w:kern w:val="0"/>
          <w:sz w:val="27"/>
          <w:szCs w:val="27"/>
          <w:u w:val="single"/>
          <w:lang w:eastAsia="ru-RU"/>
          <w14:ligatures w14:val="none"/>
        </w:rPr>
        <w:lastRenderedPageBreak/>
        <w:t>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28375A6C"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6E94A857"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14)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580AF9E8"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14:paraId="38220D20"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0D5E6848"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79D35BF5"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18) предоставление земельного участка на заявленном виде прав не допускается;</w:t>
      </w:r>
    </w:p>
    <w:p w14:paraId="3C7BC2FC"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 xml:space="preserve">19)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w:t>
      </w:r>
      <w:r w:rsidRPr="00443BFF">
        <w:rPr>
          <w:rFonts w:ascii="Arial" w:eastAsia="Times New Roman" w:hAnsi="Arial" w:cs="Arial"/>
          <w:color w:val="000000"/>
          <w:kern w:val="0"/>
          <w:sz w:val="27"/>
          <w:szCs w:val="27"/>
          <w:u w:val="single"/>
          <w:lang w:eastAsia="ru-RU"/>
          <w14:ligatures w14:val="none"/>
        </w:rPr>
        <w:lastRenderedPageBreak/>
        <w:t>предоставлении земельного участка обратилось иное не указанное в этом решении лицо;</w:t>
      </w:r>
    </w:p>
    <w:p w14:paraId="72F4167C"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20)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190F8431"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21)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034F0A12"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2.10.4.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следующим основаниям:</w:t>
      </w:r>
    </w:p>
    <w:p w14:paraId="0A4205D8"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21E6F6E1" w14:textId="77777777" w:rsidR="00443BFF" w:rsidRPr="00443BFF" w:rsidRDefault="00443BFF" w:rsidP="00443BFF">
      <w:pPr>
        <w:shd w:val="clear" w:color="auto" w:fill="F8FAFB"/>
        <w:spacing w:after="0"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2" w:history="1">
        <w:r w:rsidRPr="00443BFF">
          <w:rPr>
            <w:rFonts w:ascii="Arial" w:eastAsia="Times New Roman" w:hAnsi="Arial" w:cs="Arial"/>
            <w:color w:val="33A6E3"/>
            <w:kern w:val="0"/>
            <w:sz w:val="27"/>
            <w:szCs w:val="27"/>
            <w:lang w:eastAsia="ru-RU"/>
            <w14:ligatures w14:val="none"/>
          </w:rPr>
          <w:t>подпунктом 10 пункта 2 статьи 39.10</w:t>
        </w:r>
      </w:hyperlink>
      <w:r w:rsidRPr="00443BFF">
        <w:rPr>
          <w:rFonts w:ascii="Arial" w:eastAsia="Times New Roman" w:hAnsi="Arial" w:cs="Arial"/>
          <w:color w:val="000000"/>
          <w:kern w:val="0"/>
          <w:sz w:val="27"/>
          <w:szCs w:val="27"/>
          <w:u w:val="single"/>
          <w:lang w:eastAsia="ru-RU"/>
          <w14:ligatures w14:val="none"/>
        </w:rPr>
        <w:t> Земельного кодекса Российской Федерации;</w:t>
      </w:r>
    </w:p>
    <w:p w14:paraId="3499E42E"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14:paraId="0ED38A20" w14:textId="77777777" w:rsidR="00443BFF" w:rsidRPr="00443BFF" w:rsidRDefault="00443BFF" w:rsidP="00443BFF">
      <w:pPr>
        <w:shd w:val="clear" w:color="auto" w:fill="F8FAFB"/>
        <w:spacing w:after="0"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w:t>
      </w:r>
      <w:r w:rsidRPr="00443BFF">
        <w:rPr>
          <w:rFonts w:ascii="Arial" w:eastAsia="Times New Roman" w:hAnsi="Arial" w:cs="Arial"/>
          <w:color w:val="000000"/>
          <w:kern w:val="0"/>
          <w:sz w:val="27"/>
          <w:szCs w:val="27"/>
          <w:u w:val="single"/>
          <w:lang w:eastAsia="ru-RU"/>
          <w14:ligatures w14:val="none"/>
        </w:rPr>
        <w:lastRenderedPageBreak/>
        <w:t>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3" w:history="1">
        <w:r w:rsidRPr="00443BFF">
          <w:rPr>
            <w:rFonts w:ascii="Arial" w:eastAsia="Times New Roman" w:hAnsi="Arial" w:cs="Arial"/>
            <w:color w:val="33A6E3"/>
            <w:kern w:val="0"/>
            <w:sz w:val="27"/>
            <w:szCs w:val="27"/>
            <w:lang w:eastAsia="ru-RU"/>
            <w14:ligatures w14:val="none"/>
          </w:rPr>
          <w:t>пунктом 3 статьи 39.36</w:t>
        </w:r>
      </w:hyperlink>
      <w:r w:rsidRPr="00443BFF">
        <w:rPr>
          <w:rFonts w:ascii="Arial" w:eastAsia="Times New Roman" w:hAnsi="Arial" w:cs="Arial"/>
          <w:color w:val="000000"/>
          <w:kern w:val="0"/>
          <w:sz w:val="27"/>
          <w:szCs w:val="27"/>
          <w:u w:val="single"/>
          <w:lang w:eastAsia="ru-RU"/>
          <w14:ligatures w14:val="none"/>
        </w:rPr>
        <w:t>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14:paraId="64669B71"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4F662DE1"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1DFB0195"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417879BC"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45E2FB83"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w:t>
      </w:r>
      <w:r w:rsidRPr="00443BFF">
        <w:rPr>
          <w:rFonts w:ascii="Arial" w:eastAsia="Times New Roman" w:hAnsi="Arial" w:cs="Arial"/>
          <w:color w:val="000000"/>
          <w:kern w:val="0"/>
          <w:sz w:val="27"/>
          <w:szCs w:val="27"/>
          <w:u w:val="single"/>
          <w:lang w:eastAsia="ru-RU"/>
          <w14:ligatures w14:val="none"/>
        </w:rPr>
        <w:lastRenderedPageBreak/>
        <w:t>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2FD79EBE"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7DF1A3CE" w14:textId="77777777" w:rsidR="00443BFF" w:rsidRPr="00443BFF" w:rsidRDefault="00443BFF" w:rsidP="00443BFF">
      <w:pPr>
        <w:shd w:val="clear" w:color="auto" w:fill="F8FAFB"/>
        <w:spacing w:after="0"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4" w:history="1">
        <w:r w:rsidRPr="00443BFF">
          <w:rPr>
            <w:rFonts w:ascii="Arial" w:eastAsia="Times New Roman" w:hAnsi="Arial" w:cs="Arial"/>
            <w:color w:val="33A6E3"/>
            <w:kern w:val="0"/>
            <w:sz w:val="27"/>
            <w:szCs w:val="27"/>
            <w:lang w:eastAsia="ru-RU"/>
            <w14:ligatures w14:val="none"/>
          </w:rPr>
          <w:t>пунктом 19 статьи 39.11</w:t>
        </w:r>
      </w:hyperlink>
      <w:r w:rsidRPr="00443BFF">
        <w:rPr>
          <w:rFonts w:ascii="Arial" w:eastAsia="Times New Roman" w:hAnsi="Arial" w:cs="Arial"/>
          <w:color w:val="000000"/>
          <w:kern w:val="0"/>
          <w:sz w:val="27"/>
          <w:szCs w:val="27"/>
          <w:u w:val="single"/>
          <w:lang w:eastAsia="ru-RU"/>
          <w14:ligatures w14:val="none"/>
        </w:rPr>
        <w:t> земельного кодекса Российской Федерации;</w:t>
      </w:r>
    </w:p>
    <w:p w14:paraId="3A260C4C" w14:textId="77777777" w:rsidR="00443BFF" w:rsidRPr="00443BFF" w:rsidRDefault="00443BFF" w:rsidP="00443BFF">
      <w:pPr>
        <w:shd w:val="clear" w:color="auto" w:fill="F8FAFB"/>
        <w:spacing w:after="0"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12) в отношении земельного участка, указанного в заявлении о его предоставлении, поступило предусмотренное </w:t>
      </w:r>
      <w:hyperlink r:id="rId15" w:history="1">
        <w:r w:rsidRPr="00443BFF">
          <w:rPr>
            <w:rFonts w:ascii="Arial" w:eastAsia="Times New Roman" w:hAnsi="Arial" w:cs="Arial"/>
            <w:color w:val="33A6E3"/>
            <w:kern w:val="0"/>
            <w:sz w:val="27"/>
            <w:szCs w:val="27"/>
            <w:lang w:eastAsia="ru-RU"/>
            <w14:ligatures w14:val="none"/>
          </w:rPr>
          <w:t>подпунктом 6 пункта 4 статьи 39.11</w:t>
        </w:r>
      </w:hyperlink>
      <w:r w:rsidRPr="00443BFF">
        <w:rPr>
          <w:rFonts w:ascii="Arial" w:eastAsia="Times New Roman" w:hAnsi="Arial" w:cs="Arial"/>
          <w:color w:val="000000"/>
          <w:kern w:val="0"/>
          <w:sz w:val="27"/>
          <w:szCs w:val="27"/>
          <w:u w:val="single"/>
          <w:lang w:eastAsia="ru-RU"/>
          <w14:ligatures w14:val="none"/>
        </w:rPr>
        <w:t>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sidRPr="00443BFF">
          <w:rPr>
            <w:rFonts w:ascii="Arial" w:eastAsia="Times New Roman" w:hAnsi="Arial" w:cs="Arial"/>
            <w:color w:val="33A6E3"/>
            <w:kern w:val="0"/>
            <w:sz w:val="27"/>
            <w:szCs w:val="27"/>
            <w:lang w:eastAsia="ru-RU"/>
            <w14:ligatures w14:val="none"/>
          </w:rPr>
          <w:t>подпунктом 4 пункта 4 статьи 39.11</w:t>
        </w:r>
      </w:hyperlink>
      <w:r w:rsidRPr="00443BFF">
        <w:rPr>
          <w:rFonts w:ascii="Arial" w:eastAsia="Times New Roman" w:hAnsi="Arial" w:cs="Arial"/>
          <w:color w:val="000000"/>
          <w:kern w:val="0"/>
          <w:sz w:val="27"/>
          <w:szCs w:val="27"/>
          <w:u w:val="single"/>
          <w:lang w:eastAsia="ru-RU"/>
          <w14:ligatures w14:val="none"/>
        </w:rPr>
        <w:t>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7" w:history="1">
        <w:r w:rsidRPr="00443BFF">
          <w:rPr>
            <w:rFonts w:ascii="Arial" w:eastAsia="Times New Roman" w:hAnsi="Arial" w:cs="Arial"/>
            <w:color w:val="33A6E3"/>
            <w:kern w:val="0"/>
            <w:sz w:val="27"/>
            <w:szCs w:val="27"/>
            <w:lang w:eastAsia="ru-RU"/>
            <w14:ligatures w14:val="none"/>
          </w:rPr>
          <w:t>пунктом 8 статьи 39.11</w:t>
        </w:r>
      </w:hyperlink>
      <w:r w:rsidRPr="00443BFF">
        <w:rPr>
          <w:rFonts w:ascii="Arial" w:eastAsia="Times New Roman" w:hAnsi="Arial" w:cs="Arial"/>
          <w:color w:val="000000"/>
          <w:kern w:val="0"/>
          <w:sz w:val="27"/>
          <w:szCs w:val="27"/>
          <w:u w:val="single"/>
          <w:lang w:eastAsia="ru-RU"/>
          <w14:ligatures w14:val="none"/>
        </w:rPr>
        <w:t> настоящего Кодекса;</w:t>
      </w:r>
    </w:p>
    <w:p w14:paraId="60B2A031" w14:textId="77777777" w:rsidR="00443BFF" w:rsidRPr="00443BFF" w:rsidRDefault="00443BFF" w:rsidP="00443BFF">
      <w:pPr>
        <w:shd w:val="clear" w:color="auto" w:fill="F8FAFB"/>
        <w:spacing w:after="0"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13) в отношении земельного участка, указанного в заявлении о его предоставлении, опубликовано и размещено в соответствии с </w:t>
      </w:r>
      <w:hyperlink r:id="rId18" w:history="1">
        <w:r w:rsidRPr="00443BFF">
          <w:rPr>
            <w:rFonts w:ascii="Arial" w:eastAsia="Times New Roman" w:hAnsi="Arial" w:cs="Arial"/>
            <w:color w:val="33A6E3"/>
            <w:kern w:val="0"/>
            <w:sz w:val="27"/>
            <w:szCs w:val="27"/>
            <w:lang w:eastAsia="ru-RU"/>
            <w14:ligatures w14:val="none"/>
          </w:rPr>
          <w:t>подпунктом 1 пункта 1 статьи 39.18</w:t>
        </w:r>
      </w:hyperlink>
      <w:r w:rsidRPr="00443BFF">
        <w:rPr>
          <w:rFonts w:ascii="Arial" w:eastAsia="Times New Roman" w:hAnsi="Arial" w:cs="Arial"/>
          <w:color w:val="000000"/>
          <w:kern w:val="0"/>
          <w:sz w:val="27"/>
          <w:szCs w:val="27"/>
          <w:u w:val="single"/>
          <w:lang w:eastAsia="ru-RU"/>
          <w14:ligatures w14:val="none"/>
        </w:rPr>
        <w:t>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3FB856CF"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w:t>
      </w:r>
      <w:r w:rsidRPr="00443BFF">
        <w:rPr>
          <w:rFonts w:ascii="Arial" w:eastAsia="Times New Roman" w:hAnsi="Arial" w:cs="Arial"/>
          <w:color w:val="000000"/>
          <w:kern w:val="0"/>
          <w:sz w:val="27"/>
          <w:szCs w:val="27"/>
          <w:u w:val="single"/>
          <w:lang w:eastAsia="ru-RU"/>
          <w14:ligatures w14:val="none"/>
        </w:rPr>
        <w:lastRenderedPageBreak/>
        <w:t>размещения линейного объекта в соответствии с утвержденным проектом планировки территории;</w:t>
      </w:r>
    </w:p>
    <w:p w14:paraId="1DE72954" w14:textId="77777777" w:rsidR="00443BFF" w:rsidRPr="00443BFF" w:rsidRDefault="00443BFF" w:rsidP="00443BFF">
      <w:pPr>
        <w:shd w:val="clear" w:color="auto" w:fill="F8FAFB"/>
        <w:spacing w:after="0"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15) испрашиваемый земельный участок не включен в утвержденный в установленном Правительством Российской Федерации </w:t>
      </w:r>
      <w:hyperlink r:id="rId19" w:history="1">
        <w:r w:rsidRPr="00443BFF">
          <w:rPr>
            <w:rFonts w:ascii="Arial" w:eastAsia="Times New Roman" w:hAnsi="Arial" w:cs="Arial"/>
            <w:color w:val="33A6E3"/>
            <w:kern w:val="0"/>
            <w:sz w:val="27"/>
            <w:szCs w:val="27"/>
            <w:lang w:eastAsia="ru-RU"/>
            <w14:ligatures w14:val="none"/>
          </w:rPr>
          <w:t>порядке</w:t>
        </w:r>
      </w:hyperlink>
      <w:r w:rsidRPr="00443BFF">
        <w:rPr>
          <w:rFonts w:ascii="Arial" w:eastAsia="Times New Roman" w:hAnsi="Arial" w:cs="Arial"/>
          <w:color w:val="000000"/>
          <w:kern w:val="0"/>
          <w:sz w:val="27"/>
          <w:szCs w:val="27"/>
          <w:u w:val="single"/>
          <w:lang w:eastAsia="ru-RU"/>
          <w14:ligatures w14:val="none"/>
        </w:rPr>
        <w:t>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0" w:history="1">
        <w:r w:rsidRPr="00443BFF">
          <w:rPr>
            <w:rFonts w:ascii="Arial" w:eastAsia="Times New Roman" w:hAnsi="Arial" w:cs="Arial"/>
            <w:color w:val="33A6E3"/>
            <w:kern w:val="0"/>
            <w:sz w:val="27"/>
            <w:szCs w:val="27"/>
            <w:lang w:eastAsia="ru-RU"/>
            <w14:ligatures w14:val="none"/>
          </w:rPr>
          <w:t>подпунктом 10 пункта 2 статьи 39.10</w:t>
        </w:r>
      </w:hyperlink>
      <w:r w:rsidRPr="00443BFF">
        <w:rPr>
          <w:rFonts w:ascii="Arial" w:eastAsia="Times New Roman" w:hAnsi="Arial" w:cs="Arial"/>
          <w:color w:val="000000"/>
          <w:kern w:val="0"/>
          <w:sz w:val="27"/>
          <w:szCs w:val="27"/>
          <w:u w:val="single"/>
          <w:lang w:eastAsia="ru-RU"/>
          <w14:ligatures w14:val="none"/>
        </w:rPr>
        <w:t> земельного кодекса Российской Федерации;</w:t>
      </w:r>
    </w:p>
    <w:p w14:paraId="48294518"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14:paraId="724C91CB"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7E81FE0C"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5BFC0260"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19) предоставление земельного участка на заявленном виде прав не допускается;</w:t>
      </w:r>
    </w:p>
    <w:p w14:paraId="6DF40BFE"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20) в отношении земельного участка, указанного в заявлении о его предоставлении, не установлен вид разрешенного использования;</w:t>
      </w:r>
    </w:p>
    <w:p w14:paraId="467CF76C"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21) указанный в заявлении о предоставлении земельного участка земельный участок не отнесен к определенной категории земель;</w:t>
      </w:r>
    </w:p>
    <w:p w14:paraId="432CD6A8"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2A33BE81"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w:t>
      </w:r>
      <w:r w:rsidRPr="00443BFF">
        <w:rPr>
          <w:rFonts w:ascii="Arial" w:eastAsia="Times New Roman" w:hAnsi="Arial" w:cs="Arial"/>
          <w:color w:val="000000"/>
          <w:kern w:val="0"/>
          <w:sz w:val="27"/>
          <w:szCs w:val="27"/>
          <w:u w:val="single"/>
          <w:lang w:eastAsia="ru-RU"/>
          <w14:ligatures w14:val="none"/>
        </w:rPr>
        <w:lastRenderedPageBreak/>
        <w:t>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1E201BAE"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4.Заявление, представленное заявителем в электронном виде с нарушением требований, изложенных в подразделе 2.18.2. настоящего Административного регламента не рассматривается.</w:t>
      </w:r>
    </w:p>
    <w:p w14:paraId="50D29A42"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b/>
          <w:bCs/>
          <w:color w:val="000000"/>
          <w:kern w:val="0"/>
          <w:sz w:val="27"/>
          <w:szCs w:val="27"/>
          <w:u w:val="single"/>
          <w:lang w:eastAsia="ru-RU"/>
          <w14:ligatures w14:val="none"/>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A74AAB9"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14:paraId="28C63F65"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b/>
          <w:bCs/>
          <w:color w:val="000000"/>
          <w:kern w:val="0"/>
          <w:sz w:val="27"/>
          <w:szCs w:val="27"/>
          <w:u w:val="single"/>
          <w:lang w:eastAsia="ru-RU"/>
          <w14:ligatures w14:val="none"/>
        </w:rPr>
        <w:t>2.12. Порядок, размер и основания взимания государственной пошлины или иной платы, взимаемой за предоставление услуги</w:t>
      </w:r>
    </w:p>
    <w:p w14:paraId="587AC468"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Муниципальная услуга предоставляется без взимания государственной пошлины или иной платы.</w:t>
      </w:r>
    </w:p>
    <w:p w14:paraId="78CDA4E4"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14:paraId="043BBA3D"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b/>
          <w:bCs/>
          <w:color w:val="000000"/>
          <w:kern w:val="0"/>
          <w:sz w:val="27"/>
          <w:szCs w:val="27"/>
          <w:u w:val="single"/>
          <w:lang w:eastAsia="ru-RU"/>
          <w14:ligatures w14:val="none"/>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14:paraId="02646FEF"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При предоставлении муниципальной услуги оказание услуг, которые являются необходимыми и обязательными для предоставления муниципальной услуги, законодательством не предусмотрено.</w:t>
      </w:r>
    </w:p>
    <w:p w14:paraId="6226D906"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b/>
          <w:bCs/>
          <w:color w:val="000000"/>
          <w:kern w:val="0"/>
          <w:sz w:val="27"/>
          <w:szCs w:val="27"/>
          <w:u w:val="single"/>
          <w:lang w:eastAsia="ru-RU"/>
          <w14:ligatures w14:val="none"/>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076093AD"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14:paraId="1F0E0BD2" w14:textId="77777777" w:rsidR="00443BFF" w:rsidRPr="00443BFF" w:rsidRDefault="00443BFF" w:rsidP="00443BFF">
      <w:pPr>
        <w:shd w:val="clear" w:color="auto" w:fill="F8FAFB"/>
        <w:spacing w:before="195" w:after="195" w:line="240" w:lineRule="auto"/>
        <w:jc w:val="center"/>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b/>
          <w:bCs/>
          <w:color w:val="000000"/>
          <w:kern w:val="0"/>
          <w:sz w:val="27"/>
          <w:szCs w:val="27"/>
          <w:u w:val="single"/>
          <w:lang w:eastAsia="ru-RU"/>
          <w14:ligatures w14:val="none"/>
        </w:rPr>
        <w:lastRenderedPageBreak/>
        <w:t>2.15. Срок и порядок регистрации запроса заявителя о предоставлении муниципальной услуги, в том числе в электронной форме</w:t>
      </w:r>
    </w:p>
    <w:p w14:paraId="78E84510"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2.15.1. При непосредственном обращении заявителя лично, максимальный срок регистрации заявления – 15 минут.</w:t>
      </w:r>
    </w:p>
    <w:p w14:paraId="01AE657C"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14:paraId="1A780477"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14:paraId="0950087A"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 проверяет документы согласно представленной описи;</w:t>
      </w:r>
    </w:p>
    <w:p w14:paraId="5E61E01F"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 регистрирует заявление с документами в соответствии с правилами делопроизводства;</w:t>
      </w:r>
    </w:p>
    <w:p w14:paraId="6BE0011E"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 сообщает заявителю о дате выдачи результата предоставления муниципальной услуги.</w:t>
      </w:r>
    </w:p>
    <w:p w14:paraId="0B97BF68"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14:paraId="5796B4A6"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b/>
          <w:bCs/>
          <w:color w:val="000000"/>
          <w:kern w:val="0"/>
          <w:sz w:val="27"/>
          <w:szCs w:val="27"/>
          <w:u w:val="single"/>
          <w:lang w:eastAsia="ru-RU"/>
          <w14:ligatures w14:val="none"/>
        </w:rPr>
        <w:t>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B9D232A"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 xml:space="preserve">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w:t>
      </w:r>
      <w:r w:rsidRPr="00443BFF">
        <w:rPr>
          <w:rFonts w:ascii="Arial" w:eastAsia="Times New Roman" w:hAnsi="Arial" w:cs="Arial"/>
          <w:color w:val="000000"/>
          <w:kern w:val="0"/>
          <w:sz w:val="27"/>
          <w:szCs w:val="27"/>
          <w:u w:val="single"/>
          <w:lang w:eastAsia="ru-RU"/>
          <w14:ligatures w14:val="none"/>
        </w:rPr>
        <w:lastRenderedPageBreak/>
        <w:t>указанным помещениям в соответствии с законодательством Российской Федерации о социальной защите инвалидов.</w:t>
      </w:r>
    </w:p>
    <w:p w14:paraId="665ADA72"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Места ожидания заявителей оборудуются стульями и (или) кресельными секциями, и (или) скамьями.</w:t>
      </w:r>
    </w:p>
    <w:p w14:paraId="467B3F99"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14:paraId="0143B7EA"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2.16.3. Обеспечение доступности для инвалидов.</w:t>
      </w:r>
    </w:p>
    <w:p w14:paraId="1DF32BA1"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14:paraId="14DD8BFF"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возможность беспрепятственного входа в помещение и выхода из него;</w:t>
      </w:r>
    </w:p>
    <w:p w14:paraId="12505FB6"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сопровождение инвалидов, имеющих стойкие расстройства функции зрения и самостоятельного передвижения, и оказание им помощи;</w:t>
      </w:r>
    </w:p>
    <w:p w14:paraId="30748F70"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14:paraId="02AF945F"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содействие со стороны должностных лиц, при необходимости, инвалиду при входе в объект и выходе из него;</w:t>
      </w:r>
    </w:p>
    <w:p w14:paraId="24DB9FB9"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оборудование на прилегающих к зданию территориях мест для парковки автотранспортных средств инвалидов;</w:t>
      </w:r>
    </w:p>
    <w:p w14:paraId="188B3592"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сопровождение инвалидов, имеющих стойкие расстройства функции зрения и самостоятельного передвижения, по территории объекта;</w:t>
      </w:r>
    </w:p>
    <w:p w14:paraId="2F92DB19"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проведение инструктажа должностных лиц, осуществляющих первичный контакт с получателями услуги, по вопросам работы с инвалидами;</w:t>
      </w:r>
    </w:p>
    <w:p w14:paraId="2FEC20FE"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10BA765F"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 xml:space="preserve">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w:t>
      </w:r>
      <w:r w:rsidRPr="00443BFF">
        <w:rPr>
          <w:rFonts w:ascii="Arial" w:eastAsia="Times New Roman" w:hAnsi="Arial" w:cs="Arial"/>
          <w:color w:val="000000"/>
          <w:kern w:val="0"/>
          <w:sz w:val="27"/>
          <w:szCs w:val="27"/>
          <w:u w:val="single"/>
          <w:lang w:eastAsia="ru-RU"/>
          <w14:ligatures w14:val="none"/>
        </w:rPr>
        <w:lastRenderedPageBreak/>
        <w:t>предоставления документов, ознакомлением инвалидов с размещением кабинетов, последовательностью действий, необходимых для получения услуги;</w:t>
      </w:r>
    </w:p>
    <w:p w14:paraId="5C5BDE48"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 xml:space="preserve">допуск в помещение сурдопереводчика и </w:t>
      </w:r>
      <w:proofErr w:type="spellStart"/>
      <w:r w:rsidRPr="00443BFF">
        <w:rPr>
          <w:rFonts w:ascii="Arial" w:eastAsia="Times New Roman" w:hAnsi="Arial" w:cs="Arial"/>
          <w:color w:val="000000"/>
          <w:kern w:val="0"/>
          <w:sz w:val="27"/>
          <w:szCs w:val="27"/>
          <w:u w:val="single"/>
          <w:lang w:eastAsia="ru-RU"/>
          <w14:ligatures w14:val="none"/>
        </w:rPr>
        <w:t>тифлосурдопереводчика</w:t>
      </w:r>
      <w:proofErr w:type="spellEnd"/>
      <w:r w:rsidRPr="00443BFF">
        <w:rPr>
          <w:rFonts w:ascii="Arial" w:eastAsia="Times New Roman" w:hAnsi="Arial" w:cs="Arial"/>
          <w:color w:val="000000"/>
          <w:kern w:val="0"/>
          <w:sz w:val="27"/>
          <w:szCs w:val="27"/>
          <w:u w:val="single"/>
          <w:lang w:eastAsia="ru-RU"/>
          <w14:ligatures w14:val="none"/>
        </w:rPr>
        <w:t>;</w:t>
      </w:r>
    </w:p>
    <w:p w14:paraId="4B6B6874"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предоставление, при необходимости, услуги по месту жительства инвалида или в дистанционном режиме;</w:t>
      </w:r>
    </w:p>
    <w:p w14:paraId="729308B3"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14:paraId="0DC19DB6"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b/>
          <w:bCs/>
          <w:color w:val="000000"/>
          <w:kern w:val="0"/>
          <w:sz w:val="27"/>
          <w:szCs w:val="27"/>
          <w:u w:val="single"/>
          <w:lang w:eastAsia="ru-RU"/>
          <w14:ligatures w14:val="none"/>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w:t>
      </w:r>
      <w:proofErr w:type="spellStart"/>
      <w:r w:rsidRPr="00443BFF">
        <w:rPr>
          <w:rFonts w:ascii="Arial" w:eastAsia="Times New Roman" w:hAnsi="Arial" w:cs="Arial"/>
          <w:b/>
          <w:bCs/>
          <w:color w:val="000000"/>
          <w:kern w:val="0"/>
          <w:sz w:val="27"/>
          <w:szCs w:val="27"/>
          <w:u w:val="single"/>
          <w:lang w:eastAsia="ru-RU"/>
          <w14:ligatures w14:val="none"/>
        </w:rPr>
        <w:t>многофункциональныхцентрах</w:t>
      </w:r>
      <w:proofErr w:type="spellEnd"/>
      <w:r w:rsidRPr="00443BFF">
        <w:rPr>
          <w:rFonts w:ascii="Arial" w:eastAsia="Times New Roman" w:hAnsi="Arial" w:cs="Arial"/>
          <w:b/>
          <w:bCs/>
          <w:color w:val="000000"/>
          <w:kern w:val="0"/>
          <w:sz w:val="27"/>
          <w:szCs w:val="27"/>
          <w:u w:val="single"/>
          <w:lang w:eastAsia="ru-RU"/>
          <w14:ligatures w14:val="none"/>
        </w:rPr>
        <w:t xml:space="preserve"> предоставления государственных и муниципальных услуг, предусмотренного статьей 15.1 Федерального закона (далее – комплексный запрос)</w:t>
      </w:r>
    </w:p>
    <w:p w14:paraId="57CC0B22"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b/>
          <w:bCs/>
          <w:color w:val="000000"/>
          <w:kern w:val="0"/>
          <w:sz w:val="27"/>
          <w:szCs w:val="27"/>
          <w:u w:val="single"/>
          <w:lang w:eastAsia="ru-RU"/>
          <w14:ligatures w14:val="none"/>
        </w:rPr>
        <w:t>Показатели доступности муниципальной услуги:</w:t>
      </w:r>
    </w:p>
    <w:p w14:paraId="49D40426"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транспортная или пешая доступность к местам предоставления муниципальной услуги;</w:t>
      </w:r>
    </w:p>
    <w:p w14:paraId="65AFF5C0"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доступность обращения за предоставлением муниципальной услуги, в том числе для лиц с ограниченными возможностями здоровья;</w:t>
      </w:r>
    </w:p>
    <w:p w14:paraId="2A73BFB0"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14:paraId="358D7CDC"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предоставление муниципальной услуги в электронном виде;</w:t>
      </w:r>
    </w:p>
    <w:p w14:paraId="0FFBC710"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предоставление муниципальной услуги в многофункциональном центре предоставления государственных и муниципальных услуг;</w:t>
      </w:r>
    </w:p>
    <w:p w14:paraId="49105AB2"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возможность получения муниципальной услуги посредством комплексного запроса.</w:t>
      </w:r>
    </w:p>
    <w:p w14:paraId="13744D1D"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b/>
          <w:bCs/>
          <w:color w:val="000000"/>
          <w:kern w:val="0"/>
          <w:sz w:val="27"/>
          <w:szCs w:val="27"/>
          <w:u w:val="single"/>
          <w:lang w:eastAsia="ru-RU"/>
          <w14:ligatures w14:val="none"/>
        </w:rPr>
        <w:lastRenderedPageBreak/>
        <w:t>Показателями доступности предоставления муниципальной услуги в электронной форме являются:</w:t>
      </w:r>
    </w:p>
    <w:p w14:paraId="6FBEFAF8"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получение информации о порядке и сроках предоставления услуги;</w:t>
      </w:r>
    </w:p>
    <w:p w14:paraId="0CAEE718"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запись на прием в орган власти, многофункциональный центр предоставления государственных и муниципальных услуг для подачи запроса о предоставлении услуги;</w:t>
      </w:r>
    </w:p>
    <w:p w14:paraId="2CE445E2"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формирование запроса;</w:t>
      </w:r>
    </w:p>
    <w:p w14:paraId="4C59B17D"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прием и регистрация органом (организацией) запроса и иных документов, необходимых для предоставления услуги;</w:t>
      </w:r>
    </w:p>
    <w:p w14:paraId="27FADFB4"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получение результата предоставления услуги;</w:t>
      </w:r>
    </w:p>
    <w:p w14:paraId="5E64C751"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возможность получения информации о ходе предоставления муниципальной услуги;</w:t>
      </w:r>
    </w:p>
    <w:p w14:paraId="5B3F60D7"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осуществление оценки качества предоставления услуги;</w:t>
      </w:r>
    </w:p>
    <w:p w14:paraId="2972FFF5"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14:paraId="3BD22A67"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b/>
          <w:bCs/>
          <w:color w:val="000000"/>
          <w:kern w:val="0"/>
          <w:sz w:val="27"/>
          <w:szCs w:val="27"/>
          <w:u w:val="single"/>
          <w:lang w:eastAsia="ru-RU"/>
          <w14:ligatures w14:val="none"/>
        </w:rPr>
        <w:t>Показатели качества муниципальной услуги:</w:t>
      </w:r>
    </w:p>
    <w:p w14:paraId="08B18770"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полнота и актуальность информации о порядке предоставления муниципальной услуги;</w:t>
      </w:r>
    </w:p>
    <w:p w14:paraId="1DA59B3F"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75418544"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14:paraId="6DA2898C"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количество взаимодействий заявителя с должностными лицами при предоставлении муниципальной услуги и их продолжительность;</w:t>
      </w:r>
    </w:p>
    <w:p w14:paraId="0F83A5D7"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отсутствие очередей при приеме и выдаче документов заявителям;</w:t>
      </w:r>
    </w:p>
    <w:p w14:paraId="487DE4D3"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отсутствием обоснованных жалоб на действия (бездействие) специалистов и уполномоченных должностных лиц;</w:t>
      </w:r>
    </w:p>
    <w:p w14:paraId="20C04394"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отсутствие жалоб на некорректное, невнимательное отношение специалистов и уполномоченных должностных лиц к заявителям</w:t>
      </w:r>
    </w:p>
    <w:p w14:paraId="0AED3ED7" w14:textId="77777777" w:rsidR="00443BFF" w:rsidRPr="00443BFF" w:rsidRDefault="00443BFF" w:rsidP="00443BFF">
      <w:pPr>
        <w:shd w:val="clear" w:color="auto" w:fill="F8FAFB"/>
        <w:spacing w:before="195" w:after="195" w:line="240" w:lineRule="auto"/>
        <w:jc w:val="center"/>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b/>
          <w:bCs/>
          <w:color w:val="000000"/>
          <w:kern w:val="0"/>
          <w:sz w:val="27"/>
          <w:szCs w:val="27"/>
          <w:u w:val="single"/>
          <w:lang w:eastAsia="ru-RU"/>
          <w14:ligatures w14:val="none"/>
        </w:rPr>
        <w:t>2.18. Иные требования, в том числе учитывающие особенности предоставления услуги в электронной форме</w:t>
      </w:r>
    </w:p>
    <w:p w14:paraId="4A9068D0"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lastRenderedPageBreak/>
        <w:t>2.18.1. Заявление в форме электронного документа представляется по выбору заявителя:</w:t>
      </w:r>
    </w:p>
    <w:p w14:paraId="2111E1EF" w14:textId="77777777" w:rsidR="00443BFF" w:rsidRPr="00443BFF" w:rsidRDefault="00443BFF" w:rsidP="00443BFF">
      <w:pPr>
        <w:shd w:val="clear" w:color="auto" w:fill="F8FAFB"/>
        <w:spacing w:after="0"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 путем заполнения формы запроса, размещенной на официальном сайте Администрации в сети Интернет (далее - официальный сайт), в том числе - посредством отправки через «Личный кабинет» Регионального портала (</w:t>
      </w:r>
      <w:hyperlink r:id="rId21" w:history="1">
        <w:r w:rsidRPr="00443BFF">
          <w:rPr>
            <w:rFonts w:ascii="Arial" w:eastAsia="Times New Roman" w:hAnsi="Arial" w:cs="Arial"/>
            <w:color w:val="33A6E3"/>
            <w:kern w:val="0"/>
            <w:sz w:val="27"/>
            <w:szCs w:val="27"/>
            <w:lang w:eastAsia="ru-RU"/>
            <w14:ligatures w14:val="none"/>
          </w:rPr>
          <w:t>www.rpgu.rkursk.ru</w:t>
        </w:r>
      </w:hyperlink>
      <w:r w:rsidRPr="00443BFF">
        <w:rPr>
          <w:rFonts w:ascii="Arial" w:eastAsia="Times New Roman" w:hAnsi="Arial" w:cs="Arial"/>
          <w:color w:val="000000"/>
          <w:kern w:val="0"/>
          <w:sz w:val="27"/>
          <w:szCs w:val="27"/>
          <w:u w:val="single"/>
          <w:lang w:eastAsia="ru-RU"/>
          <w14:ligatures w14:val="none"/>
        </w:rPr>
        <w:t>);</w:t>
      </w:r>
    </w:p>
    <w:p w14:paraId="461556A8"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 путем направления электронного документа в уполномоченный орган на официальную электронную почту.</w:t>
      </w:r>
    </w:p>
    <w:p w14:paraId="3BAA33CA"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2.18.2. В заявлении указывается один из следующих способов предоставления результатов рассмотрения заявления уполномоченным органом:</w:t>
      </w:r>
    </w:p>
    <w:p w14:paraId="0B918E2C"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в виде бумажного документа, который заявитель получает непосредственно при личном обращении;</w:t>
      </w:r>
    </w:p>
    <w:p w14:paraId="6A07F3E4"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 в виде бумажного документа, который направляется посредством почтового отправления;</w:t>
      </w:r>
    </w:p>
    <w:p w14:paraId="4E245DB9"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 в виде электронного документа, который направляется посредством электронной почты;</w:t>
      </w:r>
    </w:p>
    <w:p w14:paraId="642C71A0"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 в виде электронного документа, размещенного на официальном сайте, ссылка на который направляется посредством электронной почты.</w:t>
      </w:r>
    </w:p>
    <w:p w14:paraId="180FE4CA"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2.18.3. Результат рассмотрения заявления Администрацией в виде бумажного документа заявитель получает непосредственно при личном обращении, либо указанный документ направляется заявителю посредством почтового отправления.</w:t>
      </w:r>
    </w:p>
    <w:p w14:paraId="34C8CECF"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2.18.4. Заявление в форме электронного документа подписывается по выбору заявителя (если заявителем является физическое лицо), (представителя заявителя):</w:t>
      </w:r>
    </w:p>
    <w:p w14:paraId="16B2A23C"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 электронной подписью заявителя;</w:t>
      </w:r>
    </w:p>
    <w:p w14:paraId="5E0692C4"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 усиленной квалифицированной электронной подписью заявителя.</w:t>
      </w:r>
    </w:p>
    <w:p w14:paraId="3D39412B"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Обращение заявителей - юридических лиц за получением государственных и муниципальных услуг осуществляется путем подписания обращения уполномоченным лицом с использованием простой электронной подписи.</w:t>
      </w:r>
    </w:p>
    <w:p w14:paraId="5885F1E6" w14:textId="77777777" w:rsidR="00443BFF" w:rsidRPr="00443BFF" w:rsidRDefault="00443BFF" w:rsidP="00443BFF">
      <w:pPr>
        <w:shd w:val="clear" w:color="auto" w:fill="F8FAFB"/>
        <w:spacing w:after="0"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0"/>
          <w:szCs w:val="20"/>
          <w:u w:val="single"/>
          <w:lang w:eastAsia="ru-RU"/>
          <w14:ligatures w14:val="none"/>
        </w:rPr>
        <w:t>       </w:t>
      </w:r>
      <w:r w:rsidRPr="00443BFF">
        <w:rPr>
          <w:rFonts w:ascii="Arial" w:eastAsia="Times New Roman" w:hAnsi="Arial" w:cs="Arial"/>
          <w:color w:val="000000"/>
          <w:kern w:val="0"/>
          <w:sz w:val="27"/>
          <w:szCs w:val="27"/>
          <w:u w:val="single"/>
          <w:lang w:eastAsia="ru-RU"/>
          <w14:ligatures w14:val="none"/>
        </w:rPr>
        <w:t>Для использования простой электронной подписи заявитель, в соответствии с </w:t>
      </w:r>
      <w:hyperlink r:id="rId22" w:history="1">
        <w:r w:rsidRPr="00443BFF">
          <w:rPr>
            <w:rFonts w:ascii="Arial" w:eastAsia="Times New Roman" w:hAnsi="Arial" w:cs="Arial"/>
            <w:color w:val="33A6E3"/>
            <w:kern w:val="0"/>
            <w:sz w:val="27"/>
            <w:szCs w:val="27"/>
            <w:lang w:eastAsia="ru-RU"/>
            <w14:ligatures w14:val="none"/>
          </w:rPr>
          <w:t>Постановлением Правительства РФ от 25.01.2013 N 33 (ред. от 21.01.2022) "Об использовании простой электронной подписи при оказании государственных и муниципальных услуг"</w:t>
        </w:r>
      </w:hyperlink>
      <w:r w:rsidRPr="00443BFF">
        <w:rPr>
          <w:rFonts w:ascii="Arial" w:eastAsia="Times New Roman" w:hAnsi="Arial" w:cs="Arial"/>
          <w:color w:val="000000"/>
          <w:kern w:val="0"/>
          <w:sz w:val="27"/>
          <w:szCs w:val="27"/>
          <w:u w:val="single"/>
          <w:lang w:eastAsia="ru-RU"/>
          <w14:ligatures w14:val="none"/>
        </w:rPr>
        <w:t>, должен быть зарегистрирован в единой системе идентификации и аутентификации.</w:t>
      </w:r>
    </w:p>
    <w:p w14:paraId="259DF83F"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lastRenderedPageBreak/>
        <w:t>Оператор выдачи ключа в случае получения ключа непосредственно у него обязан установить личность заявителя - физического лица или уполномоченного лица, обратившегося за получением ключа.</w:t>
      </w:r>
    </w:p>
    <w:p w14:paraId="38494DBF"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Установление личности заявителя может быть осуществлено одним их следующих способов:</w:t>
      </w:r>
    </w:p>
    <w:p w14:paraId="6F386F73"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предъявление заявителем основного документа, удостоверяющего личность гражданина Российской Федерации, или документа, удостоверяющего личность иностранного гражданина или лица без гражданства, а уполномоченным лицом - также документа, подтверждающего его право действовать от имени юридического лица (в случае подачи заявления при личном приеме);</w:t>
      </w:r>
    </w:p>
    <w:p w14:paraId="63189187"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подтверждение сведений, представленных заявителем путем использования индивидуальных средств коммуникации заявителя (электронной почты или устройства подвижной радиотелефонной связи заявителя). В этом случае установление личности заявителя производится оператором выдачи ключа путем сопоставления информации, представленной заявителем, с информацией, содержащейся в государственных и (или) муниципальных информационных системах, и получения положительного результата такого сопоставления.</w:t>
      </w:r>
    </w:p>
    <w:p w14:paraId="4093C089" w14:textId="77777777" w:rsidR="00443BFF" w:rsidRPr="00443BFF" w:rsidRDefault="00443BFF" w:rsidP="00443BFF">
      <w:pPr>
        <w:shd w:val="clear" w:color="auto" w:fill="F8FAFB"/>
        <w:spacing w:after="0"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Оператор выдачи ключа вносит в единую систему идентификации и аутентификации сведения о способе установления личности заявителя в соответствии с </w:t>
      </w:r>
      <w:hyperlink r:id="rId23" w:anchor="dst100010" w:history="1">
        <w:r w:rsidRPr="00443BFF">
          <w:rPr>
            <w:rFonts w:ascii="Arial" w:eastAsia="Times New Roman" w:hAnsi="Arial" w:cs="Arial"/>
            <w:color w:val="33A6E3"/>
            <w:kern w:val="0"/>
            <w:sz w:val="27"/>
            <w:szCs w:val="27"/>
            <w:lang w:eastAsia="ru-RU"/>
            <w14:ligatures w14:val="none"/>
          </w:rPr>
          <w:t>положением</w:t>
        </w:r>
      </w:hyperlink>
      <w:r w:rsidRPr="00443BFF">
        <w:rPr>
          <w:rFonts w:ascii="Arial" w:eastAsia="Times New Roman" w:hAnsi="Arial" w:cs="Arial"/>
          <w:color w:val="000000"/>
          <w:kern w:val="0"/>
          <w:sz w:val="27"/>
          <w:szCs w:val="27"/>
          <w:u w:val="single"/>
          <w:lang w:eastAsia="ru-RU"/>
          <w14:ligatures w14:val="none"/>
        </w:rPr>
        <w:t>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утвержденным Министерством цифрового развития, связи и массовых коммуникаций Российской Федерации.</w:t>
      </w:r>
    </w:p>
    <w:p w14:paraId="7F4E0F19"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2.18.5. При подаче заявлений к ним прилагаются документы, указанные в подразделе 2.6 настоящего Административного регламента. К заявлению прилагается копия документа, удостоверяющего личность заявителя в виде электронного образа такого документа.</w:t>
      </w:r>
    </w:p>
    <w:p w14:paraId="70A62F49" w14:textId="77777777" w:rsidR="00443BFF" w:rsidRPr="00443BFF" w:rsidRDefault="00443BFF" w:rsidP="00443BFF">
      <w:pPr>
        <w:shd w:val="clear" w:color="auto" w:fill="F8FAFB"/>
        <w:spacing w:after="0"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Представление копии документа, удостоверяющего личность заявителя не требуется в случае представления заявления посредством отправки через Единый личный кабинет на Едином портале,</w:t>
      </w:r>
      <w:r w:rsidRPr="00443BFF">
        <w:rPr>
          <w:rFonts w:ascii="Arial" w:eastAsia="Times New Roman" w:hAnsi="Arial" w:cs="Arial"/>
          <w:b/>
          <w:bCs/>
          <w:color w:val="000000"/>
          <w:kern w:val="0"/>
          <w:sz w:val="27"/>
          <w:szCs w:val="27"/>
          <w:u w:val="single"/>
          <w:lang w:eastAsia="ru-RU"/>
          <w14:ligatures w14:val="none"/>
        </w:rPr>
        <w:t> </w:t>
      </w:r>
      <w:r w:rsidRPr="00443BFF">
        <w:rPr>
          <w:rFonts w:ascii="Arial" w:eastAsia="Times New Roman" w:hAnsi="Arial" w:cs="Arial"/>
          <w:color w:val="000000"/>
          <w:kern w:val="0"/>
          <w:sz w:val="27"/>
          <w:szCs w:val="27"/>
          <w:u w:val="single"/>
          <w:lang w:eastAsia="ru-RU"/>
          <w14:ligatures w14:val="none"/>
        </w:rPr>
        <w:t>а также, если заявление подписано усиленной квалифицированной электронной подписью.</w:t>
      </w:r>
    </w:p>
    <w:p w14:paraId="3270F171"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В случае представления заявления уполномоченным представителем, к заявлению также прилагается доверенность в виде электронного образа такого документа.</w:t>
      </w:r>
    </w:p>
    <w:p w14:paraId="31EB4183"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lastRenderedPageBreak/>
        <w:t>2.18.6. 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14:paraId="293D00AE"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2.18.7. Для подачи заявления через Региональный портал заявитель заполняет форму запроса (заявления). Примерные формы заявлений в электронной форме размещены на официальном сайте Администрации в разделе «Административные регламенты» с возможностью их бесплатного копирования.</w:t>
      </w:r>
    </w:p>
    <w:p w14:paraId="244FCEA2"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2.18.8. 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посредством отправки через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14:paraId="24B6D1E7"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 xml:space="preserve">2.18.9. Заявления представляются в Администрацию в виде файлов в формате </w:t>
      </w:r>
      <w:proofErr w:type="spellStart"/>
      <w:r w:rsidRPr="00443BFF">
        <w:rPr>
          <w:rFonts w:ascii="Arial" w:eastAsia="Times New Roman" w:hAnsi="Arial" w:cs="Arial"/>
          <w:color w:val="000000"/>
          <w:kern w:val="0"/>
          <w:sz w:val="27"/>
          <w:szCs w:val="27"/>
          <w:u w:val="single"/>
          <w:lang w:eastAsia="ru-RU"/>
          <w14:ligatures w14:val="none"/>
        </w:rPr>
        <w:t>doc</w:t>
      </w:r>
      <w:proofErr w:type="spellEnd"/>
      <w:r w:rsidRPr="00443BFF">
        <w:rPr>
          <w:rFonts w:ascii="Arial" w:eastAsia="Times New Roman" w:hAnsi="Arial" w:cs="Arial"/>
          <w:color w:val="000000"/>
          <w:kern w:val="0"/>
          <w:sz w:val="27"/>
          <w:szCs w:val="27"/>
          <w:u w:val="single"/>
          <w:lang w:eastAsia="ru-RU"/>
          <w14:ligatures w14:val="none"/>
        </w:rPr>
        <w:t xml:space="preserve">, </w:t>
      </w:r>
      <w:proofErr w:type="spellStart"/>
      <w:r w:rsidRPr="00443BFF">
        <w:rPr>
          <w:rFonts w:ascii="Arial" w:eastAsia="Times New Roman" w:hAnsi="Arial" w:cs="Arial"/>
          <w:color w:val="000000"/>
          <w:kern w:val="0"/>
          <w:sz w:val="27"/>
          <w:szCs w:val="27"/>
          <w:u w:val="single"/>
          <w:lang w:eastAsia="ru-RU"/>
          <w14:ligatures w14:val="none"/>
        </w:rPr>
        <w:t>docx</w:t>
      </w:r>
      <w:proofErr w:type="spellEnd"/>
      <w:r w:rsidRPr="00443BFF">
        <w:rPr>
          <w:rFonts w:ascii="Arial" w:eastAsia="Times New Roman" w:hAnsi="Arial" w:cs="Arial"/>
          <w:color w:val="000000"/>
          <w:kern w:val="0"/>
          <w:sz w:val="27"/>
          <w:szCs w:val="27"/>
          <w:u w:val="single"/>
          <w:lang w:eastAsia="ru-RU"/>
          <w14:ligatures w14:val="none"/>
        </w:rPr>
        <w:t xml:space="preserve">, </w:t>
      </w:r>
      <w:proofErr w:type="spellStart"/>
      <w:r w:rsidRPr="00443BFF">
        <w:rPr>
          <w:rFonts w:ascii="Arial" w:eastAsia="Times New Roman" w:hAnsi="Arial" w:cs="Arial"/>
          <w:color w:val="000000"/>
          <w:kern w:val="0"/>
          <w:sz w:val="27"/>
          <w:szCs w:val="27"/>
          <w:u w:val="single"/>
          <w:lang w:eastAsia="ru-RU"/>
          <w14:ligatures w14:val="none"/>
        </w:rPr>
        <w:t>txt</w:t>
      </w:r>
      <w:proofErr w:type="spellEnd"/>
      <w:r w:rsidRPr="00443BFF">
        <w:rPr>
          <w:rFonts w:ascii="Arial" w:eastAsia="Times New Roman" w:hAnsi="Arial" w:cs="Arial"/>
          <w:color w:val="000000"/>
          <w:kern w:val="0"/>
          <w:sz w:val="27"/>
          <w:szCs w:val="27"/>
          <w:u w:val="single"/>
          <w:lang w:eastAsia="ru-RU"/>
          <w14:ligatures w14:val="none"/>
        </w:rPr>
        <w:t xml:space="preserve">, </w:t>
      </w:r>
      <w:proofErr w:type="spellStart"/>
      <w:r w:rsidRPr="00443BFF">
        <w:rPr>
          <w:rFonts w:ascii="Arial" w:eastAsia="Times New Roman" w:hAnsi="Arial" w:cs="Arial"/>
          <w:color w:val="000000"/>
          <w:kern w:val="0"/>
          <w:sz w:val="27"/>
          <w:szCs w:val="27"/>
          <w:u w:val="single"/>
          <w:lang w:eastAsia="ru-RU"/>
          <w14:ligatures w14:val="none"/>
        </w:rPr>
        <w:t>xls</w:t>
      </w:r>
      <w:proofErr w:type="spellEnd"/>
      <w:r w:rsidRPr="00443BFF">
        <w:rPr>
          <w:rFonts w:ascii="Arial" w:eastAsia="Times New Roman" w:hAnsi="Arial" w:cs="Arial"/>
          <w:color w:val="000000"/>
          <w:kern w:val="0"/>
          <w:sz w:val="27"/>
          <w:szCs w:val="27"/>
          <w:u w:val="single"/>
          <w:lang w:eastAsia="ru-RU"/>
          <w14:ligatures w14:val="none"/>
        </w:rPr>
        <w:t xml:space="preserve">, </w:t>
      </w:r>
      <w:proofErr w:type="spellStart"/>
      <w:r w:rsidRPr="00443BFF">
        <w:rPr>
          <w:rFonts w:ascii="Arial" w:eastAsia="Times New Roman" w:hAnsi="Arial" w:cs="Arial"/>
          <w:color w:val="000000"/>
          <w:kern w:val="0"/>
          <w:sz w:val="27"/>
          <w:szCs w:val="27"/>
          <w:u w:val="single"/>
          <w:lang w:eastAsia="ru-RU"/>
          <w14:ligatures w14:val="none"/>
        </w:rPr>
        <w:t>xlsx</w:t>
      </w:r>
      <w:proofErr w:type="spellEnd"/>
      <w:r w:rsidRPr="00443BFF">
        <w:rPr>
          <w:rFonts w:ascii="Arial" w:eastAsia="Times New Roman" w:hAnsi="Arial" w:cs="Arial"/>
          <w:color w:val="000000"/>
          <w:kern w:val="0"/>
          <w:sz w:val="27"/>
          <w:szCs w:val="27"/>
          <w:u w:val="single"/>
          <w:lang w:eastAsia="ru-RU"/>
          <w14:ligatures w14:val="none"/>
        </w:rPr>
        <w:t xml:space="preserve">, </w:t>
      </w:r>
      <w:proofErr w:type="spellStart"/>
      <w:r w:rsidRPr="00443BFF">
        <w:rPr>
          <w:rFonts w:ascii="Arial" w:eastAsia="Times New Roman" w:hAnsi="Arial" w:cs="Arial"/>
          <w:color w:val="000000"/>
          <w:kern w:val="0"/>
          <w:sz w:val="27"/>
          <w:szCs w:val="27"/>
          <w:u w:val="single"/>
          <w:lang w:eastAsia="ru-RU"/>
          <w14:ligatures w14:val="none"/>
        </w:rPr>
        <w:t>rtf</w:t>
      </w:r>
      <w:proofErr w:type="spellEnd"/>
      <w:r w:rsidRPr="00443BFF">
        <w:rPr>
          <w:rFonts w:ascii="Arial" w:eastAsia="Times New Roman" w:hAnsi="Arial" w:cs="Arial"/>
          <w:color w:val="000000"/>
          <w:kern w:val="0"/>
          <w:sz w:val="27"/>
          <w:szCs w:val="27"/>
          <w:u w:val="single"/>
          <w:lang w:eastAsia="ru-RU"/>
          <w14:ligatures w14:val="none"/>
        </w:rPr>
        <w:t>, если указанные заявления предоставляются в форме электронного документа посредством электронной почты.</w:t>
      </w:r>
    </w:p>
    <w:p w14:paraId="149F5579"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2.18.10.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14:paraId="3F9ED288"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2.18.11.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4AFF8180"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2.18.12. Документы, которые предоставляются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14:paraId="4717DA06"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2.18.13.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14:paraId="7913FFCD"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2.18.14. Заявление, представленное с нарушением изложенных в данном подразделе требований, Администрацией не рассматривается.</w:t>
      </w:r>
    </w:p>
    <w:p w14:paraId="0F4963B2"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lastRenderedPageBreak/>
        <w:t>Администрация в течение пяти рабочих дней со дня получения такого заявления направляет заявителю на указанный в заявлении адрес уведомление с указанием допущенных нарушений требований, в соответствии с которыми должно быть представлено заявление.</w:t>
      </w:r>
    </w:p>
    <w:p w14:paraId="0D825FD6"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b/>
          <w:bCs/>
          <w:color w:val="000000"/>
          <w:kern w:val="0"/>
          <w:sz w:val="36"/>
          <w:szCs w:val="36"/>
          <w:u w:val="single"/>
          <w:lang w:eastAsia="ru-RU"/>
          <w14:ligatures w14:val="none"/>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5DA342BF"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b/>
          <w:bCs/>
          <w:color w:val="000000"/>
          <w:kern w:val="0"/>
          <w:sz w:val="27"/>
          <w:szCs w:val="27"/>
          <w:u w:val="single"/>
          <w:lang w:eastAsia="ru-RU"/>
          <w14:ligatures w14:val="none"/>
        </w:rPr>
        <w:t>Исчерпывающий перечень административных процедур:</w:t>
      </w:r>
    </w:p>
    <w:p w14:paraId="5B448774"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1) прием и регистрация заявления и документов, необходимых для предоставления муниципальной услуги;</w:t>
      </w:r>
    </w:p>
    <w:p w14:paraId="6F0D66D2"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2) формирование и направление межведомственных запросов в органы и организации, участвующие в предоставлении муниципальной услуги;</w:t>
      </w:r>
    </w:p>
    <w:p w14:paraId="702E85E4"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3) рассмотрение материалов, необходимых для предоставления муниципальной услуги и принятие решения;</w:t>
      </w:r>
    </w:p>
    <w:p w14:paraId="43D3628E"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4) выдача (направление) заявителю результата предоставления муниципальной услуги;</w:t>
      </w:r>
    </w:p>
    <w:p w14:paraId="1F78BCA0"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5) порядок осуществления в электронной форме, в том числе с использованием Регионального портала, административных процедур (действий);</w:t>
      </w:r>
    </w:p>
    <w:p w14:paraId="75E91433"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6) порядок исправления допущенных опечаток и ошибок в выданных в результате предоставления муниципальной услуги документах.</w:t>
      </w:r>
    </w:p>
    <w:p w14:paraId="09B8CCB6" w14:textId="77777777" w:rsidR="00443BFF" w:rsidRPr="00443BFF" w:rsidRDefault="00443BFF" w:rsidP="00443BFF">
      <w:pPr>
        <w:shd w:val="clear" w:color="auto" w:fill="F8FAFB"/>
        <w:spacing w:before="195" w:after="195" w:line="240" w:lineRule="auto"/>
        <w:jc w:val="center"/>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b/>
          <w:bCs/>
          <w:color w:val="000000"/>
          <w:kern w:val="0"/>
          <w:sz w:val="27"/>
          <w:szCs w:val="27"/>
          <w:u w:val="single"/>
          <w:lang w:eastAsia="ru-RU"/>
          <w14:ligatures w14:val="none"/>
        </w:rPr>
        <w:t>3.1. Прием и регистрация заявления и документов, необходимых для предоставления муниципальной услуги</w:t>
      </w:r>
    </w:p>
    <w:p w14:paraId="1192100D"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3.1.1.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14:paraId="2B7E8376"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3.1.2. При получении заявления ответственный исполнитель Администрации:</w:t>
      </w:r>
    </w:p>
    <w:p w14:paraId="2F861D4F"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1) проверяет правильность оформления заявления;</w:t>
      </w:r>
    </w:p>
    <w:p w14:paraId="471F3890"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14:paraId="13C9D67D"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lastRenderedPageBreak/>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14:paraId="41363BA6"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3) заполняет расписку о приеме (регистрации) заявления заявителя;</w:t>
      </w:r>
    </w:p>
    <w:p w14:paraId="589B18A9"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4) вносит запись о приеме заявления в Журнал регистрации входящей документации.</w:t>
      </w:r>
    </w:p>
    <w:p w14:paraId="510DDE90"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3.1.3. При получении заявления и документов по почте расписка о приеме заявления и документов выдается заявителю лично после его прибытия в Администрацию. 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14:paraId="1C202BFB"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3.1.4. Максимальный срок выполнения административной процедуры - 1 рабочий день.</w:t>
      </w:r>
    </w:p>
    <w:p w14:paraId="194404B8"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3.1.5. Критерием принятия решения является обращение заявителя за получением муниципальной услуги.</w:t>
      </w:r>
    </w:p>
    <w:p w14:paraId="6175B3B9"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3.1.6. Результатом административной процедуры является прием заявления.</w:t>
      </w:r>
    </w:p>
    <w:p w14:paraId="7B7CB8D7"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3.1.7. Способом фиксации результата выполнения административной процедуры является регистрация заявления в журнале регистрации входящей документации.</w:t>
      </w:r>
    </w:p>
    <w:p w14:paraId="7ACBFAE0" w14:textId="77777777" w:rsidR="00443BFF" w:rsidRPr="00443BFF" w:rsidRDefault="00443BFF" w:rsidP="00443BFF">
      <w:pPr>
        <w:shd w:val="clear" w:color="auto" w:fill="F8FAFB"/>
        <w:spacing w:before="195" w:after="195" w:line="240" w:lineRule="auto"/>
        <w:jc w:val="center"/>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b/>
          <w:bCs/>
          <w:color w:val="000000"/>
          <w:kern w:val="0"/>
          <w:sz w:val="27"/>
          <w:szCs w:val="27"/>
          <w:u w:val="single"/>
          <w:lang w:eastAsia="ru-RU"/>
          <w14:ligatures w14:val="none"/>
        </w:rPr>
        <w:t>3.2. Формирование и направление межведомственных запросов в органы и организации, участвующие в предоставлении муниципальной услуги</w:t>
      </w:r>
    </w:p>
    <w:p w14:paraId="7E645D6E"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14:paraId="6B61411D"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3.2.2.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w:t>
      </w:r>
    </w:p>
    <w:p w14:paraId="0D0BF4FE"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1EC266B4" w14:textId="77777777" w:rsidR="00443BFF" w:rsidRPr="00443BFF" w:rsidRDefault="00443BFF" w:rsidP="00443BFF">
      <w:pPr>
        <w:shd w:val="clear" w:color="auto" w:fill="F8FAFB"/>
        <w:spacing w:after="0"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w:t>
      </w:r>
      <w:r w:rsidRPr="00443BFF">
        <w:rPr>
          <w:rFonts w:ascii="Arial" w:eastAsia="Times New Roman" w:hAnsi="Arial" w:cs="Arial"/>
          <w:color w:val="000000"/>
          <w:kern w:val="0"/>
          <w:sz w:val="27"/>
          <w:szCs w:val="27"/>
          <w:u w:val="single"/>
          <w:lang w:eastAsia="ru-RU"/>
          <w14:ligatures w14:val="none"/>
        </w:rPr>
        <w:lastRenderedPageBreak/>
        <w:t>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24" w:history="1">
        <w:r w:rsidRPr="00443BFF">
          <w:rPr>
            <w:rFonts w:ascii="Arial" w:eastAsia="Times New Roman" w:hAnsi="Arial" w:cs="Arial"/>
            <w:color w:val="33A6E3"/>
            <w:kern w:val="0"/>
            <w:sz w:val="27"/>
            <w:szCs w:val="27"/>
            <w:lang w:eastAsia="ru-RU"/>
            <w14:ligatures w14:val="none"/>
          </w:rPr>
          <w:t>законодательства</w:t>
        </w:r>
      </w:hyperlink>
      <w:r w:rsidRPr="00443BFF">
        <w:rPr>
          <w:rFonts w:ascii="Arial" w:eastAsia="Times New Roman" w:hAnsi="Arial" w:cs="Arial"/>
          <w:color w:val="000000"/>
          <w:kern w:val="0"/>
          <w:sz w:val="27"/>
          <w:szCs w:val="27"/>
          <w:u w:val="single"/>
          <w:lang w:eastAsia="ru-RU"/>
          <w14:ligatures w14:val="none"/>
        </w:rPr>
        <w:t> Российской Федерации о защите персональных данных.</w:t>
      </w:r>
    </w:p>
    <w:p w14:paraId="22EAC43C"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Ответственный исполнитель Администрации,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14:paraId="2376F828"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3.2.4. Максимальный 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пять рабочих дней.</w:t>
      </w:r>
    </w:p>
    <w:p w14:paraId="261ADF83"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3.2.5. Ответ на запрос регистрируется в установленном порядке.</w:t>
      </w:r>
    </w:p>
    <w:p w14:paraId="6FFD7B47"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3.2.6. Ответственный исполнитель приобщает ответ, полученный по межведомственному запросу к документам, представленным заявителем.</w:t>
      </w:r>
    </w:p>
    <w:p w14:paraId="6A6F5910"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3.2.7. Максимальный срок выполнения административной процедуры - 7 рабочих дней.</w:t>
      </w:r>
    </w:p>
    <w:p w14:paraId="4CB8A7D5"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3.2.8. Критерием принятия решения является отсутствие документов, указанных в подразделе 2.7. настоящего Административного регламента.</w:t>
      </w:r>
    </w:p>
    <w:p w14:paraId="630B7B3B"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3.2.9. Результат административной процедуры – получение ответов на межведомственные запросы.</w:t>
      </w:r>
    </w:p>
    <w:p w14:paraId="4A837301"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3.2.10. Способ фиксации результата выполнения административной процедуры – регистрация ответов на межведомственные запросы в Журнале входящей документации.</w:t>
      </w:r>
    </w:p>
    <w:p w14:paraId="2FDFCEC5" w14:textId="77777777" w:rsidR="00443BFF" w:rsidRPr="00443BFF" w:rsidRDefault="00443BFF" w:rsidP="00443BFF">
      <w:pPr>
        <w:shd w:val="clear" w:color="auto" w:fill="F8FAFB"/>
        <w:spacing w:before="195" w:after="195" w:line="240" w:lineRule="auto"/>
        <w:jc w:val="center"/>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b/>
          <w:bCs/>
          <w:color w:val="000000"/>
          <w:kern w:val="0"/>
          <w:sz w:val="27"/>
          <w:szCs w:val="27"/>
          <w:u w:val="single"/>
          <w:lang w:eastAsia="ru-RU"/>
          <w14:ligatures w14:val="none"/>
        </w:rPr>
        <w:t>3.3. Рассмотрение материалов, необходимых для предоставления муниципальной услуги и принятие решения</w:t>
      </w:r>
    </w:p>
    <w:p w14:paraId="380C3A80"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3.3.1. Основанием для начала административной процедуры является наличие документов, указанных в подразделах 2.6. и 2.7. настоящего административного регламента, необходимых для предоставления муниципальной услуги.</w:t>
      </w:r>
    </w:p>
    <w:p w14:paraId="482D1FA9"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3.3.2. Ответственный исполнитель проводит правовую экспертизу предоставленных документов на предмет:</w:t>
      </w:r>
    </w:p>
    <w:p w14:paraId="06246419"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 полноты предоставленных сведений о земельном участке;</w:t>
      </w:r>
    </w:p>
    <w:p w14:paraId="3D20D46C"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 соответствия характеристик земельного участка в предоставленных документах;</w:t>
      </w:r>
    </w:p>
    <w:p w14:paraId="2F81F5B2"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lastRenderedPageBreak/>
        <w:t>- проверки сведений об обременении земельного участка правами третьих лиц;</w:t>
      </w:r>
    </w:p>
    <w:p w14:paraId="27BB8BED"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 соответствия документов требованиям действующего законодательства.</w:t>
      </w:r>
    </w:p>
    <w:p w14:paraId="60F3C9E7"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3.3.3. В течение десяти дней со дня поступления заявления о предварительном согласовании предоставления земельного участка Администрация возвращает заявление заявителю, если оно не соответствует требованиям подраздела 2.6 настоящего Административного регламента или к заявлению не приложены документы, предусмотренные подраздела 2.6.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14:paraId="039595B6"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3.3.4.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Администрация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14:paraId="1C9D2516"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3.3.5. По результатам рассмотрения документов, при наличии (отсутствии) оснований для отказа в предоставлении муниципальной услуги, указанных в подразделе 2.10. настоящего Административного регламента ответственный исполнитель осуществляет подготовку одного из документов:</w:t>
      </w:r>
    </w:p>
    <w:p w14:paraId="53A478C9"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 проект решения о предварительном согласовании предоставления земельного участка</w:t>
      </w:r>
    </w:p>
    <w:p w14:paraId="67BA8EE9"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 проект решения об отказе в предварительном согласовании предоставления земельного участка.</w:t>
      </w:r>
    </w:p>
    <w:p w14:paraId="7B095CF4"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3.3.6. Ответственный исполнитель обеспечивает дальнейшее согласование проекта решения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 и подписание Главой Администрации сельсовета, либо уполномоченным должностным лицом.</w:t>
      </w:r>
    </w:p>
    <w:p w14:paraId="313FF474"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3.3.7. Максимальный срок выполнения административной процедуры - 10 рабочих дней.</w:t>
      </w:r>
    </w:p>
    <w:p w14:paraId="7D91CAB2"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 xml:space="preserve">3.3.8. Критерием принятия решения является наличие или отсутствие оснований для отказа в предоставлении муниципальной услуги, </w:t>
      </w:r>
      <w:r w:rsidRPr="00443BFF">
        <w:rPr>
          <w:rFonts w:ascii="Arial" w:eastAsia="Times New Roman" w:hAnsi="Arial" w:cs="Arial"/>
          <w:color w:val="000000"/>
          <w:kern w:val="0"/>
          <w:sz w:val="27"/>
          <w:szCs w:val="27"/>
          <w:u w:val="single"/>
          <w:lang w:eastAsia="ru-RU"/>
          <w14:ligatures w14:val="none"/>
        </w:rPr>
        <w:lastRenderedPageBreak/>
        <w:t>указанных в подразделе 2.10 настоящего Административного регламента.</w:t>
      </w:r>
    </w:p>
    <w:p w14:paraId="5D1A1695"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3.3.9. Результатом административной процедуры является оформленное и подписанное решение о предварительном согласовании предоставления земельного участка либо решение об отказе в предварительном согласовании предоставления земельного участка.</w:t>
      </w:r>
    </w:p>
    <w:p w14:paraId="4CE13F26"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3.3.10. Способом фиксации результата выполнения административной процедуры является регистрация решения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 в Журнале регистрации исходящей документации.</w:t>
      </w:r>
    </w:p>
    <w:p w14:paraId="784079A8" w14:textId="77777777" w:rsidR="00443BFF" w:rsidRPr="00443BFF" w:rsidRDefault="00443BFF" w:rsidP="00443BFF">
      <w:pPr>
        <w:shd w:val="clear" w:color="auto" w:fill="F8FAFB"/>
        <w:spacing w:before="195" w:after="195" w:line="240" w:lineRule="auto"/>
        <w:jc w:val="center"/>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b/>
          <w:bCs/>
          <w:color w:val="000000"/>
          <w:kern w:val="0"/>
          <w:sz w:val="27"/>
          <w:szCs w:val="27"/>
          <w:u w:val="single"/>
          <w:lang w:eastAsia="ru-RU"/>
          <w14:ligatures w14:val="none"/>
        </w:rPr>
        <w:t>3.4. Выдача (направление) заявителю результата предоставления муниципальной услуги</w:t>
      </w:r>
    </w:p>
    <w:p w14:paraId="5C880E9A"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3.4.1. Основанием для начала административной процедуры является наличие подписанного и зарегистрированного решения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w:t>
      </w:r>
    </w:p>
    <w:p w14:paraId="6AA50B6D"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3.4.2. Результат предоставления муниципальной услуги выдается (направляется) заявителю способом, указанным в заявлении.</w:t>
      </w:r>
    </w:p>
    <w:p w14:paraId="58B43A80"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3.4.3. Ответственный исполнитель, 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w:t>
      </w:r>
    </w:p>
    <w:p w14:paraId="15351B8A"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3.4.4. Максимальный срок выполнения административной процедуры составляет не более 3 рабочих дней.</w:t>
      </w:r>
    </w:p>
    <w:p w14:paraId="316E4B36"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3.4.5. Критерием принятия решения является наличие подписанного и зарегистрированного решения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w:t>
      </w:r>
    </w:p>
    <w:p w14:paraId="6F48146E"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3.4.</w:t>
      </w:r>
      <w:proofErr w:type="gramStart"/>
      <w:r w:rsidRPr="00443BFF">
        <w:rPr>
          <w:rFonts w:ascii="Arial" w:eastAsia="Times New Roman" w:hAnsi="Arial" w:cs="Arial"/>
          <w:color w:val="000000"/>
          <w:kern w:val="0"/>
          <w:sz w:val="27"/>
          <w:szCs w:val="27"/>
          <w:u w:val="single"/>
          <w:lang w:eastAsia="ru-RU"/>
          <w14:ligatures w14:val="none"/>
        </w:rPr>
        <w:t>6.Результатом</w:t>
      </w:r>
      <w:proofErr w:type="gramEnd"/>
      <w:r w:rsidRPr="00443BFF">
        <w:rPr>
          <w:rFonts w:ascii="Arial" w:eastAsia="Times New Roman" w:hAnsi="Arial" w:cs="Arial"/>
          <w:color w:val="000000"/>
          <w:kern w:val="0"/>
          <w:sz w:val="27"/>
          <w:szCs w:val="27"/>
          <w:u w:val="single"/>
          <w:lang w:eastAsia="ru-RU"/>
          <w14:ligatures w14:val="none"/>
        </w:rPr>
        <w:t xml:space="preserve"> административной процедуры является получение заявителем решения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w:t>
      </w:r>
    </w:p>
    <w:p w14:paraId="3B44BA8B"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3.4.7. Способ фиксации результата выполнения административной процедуры – отметка заявителя в журнале регистрации исходящей документации о получении экземпляра документа.</w:t>
      </w:r>
    </w:p>
    <w:p w14:paraId="56B546A1" w14:textId="77777777" w:rsidR="00443BFF" w:rsidRPr="00443BFF" w:rsidRDefault="00443BFF" w:rsidP="00443BFF">
      <w:pPr>
        <w:shd w:val="clear" w:color="auto" w:fill="F8FAFB"/>
        <w:spacing w:before="195" w:after="195" w:line="240" w:lineRule="auto"/>
        <w:jc w:val="center"/>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b/>
          <w:bCs/>
          <w:color w:val="000000"/>
          <w:kern w:val="0"/>
          <w:sz w:val="27"/>
          <w:szCs w:val="27"/>
          <w:u w:val="single"/>
          <w:lang w:eastAsia="ru-RU"/>
          <w14:ligatures w14:val="none"/>
        </w:rPr>
        <w:lastRenderedPageBreak/>
        <w:t>3.5. Порядок осуществления в электронной форме, в том числе с использованием Регионального портала, административных процедур (действий)</w:t>
      </w:r>
    </w:p>
    <w:p w14:paraId="03636A0E"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Исчерпывающий перечень административных действий при получении муниципальной услуги в электронной форме в случае предоставления земельного участка </w:t>
      </w:r>
      <w:r w:rsidRPr="00443BFF">
        <w:rPr>
          <w:rFonts w:ascii="Arial" w:eastAsia="Times New Roman" w:hAnsi="Arial" w:cs="Arial"/>
          <w:b/>
          <w:bCs/>
          <w:color w:val="000000"/>
          <w:kern w:val="0"/>
          <w:sz w:val="27"/>
          <w:szCs w:val="27"/>
          <w:u w:val="single"/>
          <w:lang w:eastAsia="ru-RU"/>
          <w14:ligatures w14:val="none"/>
        </w:rPr>
        <w:t>без проведения торгов:</w:t>
      </w:r>
    </w:p>
    <w:p w14:paraId="17E84D37"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 получение информации о порядке и сроках предоставления муниципальной услуги;</w:t>
      </w:r>
    </w:p>
    <w:p w14:paraId="45E6FE50"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 запись на прием для подачи запроса о предоставлении муниципальной услуги;</w:t>
      </w:r>
    </w:p>
    <w:p w14:paraId="49B719E7"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 формирование запроса о предоставлении муниципальной услуги;</w:t>
      </w:r>
    </w:p>
    <w:p w14:paraId="1069A0C4"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 прием и регистрация запроса;</w:t>
      </w:r>
    </w:p>
    <w:p w14:paraId="3F493D9E"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 получение результата предоставления муниципальной услуги;</w:t>
      </w:r>
    </w:p>
    <w:p w14:paraId="77CDBC00"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 получение сведений о ходе выполнения запроса;</w:t>
      </w:r>
    </w:p>
    <w:p w14:paraId="2AB23188"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 осуществление оценки качества предоставления муниципальной услуги.</w:t>
      </w:r>
    </w:p>
    <w:p w14:paraId="1122E6AE"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3.5.1. 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14:paraId="02F86480"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14:paraId="0E343A53"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3.5.3. Запись на прием проводится посредством Регионального портала.</w:t>
      </w:r>
    </w:p>
    <w:p w14:paraId="04AE41FF"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14:paraId="2C2694D3"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14:paraId="5F283D8A"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w:t>
      </w:r>
    </w:p>
    <w:p w14:paraId="25CDBDA3"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lastRenderedPageBreak/>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0F0DC45"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3.5.</w:t>
      </w:r>
      <w:proofErr w:type="gramStart"/>
      <w:r w:rsidRPr="00443BFF">
        <w:rPr>
          <w:rFonts w:ascii="Arial" w:eastAsia="Times New Roman" w:hAnsi="Arial" w:cs="Arial"/>
          <w:color w:val="000000"/>
          <w:kern w:val="0"/>
          <w:sz w:val="27"/>
          <w:szCs w:val="27"/>
          <w:u w:val="single"/>
          <w:lang w:eastAsia="ru-RU"/>
          <w14:ligatures w14:val="none"/>
        </w:rPr>
        <w:t>6.Заявителю</w:t>
      </w:r>
      <w:proofErr w:type="gramEnd"/>
      <w:r w:rsidRPr="00443BFF">
        <w:rPr>
          <w:rFonts w:ascii="Arial" w:eastAsia="Times New Roman" w:hAnsi="Arial" w:cs="Arial"/>
          <w:color w:val="000000"/>
          <w:kern w:val="0"/>
          <w:sz w:val="27"/>
          <w:szCs w:val="27"/>
          <w:u w:val="single"/>
          <w:lang w:eastAsia="ru-RU"/>
          <w14:ligatures w14:val="none"/>
        </w:rPr>
        <w:t xml:space="preserve"> направляется уведомление о получении запроса с использованием Регионального портала.</w:t>
      </w:r>
    </w:p>
    <w:p w14:paraId="133F3CE7"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3.5.7. При формировании запроса заявителю обеспечивается:</w:t>
      </w:r>
    </w:p>
    <w:p w14:paraId="7C102ABA"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а) возможность копирования и сохранения запроса и документов, необходимых для предоставления муниципальной услуги;</w:t>
      </w:r>
    </w:p>
    <w:p w14:paraId="13442659"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б) возможность печати на бумажном носителе копии электронной формы запроса;</w:t>
      </w:r>
    </w:p>
    <w:p w14:paraId="387FD2B7"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AC37AAB"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14:paraId="5845B0D6"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д) возможность вернуться на любой из этапов заполнения электронной формы запроса без потери ранее введенной информации на Региональном портале;</w:t>
      </w:r>
    </w:p>
    <w:p w14:paraId="049DDCDC"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е) возможность доступа заявителя на Региональном портале к ранее поданным запросам в течение не менее одного года.</w:t>
      </w:r>
    </w:p>
    <w:p w14:paraId="372E929A"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3.5.8. Сформированный запрос и документы, указанные в п. 2.6.1.,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14:paraId="10BAFE02"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70AF40F4"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Срок регистрации запроса – 1 рабочий день.</w:t>
      </w:r>
    </w:p>
    <w:p w14:paraId="0E5BD39E"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lastRenderedPageBreak/>
        <w:t>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w:t>
      </w:r>
    </w:p>
    <w:p w14:paraId="73D21B5A"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14:paraId="5E704C6C"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14:paraId="1530A779"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14:paraId="06959771"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Едином портале обновляется до статуса «принято».</w:t>
      </w:r>
    </w:p>
    <w:p w14:paraId="33DF6C4B"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3.5.15. Заявитель имеет возможность получения информации о ходе предоставления муниципальной услуги.</w:t>
      </w:r>
    </w:p>
    <w:p w14:paraId="1D4A5376"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14:paraId="4770A404"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 xml:space="preserve">3.5.17. При предоставлении муниципальной услуги в электронной форме заявителю в срок, не превышающий одного рабочего дня после завершения </w:t>
      </w:r>
      <w:proofErr w:type="gramStart"/>
      <w:r w:rsidRPr="00443BFF">
        <w:rPr>
          <w:rFonts w:ascii="Arial" w:eastAsia="Times New Roman" w:hAnsi="Arial" w:cs="Arial"/>
          <w:color w:val="000000"/>
          <w:kern w:val="0"/>
          <w:sz w:val="27"/>
          <w:szCs w:val="27"/>
          <w:u w:val="single"/>
          <w:lang w:eastAsia="ru-RU"/>
          <w14:ligatures w14:val="none"/>
        </w:rPr>
        <w:t>соответствующего действия</w:t>
      </w:r>
      <w:proofErr w:type="gramEnd"/>
      <w:r w:rsidRPr="00443BFF">
        <w:rPr>
          <w:rFonts w:ascii="Arial" w:eastAsia="Times New Roman" w:hAnsi="Arial" w:cs="Arial"/>
          <w:color w:val="000000"/>
          <w:kern w:val="0"/>
          <w:sz w:val="27"/>
          <w:szCs w:val="27"/>
          <w:u w:val="single"/>
          <w:lang w:eastAsia="ru-RU"/>
          <w14:ligatures w14:val="none"/>
        </w:rPr>
        <w:t xml:space="preserve"> направляется:</w:t>
      </w:r>
    </w:p>
    <w:p w14:paraId="4751189A"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а) уведомление о записи на прием в Администрацию, содержащее сведения о дате, времени и месте приема;</w:t>
      </w:r>
    </w:p>
    <w:p w14:paraId="0D299C0C"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10543282"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 xml:space="preserve">в) уведомление о результатах рассмотрения документов, необходимых для предоставления муниципальной услуги, содержащее сведения о </w:t>
      </w:r>
      <w:r w:rsidRPr="00443BFF">
        <w:rPr>
          <w:rFonts w:ascii="Arial" w:eastAsia="Times New Roman" w:hAnsi="Arial" w:cs="Arial"/>
          <w:color w:val="000000"/>
          <w:kern w:val="0"/>
          <w:sz w:val="27"/>
          <w:szCs w:val="27"/>
          <w:u w:val="single"/>
          <w:lang w:eastAsia="ru-RU"/>
          <w14:ligatures w14:val="none"/>
        </w:rPr>
        <w:lastRenderedPageBreak/>
        <w:t>принятии положительного решения о предоставлении услуги и возможности получить результат предоставления услуги</w:t>
      </w:r>
    </w:p>
    <w:p w14:paraId="092256E8" w14:textId="77777777" w:rsidR="00443BFF" w:rsidRPr="00443BFF" w:rsidRDefault="00443BFF" w:rsidP="00443BFF">
      <w:pPr>
        <w:shd w:val="clear" w:color="auto" w:fill="F8FAFB"/>
        <w:spacing w:after="0"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с даты подготовки одного из документов, указанных в подразделе </w:t>
      </w:r>
      <w:hyperlink r:id="rId25" w:history="1">
        <w:r w:rsidRPr="00443BFF">
          <w:rPr>
            <w:rFonts w:ascii="Arial" w:eastAsia="Times New Roman" w:hAnsi="Arial" w:cs="Arial"/>
            <w:color w:val="33A6E3"/>
            <w:kern w:val="0"/>
            <w:sz w:val="27"/>
            <w:szCs w:val="27"/>
            <w:lang w:eastAsia="ru-RU"/>
            <w14:ligatures w14:val="none"/>
          </w:rPr>
          <w:t>2.3.</w:t>
        </w:r>
      </w:hyperlink>
      <w:r w:rsidRPr="00443BFF">
        <w:rPr>
          <w:rFonts w:ascii="Arial" w:eastAsia="Times New Roman" w:hAnsi="Arial" w:cs="Arial"/>
          <w:color w:val="000000"/>
          <w:kern w:val="0"/>
          <w:sz w:val="27"/>
          <w:szCs w:val="27"/>
          <w:u w:val="single"/>
          <w:lang w:eastAsia="ru-RU"/>
          <w14:ligatures w14:val="none"/>
        </w:rPr>
        <w:t> настоящего Административного регламента.</w:t>
      </w:r>
    </w:p>
    <w:p w14:paraId="056CC62C"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3.5.19. Заявитель вправе получить результат предоставления муниципальной услуги в форме электронного документа или на бумажном носителе в течение срока действия результата предоставления муниципальной услуги.</w:t>
      </w:r>
    </w:p>
    <w:p w14:paraId="38FB28D4"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3.5.20. Заявителям обеспечивается возможность оценить доступность и качество муниципальной услуги на Региональном портале.</w:t>
      </w:r>
    </w:p>
    <w:p w14:paraId="165A1241"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3.5.21. Критерием принятия решения является обращение заявителя за получением муниципальной услуги в электронной форме.</w:t>
      </w:r>
    </w:p>
    <w:p w14:paraId="187AF4CC" w14:textId="77777777" w:rsidR="00443BFF" w:rsidRPr="00443BFF" w:rsidRDefault="00443BFF" w:rsidP="00443BFF">
      <w:pPr>
        <w:shd w:val="clear" w:color="auto" w:fill="F8FAFB"/>
        <w:spacing w:after="0"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3.5.22. Результатом административной процедуры является подготовка ответа на запрос в форме одного из документов, указанных в подразделе </w:t>
      </w:r>
      <w:hyperlink r:id="rId26" w:history="1">
        <w:r w:rsidRPr="00443BFF">
          <w:rPr>
            <w:rFonts w:ascii="Arial" w:eastAsia="Times New Roman" w:hAnsi="Arial" w:cs="Arial"/>
            <w:color w:val="33A6E3"/>
            <w:kern w:val="0"/>
            <w:sz w:val="27"/>
            <w:szCs w:val="27"/>
            <w:lang w:eastAsia="ru-RU"/>
            <w14:ligatures w14:val="none"/>
          </w:rPr>
          <w:t>2.3.</w:t>
        </w:r>
      </w:hyperlink>
      <w:r w:rsidRPr="00443BFF">
        <w:rPr>
          <w:rFonts w:ascii="Arial" w:eastAsia="Times New Roman" w:hAnsi="Arial" w:cs="Arial"/>
          <w:color w:val="000000"/>
          <w:kern w:val="0"/>
          <w:sz w:val="27"/>
          <w:szCs w:val="27"/>
          <w:u w:val="single"/>
          <w:lang w:eastAsia="ru-RU"/>
          <w14:ligatures w14:val="none"/>
        </w:rPr>
        <w:t> настоящего Административного регламента.</w:t>
      </w:r>
    </w:p>
    <w:p w14:paraId="400DFDE4"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3.5.23. Способ фиксации результата выполнения административной процедуры – направление сообщения в Единый личный кабинет заявителя на Едином портале.</w:t>
      </w:r>
    </w:p>
    <w:p w14:paraId="73D1EE1D"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3.5.24.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14:paraId="57A8CA04" w14:textId="77777777" w:rsidR="00443BFF" w:rsidRPr="00443BFF" w:rsidRDefault="00443BFF" w:rsidP="00443BFF">
      <w:pPr>
        <w:shd w:val="clear" w:color="auto" w:fill="F8FAFB"/>
        <w:spacing w:before="195" w:after="195" w:line="240" w:lineRule="auto"/>
        <w:jc w:val="center"/>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b/>
          <w:bCs/>
          <w:color w:val="000000"/>
          <w:kern w:val="0"/>
          <w:sz w:val="27"/>
          <w:szCs w:val="27"/>
          <w:u w:val="single"/>
          <w:lang w:eastAsia="ru-RU"/>
          <w14:ligatures w14:val="none"/>
        </w:rPr>
        <w:t>3.6. Порядок исправления допущенных опечаток и ошибок в выданных в результате предоставления муниципальной услуги документах</w:t>
      </w:r>
    </w:p>
    <w:p w14:paraId="015AE27C"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3.6.1. 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w:t>
      </w:r>
    </w:p>
    <w:p w14:paraId="16AF5929"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3.6.2. Срок передачи запроса заявителя из МФЦ в Администрацию установлен соглашением о взаимодействии.</w:t>
      </w:r>
    </w:p>
    <w:p w14:paraId="5FFC3084"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 xml:space="preserve">3.6.3.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w:t>
      </w:r>
      <w:r w:rsidRPr="00443BFF">
        <w:rPr>
          <w:rFonts w:ascii="Arial" w:eastAsia="Times New Roman" w:hAnsi="Arial" w:cs="Arial"/>
          <w:color w:val="000000"/>
          <w:kern w:val="0"/>
          <w:sz w:val="27"/>
          <w:szCs w:val="27"/>
          <w:u w:val="single"/>
          <w:lang w:eastAsia="ru-RU"/>
          <w14:ligatures w14:val="none"/>
        </w:rPr>
        <w:lastRenderedPageBreak/>
        <w:t>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14:paraId="68DE2D40"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14:paraId="2E7AEAFC"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3.6.</w:t>
      </w:r>
      <w:proofErr w:type="gramStart"/>
      <w:r w:rsidRPr="00443BFF">
        <w:rPr>
          <w:rFonts w:ascii="Arial" w:eastAsia="Times New Roman" w:hAnsi="Arial" w:cs="Arial"/>
          <w:color w:val="000000"/>
          <w:kern w:val="0"/>
          <w:sz w:val="27"/>
          <w:szCs w:val="27"/>
          <w:u w:val="single"/>
          <w:lang w:eastAsia="ru-RU"/>
          <w14:ligatures w14:val="none"/>
        </w:rPr>
        <w:t>5.Результатом</w:t>
      </w:r>
      <w:proofErr w:type="gramEnd"/>
      <w:r w:rsidRPr="00443BFF">
        <w:rPr>
          <w:rFonts w:ascii="Arial" w:eastAsia="Times New Roman" w:hAnsi="Arial" w:cs="Arial"/>
          <w:color w:val="000000"/>
          <w:kern w:val="0"/>
          <w:sz w:val="27"/>
          <w:szCs w:val="27"/>
          <w:u w:val="single"/>
          <w:lang w:eastAsia="ru-RU"/>
          <w14:ligatures w14:val="none"/>
        </w:rPr>
        <w:t xml:space="preserve">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14:paraId="3C958D41"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3.6.6. Способ фиксации результата выполнения административной процедуры – регистрация в Журнале регистрации исходящей документации.</w:t>
      </w:r>
    </w:p>
    <w:p w14:paraId="5058C9EF"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3.6.7.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14:paraId="7947AF10" w14:textId="77777777" w:rsidR="00443BFF" w:rsidRPr="00443BFF" w:rsidRDefault="00443BFF" w:rsidP="00443BFF">
      <w:pPr>
        <w:shd w:val="clear" w:color="auto" w:fill="F8FAFB"/>
        <w:spacing w:before="195" w:after="195" w:line="240" w:lineRule="auto"/>
        <w:jc w:val="center"/>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b/>
          <w:bCs/>
          <w:color w:val="000000"/>
          <w:kern w:val="0"/>
          <w:sz w:val="36"/>
          <w:szCs w:val="36"/>
          <w:u w:val="single"/>
          <w:lang w:eastAsia="ru-RU"/>
          <w14:ligatures w14:val="none"/>
        </w:rPr>
        <w:t>IV. Формы контроля за исполнением услуги</w:t>
      </w:r>
    </w:p>
    <w:p w14:paraId="4E13DF77"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b/>
          <w:bCs/>
          <w:color w:val="000000"/>
          <w:kern w:val="0"/>
          <w:sz w:val="27"/>
          <w:szCs w:val="27"/>
          <w:u w:val="single"/>
          <w:lang w:eastAsia="ru-RU"/>
          <w14:ligatures w14:val="none"/>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6B70AC5F"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14:paraId="5C91B80A"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 Глава Администрации сельсовета;</w:t>
      </w:r>
    </w:p>
    <w:p w14:paraId="5D4E3777"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 заместитель Главы Администрации.</w:t>
      </w:r>
    </w:p>
    <w:p w14:paraId="1CB2B649"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Периодичность осуществления текущего контроля устанавливается распоряжением Администрации.</w:t>
      </w:r>
    </w:p>
    <w:p w14:paraId="0F07D122"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b/>
          <w:bCs/>
          <w:color w:val="000000"/>
          <w:kern w:val="0"/>
          <w:sz w:val="27"/>
          <w:szCs w:val="27"/>
          <w:u w:val="single"/>
          <w:lang w:eastAsia="ru-RU"/>
          <w14:ligatures w14:val="none"/>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9EECB2F"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lastRenderedPageBreak/>
        <w:t>4.2.1. Контроль</w:t>
      </w:r>
      <w:r w:rsidRPr="00443BFF">
        <w:rPr>
          <w:rFonts w:ascii="Arial" w:eastAsia="Times New Roman" w:hAnsi="Arial" w:cs="Arial"/>
          <w:b/>
          <w:bCs/>
          <w:color w:val="000000"/>
          <w:kern w:val="0"/>
          <w:sz w:val="27"/>
          <w:szCs w:val="27"/>
          <w:u w:val="single"/>
          <w:lang w:eastAsia="ru-RU"/>
          <w14:ligatures w14:val="none"/>
        </w:rPr>
        <w:t> </w:t>
      </w:r>
      <w:r w:rsidRPr="00443BFF">
        <w:rPr>
          <w:rFonts w:ascii="Arial" w:eastAsia="Times New Roman" w:hAnsi="Arial" w:cs="Arial"/>
          <w:color w:val="000000"/>
          <w:kern w:val="0"/>
          <w:sz w:val="27"/>
          <w:szCs w:val="27"/>
          <w:u w:val="single"/>
          <w:lang w:eastAsia="ru-RU"/>
          <w14:ligatures w14:val="none"/>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14:paraId="18F5AF01"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14:paraId="2447868B"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4.2.3. Решение об осуществлении плановых и внеплановых проверок полноты и качества предоставления муниципальной услуги принимается главой района.</w:t>
      </w:r>
    </w:p>
    <w:p w14:paraId="6701396B"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14:paraId="35049D2E"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14:paraId="0D0EC95A"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b/>
          <w:bCs/>
          <w:color w:val="000000"/>
          <w:kern w:val="0"/>
          <w:sz w:val="27"/>
          <w:szCs w:val="27"/>
          <w:u w:val="single"/>
          <w:lang w:eastAsia="ru-RU"/>
          <w14:ligatures w14:val="none"/>
        </w:rPr>
        <w:t>4.3.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0B4F3ACB"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w:t>
      </w:r>
    </w:p>
    <w:p w14:paraId="798F40F4"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14:paraId="07BBCE39"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b/>
          <w:bCs/>
          <w:color w:val="000000"/>
          <w:kern w:val="0"/>
          <w:sz w:val="27"/>
          <w:szCs w:val="27"/>
          <w:u w:val="single"/>
          <w:lang w:eastAsia="ru-RU"/>
          <w14:ligatures w14:val="none"/>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AE324AB"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 xml:space="preserve">Для осуществления контроля за предоставлением муниципальной услуги граждане, их объединения и организации вправе направлять в </w:t>
      </w:r>
      <w:r w:rsidRPr="00443BFF">
        <w:rPr>
          <w:rFonts w:ascii="Arial" w:eastAsia="Times New Roman" w:hAnsi="Arial" w:cs="Arial"/>
          <w:color w:val="000000"/>
          <w:kern w:val="0"/>
          <w:sz w:val="27"/>
          <w:szCs w:val="27"/>
          <w:u w:val="single"/>
          <w:lang w:eastAsia="ru-RU"/>
          <w14:ligatures w14:val="none"/>
        </w:rPr>
        <w:lastRenderedPageBreak/>
        <w:t>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14:paraId="0702844C" w14:textId="77777777" w:rsidR="00443BFF" w:rsidRPr="00443BFF" w:rsidRDefault="00443BFF" w:rsidP="00443BFF">
      <w:pPr>
        <w:shd w:val="clear" w:color="auto" w:fill="F8FAFB"/>
        <w:spacing w:before="195" w:after="195" w:line="240" w:lineRule="auto"/>
        <w:jc w:val="center"/>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b/>
          <w:bCs/>
          <w:color w:val="292D24"/>
          <w:kern w:val="0"/>
          <w:sz w:val="36"/>
          <w:szCs w:val="36"/>
          <w:u w:val="single"/>
          <w:lang w:eastAsia="ru-RU"/>
          <w14:ligatures w14:val="none"/>
        </w:rPr>
        <w:t>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069A18BA"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b/>
          <w:bCs/>
          <w:color w:val="000000"/>
          <w:kern w:val="0"/>
          <w:sz w:val="27"/>
          <w:szCs w:val="27"/>
          <w:u w:val="single"/>
          <w:lang w:eastAsia="ru-RU"/>
          <w14:ligatures w14:val="none"/>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
    <w:p w14:paraId="60B34520"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Заявитель имеет право подать жалобу на жалобу 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p>
    <w:p w14:paraId="586FC73F" w14:textId="77777777" w:rsidR="00443BFF" w:rsidRPr="00443BFF" w:rsidRDefault="00443BFF" w:rsidP="00443BFF">
      <w:pPr>
        <w:shd w:val="clear" w:color="auto" w:fill="F8FAFB"/>
        <w:spacing w:after="0"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Заявитель имеет право направить жалобу, в том числе посредством федеральной государственной информационной системы «Единый портал государственных и муниципальных услуг (функций)» </w:t>
      </w:r>
      <w:hyperlink r:id="rId27" w:history="1">
        <w:r w:rsidRPr="00443BFF">
          <w:rPr>
            <w:rFonts w:ascii="Verdana" w:eastAsia="Times New Roman" w:hAnsi="Verdana" w:cs="Arial"/>
            <w:color w:val="7D7D7D"/>
            <w:kern w:val="0"/>
            <w:sz w:val="27"/>
            <w:szCs w:val="27"/>
            <w:lang w:eastAsia="ru-RU"/>
            <w14:ligatures w14:val="none"/>
          </w:rPr>
          <w:t>https://www.gosuslugi.ru/</w:t>
        </w:r>
      </w:hyperlink>
      <w:r w:rsidRPr="00443BFF">
        <w:rPr>
          <w:rFonts w:ascii="Arial" w:eastAsia="Times New Roman" w:hAnsi="Arial" w:cs="Arial"/>
          <w:color w:val="000000"/>
          <w:kern w:val="0"/>
          <w:sz w:val="27"/>
          <w:szCs w:val="27"/>
          <w:u w:val="single"/>
          <w:lang w:eastAsia="ru-RU"/>
          <w14:ligatures w14:val="none"/>
        </w:rPr>
        <w:t>.</w:t>
      </w:r>
    </w:p>
    <w:p w14:paraId="533BA7EF"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b/>
          <w:bCs/>
          <w:color w:val="000000"/>
          <w:kern w:val="0"/>
          <w:sz w:val="27"/>
          <w:szCs w:val="27"/>
          <w:u w:val="single"/>
          <w:lang w:eastAsia="ru-RU"/>
          <w14:ligatures w14:val="none"/>
        </w:rPr>
        <w:t>5.2.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а также привлекаемые организации и уполномоченные на рассмотрение жалобы должностные лица, которым может быть направлена жалоба</w:t>
      </w:r>
    </w:p>
    <w:p w14:paraId="32A652D1"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Жалоба может быть направлена в:</w:t>
      </w:r>
    </w:p>
    <w:p w14:paraId="31C3F158"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lastRenderedPageBreak/>
        <w:t>- Администрацию сельсовета;</w:t>
      </w:r>
    </w:p>
    <w:p w14:paraId="450E9981"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 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14:paraId="5C23D037"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Жалобы рассматривают:</w:t>
      </w:r>
    </w:p>
    <w:p w14:paraId="64F7AC77"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 в Администрации сельсовета - Глава Администрации сельсовета, заместитель Главы Администрации сельсовета;</w:t>
      </w:r>
    </w:p>
    <w:p w14:paraId="0CA02CF2"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 в МФЦ - руководитель многофункционального центра;</w:t>
      </w:r>
    </w:p>
    <w:p w14:paraId="77E8FFFA"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 у учредителя - руководитель учредителя многофункционального центра.</w:t>
      </w:r>
    </w:p>
    <w:p w14:paraId="40B0FF46" w14:textId="77777777" w:rsidR="00443BFF" w:rsidRPr="00443BFF" w:rsidRDefault="00443BFF" w:rsidP="00443BFF">
      <w:pPr>
        <w:shd w:val="clear" w:color="auto" w:fill="F8FAFB"/>
        <w:spacing w:before="195" w:after="195" w:line="240" w:lineRule="auto"/>
        <w:jc w:val="center"/>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b/>
          <w:bCs/>
          <w:color w:val="000000"/>
          <w:kern w:val="0"/>
          <w:sz w:val="27"/>
          <w:szCs w:val="27"/>
          <w:u w:val="single"/>
          <w:lang w:eastAsia="ru-RU"/>
          <w14:ligatures w14:val="none"/>
        </w:rPr>
        <w:t>5.3. Способы информирования заявителей о порядке подачи и рассмотрения жалобы, в том числе с использованием Единого портала</w:t>
      </w:r>
    </w:p>
    <w:p w14:paraId="613DF82B"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proofErr w:type="gramStart"/>
      <w:r w:rsidRPr="00443BFF">
        <w:rPr>
          <w:rFonts w:ascii="Arial" w:eastAsia="Times New Roman" w:hAnsi="Arial" w:cs="Arial"/>
          <w:color w:val="000000"/>
          <w:kern w:val="0"/>
          <w:sz w:val="27"/>
          <w:szCs w:val="27"/>
          <w:u w:val="single"/>
          <w:lang w:eastAsia="ru-RU"/>
          <w14:ligatures w14:val="none"/>
        </w:rPr>
        <w:t>муниципальную услугу</w:t>
      </w:r>
      <w:proofErr w:type="gramEnd"/>
      <w:r w:rsidRPr="00443BFF">
        <w:rPr>
          <w:rFonts w:ascii="Arial" w:eastAsia="Times New Roman" w:hAnsi="Arial" w:cs="Arial"/>
          <w:color w:val="000000"/>
          <w:kern w:val="0"/>
          <w:sz w:val="27"/>
          <w:szCs w:val="27"/>
          <w:u w:val="single"/>
          <w:lang w:eastAsia="ru-RU"/>
          <w14:ligatures w14:val="none"/>
        </w:rPr>
        <w:t xml:space="preserve"> осуществляется, в том числе по телефону, электронной почте, при личном приёме.</w:t>
      </w:r>
    </w:p>
    <w:p w14:paraId="21667E5D" w14:textId="77777777" w:rsidR="00443BFF" w:rsidRPr="00443BFF" w:rsidRDefault="00443BFF" w:rsidP="00443BFF">
      <w:pPr>
        <w:shd w:val="clear" w:color="auto" w:fill="F8FAFB"/>
        <w:spacing w:before="195" w:after="195" w:line="240" w:lineRule="auto"/>
        <w:jc w:val="center"/>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b/>
          <w:bCs/>
          <w:color w:val="000000"/>
          <w:kern w:val="0"/>
          <w:sz w:val="27"/>
          <w:szCs w:val="27"/>
          <w:u w:val="single"/>
          <w:lang w:eastAsia="ru-RU"/>
          <w14:ligatures w14:val="none"/>
        </w:rPr>
        <w:t>5.</w:t>
      </w:r>
      <w:proofErr w:type="gramStart"/>
      <w:r w:rsidRPr="00443BFF">
        <w:rPr>
          <w:rFonts w:ascii="Arial" w:eastAsia="Times New Roman" w:hAnsi="Arial" w:cs="Arial"/>
          <w:b/>
          <w:bCs/>
          <w:color w:val="000000"/>
          <w:kern w:val="0"/>
          <w:sz w:val="27"/>
          <w:szCs w:val="27"/>
          <w:u w:val="single"/>
          <w:lang w:eastAsia="ru-RU"/>
          <w14:ligatures w14:val="none"/>
        </w:rPr>
        <w:t>4.Перечень</w:t>
      </w:r>
      <w:proofErr w:type="gramEnd"/>
      <w:r w:rsidRPr="00443BFF">
        <w:rPr>
          <w:rFonts w:ascii="Arial" w:eastAsia="Times New Roman" w:hAnsi="Arial" w:cs="Arial"/>
          <w:b/>
          <w:bCs/>
          <w:color w:val="000000"/>
          <w:kern w:val="0"/>
          <w:sz w:val="27"/>
          <w:szCs w:val="27"/>
          <w:u w:val="single"/>
          <w:lang w:eastAsia="ru-RU"/>
          <w14:ligatures w14:val="none"/>
        </w:rPr>
        <w:t xml:space="preserve">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14:paraId="740A691C"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w:t>
      </w:r>
    </w:p>
    <w:p w14:paraId="4E6F4145"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 Федеральным законом от 27.07.2010 № 210-ФЗ «Об организации предоставления государственных и муниципальных услуг»;</w:t>
      </w:r>
    </w:p>
    <w:p w14:paraId="1D27D5B3"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 xml:space="preserve">- 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w:t>
      </w:r>
      <w:r w:rsidRPr="00443BFF">
        <w:rPr>
          <w:rFonts w:ascii="Arial" w:eastAsia="Times New Roman" w:hAnsi="Arial" w:cs="Arial"/>
          <w:color w:val="000000"/>
          <w:kern w:val="0"/>
          <w:sz w:val="27"/>
          <w:szCs w:val="27"/>
          <w:u w:val="single"/>
          <w:lang w:eastAsia="ru-RU"/>
          <w14:ligatures w14:val="none"/>
        </w:rPr>
        <w:lastRenderedPageBreak/>
        <w:t>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1C3E0181" w14:textId="2FCBEEA9"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 xml:space="preserve">- постановлением Администрации </w:t>
      </w:r>
      <w:r w:rsidR="00C16464">
        <w:rPr>
          <w:rFonts w:ascii="Arial" w:eastAsia="Times New Roman" w:hAnsi="Arial" w:cs="Arial"/>
          <w:color w:val="000000"/>
          <w:kern w:val="0"/>
          <w:sz w:val="27"/>
          <w:szCs w:val="27"/>
          <w:u w:val="single"/>
          <w:lang w:eastAsia="ru-RU"/>
          <w14:ligatures w14:val="none"/>
        </w:rPr>
        <w:t xml:space="preserve">Зуевского   </w:t>
      </w:r>
      <w:r w:rsidRPr="00443BFF">
        <w:rPr>
          <w:rFonts w:ascii="Arial" w:eastAsia="Times New Roman" w:hAnsi="Arial" w:cs="Arial"/>
          <w:color w:val="292D24"/>
          <w:kern w:val="0"/>
          <w:sz w:val="20"/>
          <w:szCs w:val="20"/>
          <w:u w:val="single"/>
          <w:lang w:eastAsia="ru-RU"/>
          <w14:ligatures w14:val="none"/>
        </w:rPr>
        <w:t> </w:t>
      </w:r>
      <w:r w:rsidRPr="00443BFF">
        <w:rPr>
          <w:rFonts w:ascii="Arial" w:eastAsia="Times New Roman" w:hAnsi="Arial" w:cs="Arial"/>
          <w:color w:val="000000"/>
          <w:kern w:val="0"/>
          <w:sz w:val="27"/>
          <w:szCs w:val="27"/>
          <w:u w:val="single"/>
          <w:lang w:eastAsia="ru-RU"/>
          <w14:ligatures w14:val="none"/>
        </w:rPr>
        <w:t>сельсовета </w:t>
      </w:r>
      <w:r w:rsidR="00C16464">
        <w:rPr>
          <w:rFonts w:ascii="Arial" w:eastAsia="Times New Roman" w:hAnsi="Arial" w:cs="Arial"/>
          <w:color w:val="000000"/>
          <w:kern w:val="0"/>
          <w:sz w:val="27"/>
          <w:szCs w:val="27"/>
          <w:u w:val="single"/>
          <w:lang w:eastAsia="ru-RU"/>
          <w14:ligatures w14:val="none"/>
        </w:rPr>
        <w:t xml:space="preserve">Солнцевского  </w:t>
      </w:r>
      <w:r w:rsidRPr="00443BFF">
        <w:rPr>
          <w:rFonts w:ascii="Arial" w:eastAsia="Times New Roman" w:hAnsi="Arial" w:cs="Arial"/>
          <w:color w:val="000000"/>
          <w:kern w:val="0"/>
          <w:sz w:val="27"/>
          <w:szCs w:val="27"/>
          <w:u w:val="single"/>
          <w:lang w:eastAsia="ru-RU"/>
          <w14:ligatures w14:val="none"/>
        </w:rPr>
        <w:t xml:space="preserve"> района Курской области</w:t>
      </w:r>
      <w:r w:rsidRPr="00443BFF">
        <w:rPr>
          <w:rFonts w:ascii="Arial" w:eastAsia="Times New Roman" w:hAnsi="Arial" w:cs="Arial"/>
          <w:b/>
          <w:bCs/>
          <w:color w:val="000000"/>
          <w:kern w:val="0"/>
          <w:sz w:val="27"/>
          <w:szCs w:val="27"/>
          <w:u w:val="single"/>
          <w:lang w:eastAsia="ru-RU"/>
          <w14:ligatures w14:val="none"/>
        </w:rPr>
        <w:t> </w:t>
      </w:r>
      <w:r w:rsidRPr="00443BFF">
        <w:rPr>
          <w:rFonts w:ascii="Arial" w:eastAsia="Times New Roman" w:hAnsi="Arial" w:cs="Arial"/>
          <w:color w:val="000000"/>
          <w:kern w:val="0"/>
          <w:sz w:val="27"/>
          <w:szCs w:val="27"/>
          <w:u w:val="single"/>
          <w:lang w:eastAsia="ru-RU"/>
          <w14:ligatures w14:val="none"/>
        </w:rPr>
        <w:t>от 05.02.2013 г. №06</w:t>
      </w:r>
      <w:r w:rsidRPr="00443BFF">
        <w:rPr>
          <w:rFonts w:ascii="Arial" w:eastAsia="Times New Roman" w:hAnsi="Arial" w:cs="Arial"/>
          <w:b/>
          <w:bCs/>
          <w:color w:val="000000"/>
          <w:kern w:val="0"/>
          <w:sz w:val="27"/>
          <w:szCs w:val="27"/>
          <w:u w:val="single"/>
          <w:lang w:eastAsia="ru-RU"/>
          <w14:ligatures w14:val="none"/>
        </w:rPr>
        <w:t> </w:t>
      </w:r>
      <w:r w:rsidRPr="00443BFF">
        <w:rPr>
          <w:rFonts w:ascii="Arial" w:eastAsia="Times New Roman" w:hAnsi="Arial" w:cs="Arial"/>
          <w:color w:val="000000"/>
          <w:kern w:val="0"/>
          <w:sz w:val="27"/>
          <w:szCs w:val="27"/>
          <w:u w:val="single"/>
          <w:lang w:eastAsia="ru-RU"/>
          <w14:ligatures w14:val="none"/>
        </w:rPr>
        <w:t xml:space="preserve">«Об утверждении Положения об особенностях подачи и рассмотрения жалоб на решения и действия (бездействие) Администрации </w:t>
      </w:r>
      <w:r w:rsidR="00C16464">
        <w:rPr>
          <w:rFonts w:ascii="Arial" w:eastAsia="Times New Roman" w:hAnsi="Arial" w:cs="Arial"/>
          <w:color w:val="000000"/>
          <w:kern w:val="0"/>
          <w:sz w:val="27"/>
          <w:szCs w:val="27"/>
          <w:u w:val="single"/>
          <w:lang w:eastAsia="ru-RU"/>
          <w14:ligatures w14:val="none"/>
        </w:rPr>
        <w:t xml:space="preserve">Зуевского   </w:t>
      </w:r>
      <w:r w:rsidRPr="00443BFF">
        <w:rPr>
          <w:rFonts w:ascii="Arial" w:eastAsia="Times New Roman" w:hAnsi="Arial" w:cs="Arial"/>
          <w:color w:val="000000"/>
          <w:kern w:val="0"/>
          <w:sz w:val="27"/>
          <w:szCs w:val="27"/>
          <w:u w:val="single"/>
          <w:lang w:eastAsia="ru-RU"/>
          <w14:ligatures w14:val="none"/>
        </w:rPr>
        <w:t xml:space="preserve"> сельсовета </w:t>
      </w:r>
      <w:r w:rsidR="00C16464">
        <w:rPr>
          <w:rFonts w:ascii="Arial" w:eastAsia="Times New Roman" w:hAnsi="Arial" w:cs="Arial"/>
          <w:color w:val="000000"/>
          <w:kern w:val="0"/>
          <w:sz w:val="27"/>
          <w:szCs w:val="27"/>
          <w:u w:val="single"/>
          <w:lang w:eastAsia="ru-RU"/>
          <w14:ligatures w14:val="none"/>
        </w:rPr>
        <w:t xml:space="preserve">Солнцевского  </w:t>
      </w:r>
      <w:r w:rsidRPr="00443BFF">
        <w:rPr>
          <w:rFonts w:ascii="Arial" w:eastAsia="Times New Roman" w:hAnsi="Arial" w:cs="Arial"/>
          <w:color w:val="000000"/>
          <w:kern w:val="0"/>
          <w:sz w:val="27"/>
          <w:szCs w:val="27"/>
          <w:u w:val="single"/>
          <w:lang w:eastAsia="ru-RU"/>
          <w14:ligatures w14:val="none"/>
        </w:rPr>
        <w:t xml:space="preserve"> района Курской области и ее должностных лиц, муниципальных служащих, замещающих должности муниципальной службы в Администрации </w:t>
      </w:r>
      <w:r w:rsidR="00C16464">
        <w:rPr>
          <w:rFonts w:ascii="Arial" w:eastAsia="Times New Roman" w:hAnsi="Arial" w:cs="Arial"/>
          <w:color w:val="000000"/>
          <w:kern w:val="0"/>
          <w:sz w:val="27"/>
          <w:szCs w:val="27"/>
          <w:u w:val="single"/>
          <w:lang w:eastAsia="ru-RU"/>
          <w14:ligatures w14:val="none"/>
        </w:rPr>
        <w:t xml:space="preserve">Зуевского   </w:t>
      </w:r>
      <w:r w:rsidRPr="00443BFF">
        <w:rPr>
          <w:rFonts w:ascii="Arial" w:eastAsia="Times New Roman" w:hAnsi="Arial" w:cs="Arial"/>
          <w:color w:val="000000"/>
          <w:kern w:val="0"/>
          <w:sz w:val="27"/>
          <w:szCs w:val="27"/>
          <w:u w:val="single"/>
          <w:lang w:eastAsia="ru-RU"/>
          <w14:ligatures w14:val="none"/>
        </w:rPr>
        <w:t xml:space="preserve"> сельсовета </w:t>
      </w:r>
      <w:r w:rsidR="00C16464">
        <w:rPr>
          <w:rFonts w:ascii="Arial" w:eastAsia="Times New Roman" w:hAnsi="Arial" w:cs="Arial"/>
          <w:color w:val="000000"/>
          <w:kern w:val="0"/>
          <w:sz w:val="27"/>
          <w:szCs w:val="27"/>
          <w:u w:val="single"/>
          <w:lang w:eastAsia="ru-RU"/>
          <w14:ligatures w14:val="none"/>
        </w:rPr>
        <w:t xml:space="preserve">Солнцевского  </w:t>
      </w:r>
      <w:r w:rsidRPr="00443BFF">
        <w:rPr>
          <w:rFonts w:ascii="Arial" w:eastAsia="Times New Roman" w:hAnsi="Arial" w:cs="Arial"/>
          <w:color w:val="000000"/>
          <w:kern w:val="0"/>
          <w:sz w:val="27"/>
          <w:szCs w:val="27"/>
          <w:u w:val="single"/>
          <w:lang w:eastAsia="ru-RU"/>
          <w14:ligatures w14:val="none"/>
        </w:rPr>
        <w:t xml:space="preserve"> района Курской области».</w:t>
      </w:r>
    </w:p>
    <w:p w14:paraId="11CC84AA" w14:textId="77777777" w:rsidR="00443BFF" w:rsidRPr="00443BFF" w:rsidRDefault="00443BFF" w:rsidP="00443BFF">
      <w:pPr>
        <w:shd w:val="clear" w:color="auto" w:fill="F8FAFB"/>
        <w:spacing w:after="0"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Информация, указанная в данном разделе, размещена на Едином портале </w:t>
      </w:r>
      <w:hyperlink r:id="rId28" w:history="1">
        <w:r w:rsidRPr="00443BFF">
          <w:rPr>
            <w:rFonts w:ascii="Verdana" w:eastAsia="Times New Roman" w:hAnsi="Verdana" w:cs="Arial"/>
            <w:color w:val="7D7D7D"/>
            <w:kern w:val="0"/>
            <w:sz w:val="27"/>
            <w:szCs w:val="27"/>
            <w:lang w:eastAsia="ru-RU"/>
            <w14:ligatures w14:val="none"/>
          </w:rPr>
          <w:t>https://www.gosuslugi.ru/</w:t>
        </w:r>
      </w:hyperlink>
      <w:r w:rsidRPr="00443BFF">
        <w:rPr>
          <w:rFonts w:ascii="Arial" w:eastAsia="Times New Roman" w:hAnsi="Arial" w:cs="Arial"/>
          <w:color w:val="000000"/>
          <w:kern w:val="0"/>
          <w:sz w:val="27"/>
          <w:szCs w:val="27"/>
          <w:u w:val="single"/>
          <w:lang w:eastAsia="ru-RU"/>
          <w14:ligatures w14:val="none"/>
        </w:rPr>
        <w:t>.</w:t>
      </w:r>
    </w:p>
    <w:p w14:paraId="6E0A1637" w14:textId="77777777" w:rsidR="00443BFF" w:rsidRPr="00443BFF" w:rsidRDefault="00443BFF" w:rsidP="00443BFF">
      <w:pPr>
        <w:shd w:val="clear" w:color="auto" w:fill="F8FAFB"/>
        <w:spacing w:before="195" w:after="195" w:line="240" w:lineRule="auto"/>
        <w:jc w:val="center"/>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b/>
          <w:bCs/>
          <w:color w:val="000000"/>
          <w:kern w:val="0"/>
          <w:sz w:val="36"/>
          <w:szCs w:val="36"/>
          <w:u w:val="single"/>
          <w:lang w:eastAsia="ru-RU"/>
          <w14:ligatures w14:val="none"/>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14033F7C"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14:paraId="5BA72321"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6.2.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14:paraId="35FB93D6"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6.3. Взаимодействие МФЦ с Администрацией осуществляется в соответствии соглашением о взаимодействии между АУ КО «МФЦ» и Администрацией.</w:t>
      </w:r>
    </w:p>
    <w:p w14:paraId="0F635355"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7080AE81"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6.5. При получении заявления работник МФЦ:</w:t>
      </w:r>
    </w:p>
    <w:p w14:paraId="13B387C6"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 xml:space="preserve">а) проверяет правильность оформления заявления. В случае неправильного оформления заявления о предоставлении </w:t>
      </w:r>
      <w:r w:rsidRPr="00443BFF">
        <w:rPr>
          <w:rFonts w:ascii="Arial" w:eastAsia="Times New Roman" w:hAnsi="Arial" w:cs="Arial"/>
          <w:color w:val="000000"/>
          <w:kern w:val="0"/>
          <w:sz w:val="27"/>
          <w:szCs w:val="27"/>
          <w:u w:val="single"/>
          <w:lang w:eastAsia="ru-RU"/>
          <w14:ligatures w14:val="none"/>
        </w:rPr>
        <w:lastRenderedPageBreak/>
        <w:t>муниципальной услуги, работник МФЦ оказывает помощь заявителю в оформлении заявления;</w:t>
      </w:r>
    </w:p>
    <w:p w14:paraId="696C629C"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14:paraId="7E0FF6E6"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в) заполняет расписку о приеме (регистрации) заявления заявителя с указанием перечня принятых документов и срока предоставления муниципальной услуги;</w:t>
      </w:r>
    </w:p>
    <w:p w14:paraId="457FDBE7"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г) вносит запись о приеме заявления и прилагаемых документов в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14:paraId="5523FA9E"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6.6. Срок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14:paraId="60526719"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6.7.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АУ КО «МФЦ».</w:t>
      </w:r>
    </w:p>
    <w:p w14:paraId="544A12E8"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6.8. 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14:paraId="38C42C8B"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6.9. При получении результата муниципальной услуги в МФЦ заявитель предъявляет:</w:t>
      </w:r>
    </w:p>
    <w:p w14:paraId="58ED974D"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 документ, удостоверяющий личность;</w:t>
      </w:r>
    </w:p>
    <w:p w14:paraId="2DD257C4"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14:paraId="797DB82A"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 при обращении уполномоченного представителя заявителя - документ, подтверждающий полномочия представителя заявителя.</w:t>
      </w:r>
    </w:p>
    <w:p w14:paraId="670F2BC6"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6.10. Критерием принятия решения является обращение заявителя за получением муниципальной услуги в МФЦ.</w:t>
      </w:r>
    </w:p>
    <w:p w14:paraId="4C0F4955"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6.11.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w:t>
      </w:r>
    </w:p>
    <w:p w14:paraId="017D2C22"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lastRenderedPageBreak/>
        <w:t>6.12. Способ фиксации результата выполнения административной процедуры:</w:t>
      </w:r>
    </w:p>
    <w:p w14:paraId="3A12B732"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 в случае получения результата в МФЦ – отметка заявителя о получении результата предоставления муниципальной услуги с датой и подписью в экземпляре предъявляемой расписки или отметка заявителя в Журнале учета выданных документов о получении экземпляра документа;</w:t>
      </w:r>
    </w:p>
    <w:p w14:paraId="7B0ABE65"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 в случае получения результата в Администрации – отметка о передаче документов в передаточной ведомости.</w:t>
      </w:r>
    </w:p>
    <w:p w14:paraId="66372E10"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6.13.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14:paraId="6DEF01F0"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0"/>
          <w:szCs w:val="20"/>
          <w:u w:val="single"/>
          <w:lang w:eastAsia="ru-RU"/>
          <w14:ligatures w14:val="none"/>
        </w:rPr>
        <w:t>  </w:t>
      </w:r>
    </w:p>
    <w:p w14:paraId="052A4422" w14:textId="77777777" w:rsidR="00443BFF" w:rsidRPr="00443BFF" w:rsidRDefault="00443BFF" w:rsidP="00443BFF">
      <w:pPr>
        <w:shd w:val="clear" w:color="auto" w:fill="F8FAFB"/>
        <w:spacing w:before="195" w:after="195" w:line="240" w:lineRule="auto"/>
        <w:jc w:val="right"/>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Приложение № 1</w:t>
      </w:r>
    </w:p>
    <w:p w14:paraId="41848E37" w14:textId="77777777" w:rsidR="00443BFF" w:rsidRPr="00443BFF" w:rsidRDefault="00443BFF" w:rsidP="00443BFF">
      <w:pPr>
        <w:shd w:val="clear" w:color="auto" w:fill="F8FAFB"/>
        <w:spacing w:before="195" w:after="195" w:line="240" w:lineRule="auto"/>
        <w:jc w:val="right"/>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к Административному регламенту</w:t>
      </w:r>
    </w:p>
    <w:p w14:paraId="1550A0DC" w14:textId="77777777" w:rsidR="00443BFF" w:rsidRPr="00443BFF" w:rsidRDefault="00443BFF" w:rsidP="00443BFF">
      <w:pPr>
        <w:shd w:val="clear" w:color="auto" w:fill="F8FAFB"/>
        <w:spacing w:before="195" w:after="195" w:line="240" w:lineRule="auto"/>
        <w:jc w:val="right"/>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 xml:space="preserve">предоставления Администрацией </w:t>
      </w:r>
      <w:r w:rsidRPr="00443BFF">
        <w:rPr>
          <w:rFonts w:ascii="Arial" w:eastAsia="Times New Roman" w:hAnsi="Arial" w:cs="Arial"/>
          <w:color w:val="000000"/>
          <w:kern w:val="0"/>
          <w:sz w:val="27"/>
          <w:szCs w:val="27"/>
          <w:u w:val="single"/>
          <w:lang w:eastAsia="ru-RU"/>
          <w14:ligatures w14:val="none"/>
        </w:rPr>
        <w:softHyphen/>
      </w:r>
      <w:r w:rsidRPr="00443BFF">
        <w:rPr>
          <w:rFonts w:ascii="Arial" w:eastAsia="Times New Roman" w:hAnsi="Arial" w:cs="Arial"/>
          <w:color w:val="000000"/>
          <w:kern w:val="0"/>
          <w:sz w:val="27"/>
          <w:szCs w:val="27"/>
          <w:u w:val="single"/>
          <w:lang w:eastAsia="ru-RU"/>
          <w14:ligatures w14:val="none"/>
        </w:rPr>
        <w:softHyphen/>
      </w:r>
      <w:r w:rsidRPr="00443BFF">
        <w:rPr>
          <w:rFonts w:ascii="Arial" w:eastAsia="Times New Roman" w:hAnsi="Arial" w:cs="Arial"/>
          <w:color w:val="000000"/>
          <w:kern w:val="0"/>
          <w:sz w:val="27"/>
          <w:szCs w:val="27"/>
          <w:u w:val="single"/>
          <w:lang w:eastAsia="ru-RU"/>
          <w14:ligatures w14:val="none"/>
        </w:rPr>
        <w:softHyphen/>
      </w:r>
      <w:r w:rsidRPr="00443BFF">
        <w:rPr>
          <w:rFonts w:ascii="Arial" w:eastAsia="Times New Roman" w:hAnsi="Arial" w:cs="Arial"/>
          <w:color w:val="000000"/>
          <w:kern w:val="0"/>
          <w:sz w:val="27"/>
          <w:szCs w:val="27"/>
          <w:u w:val="single"/>
          <w:lang w:eastAsia="ru-RU"/>
          <w14:ligatures w14:val="none"/>
        </w:rPr>
        <w:softHyphen/>
      </w:r>
      <w:r w:rsidRPr="00443BFF">
        <w:rPr>
          <w:rFonts w:ascii="Arial" w:eastAsia="Times New Roman" w:hAnsi="Arial" w:cs="Arial"/>
          <w:color w:val="000000"/>
          <w:kern w:val="0"/>
          <w:sz w:val="27"/>
          <w:szCs w:val="27"/>
          <w:u w:val="single"/>
          <w:lang w:eastAsia="ru-RU"/>
          <w14:ligatures w14:val="none"/>
        </w:rPr>
        <w:softHyphen/>
      </w:r>
      <w:r w:rsidRPr="00443BFF">
        <w:rPr>
          <w:rFonts w:ascii="Arial" w:eastAsia="Times New Roman" w:hAnsi="Arial" w:cs="Arial"/>
          <w:color w:val="000000"/>
          <w:kern w:val="0"/>
          <w:sz w:val="27"/>
          <w:szCs w:val="27"/>
          <w:u w:val="single"/>
          <w:lang w:eastAsia="ru-RU"/>
          <w14:ligatures w14:val="none"/>
        </w:rPr>
        <w:softHyphen/>
      </w:r>
      <w:r w:rsidRPr="00443BFF">
        <w:rPr>
          <w:rFonts w:ascii="Arial" w:eastAsia="Times New Roman" w:hAnsi="Arial" w:cs="Arial"/>
          <w:color w:val="000000"/>
          <w:kern w:val="0"/>
          <w:sz w:val="27"/>
          <w:szCs w:val="27"/>
          <w:u w:val="single"/>
          <w:lang w:eastAsia="ru-RU"/>
          <w14:ligatures w14:val="none"/>
        </w:rPr>
        <w:softHyphen/>
      </w:r>
      <w:r w:rsidRPr="00443BFF">
        <w:rPr>
          <w:rFonts w:ascii="Arial" w:eastAsia="Times New Roman" w:hAnsi="Arial" w:cs="Arial"/>
          <w:color w:val="000000"/>
          <w:kern w:val="0"/>
          <w:sz w:val="27"/>
          <w:szCs w:val="27"/>
          <w:u w:val="single"/>
          <w:lang w:eastAsia="ru-RU"/>
          <w14:ligatures w14:val="none"/>
        </w:rPr>
        <w:softHyphen/>
      </w:r>
      <w:r w:rsidRPr="00443BFF">
        <w:rPr>
          <w:rFonts w:ascii="Arial" w:eastAsia="Times New Roman" w:hAnsi="Arial" w:cs="Arial"/>
          <w:color w:val="000000"/>
          <w:kern w:val="0"/>
          <w:sz w:val="27"/>
          <w:szCs w:val="27"/>
          <w:u w:val="single"/>
          <w:lang w:eastAsia="ru-RU"/>
          <w14:ligatures w14:val="none"/>
        </w:rPr>
        <w:softHyphen/>
      </w:r>
    </w:p>
    <w:p w14:paraId="5137D955" w14:textId="49D50DB6" w:rsidR="00443BFF" w:rsidRPr="00443BFF" w:rsidRDefault="00C16464" w:rsidP="00443BFF">
      <w:pPr>
        <w:shd w:val="clear" w:color="auto" w:fill="F8FAFB"/>
        <w:spacing w:before="195" w:after="195" w:line="240" w:lineRule="auto"/>
        <w:jc w:val="right"/>
        <w:rPr>
          <w:rFonts w:ascii="Verdana" w:eastAsia="Times New Roman" w:hAnsi="Verdana" w:cs="Times New Roman"/>
          <w:color w:val="292D24"/>
          <w:kern w:val="0"/>
          <w:sz w:val="20"/>
          <w:szCs w:val="20"/>
          <w:lang w:eastAsia="ru-RU"/>
          <w14:ligatures w14:val="none"/>
        </w:rPr>
      </w:pPr>
      <w:r>
        <w:rPr>
          <w:rFonts w:ascii="Arial" w:eastAsia="Times New Roman" w:hAnsi="Arial" w:cs="Arial"/>
          <w:color w:val="000000"/>
          <w:kern w:val="0"/>
          <w:sz w:val="27"/>
          <w:szCs w:val="27"/>
          <w:u w:val="single"/>
          <w:lang w:eastAsia="ru-RU"/>
          <w14:ligatures w14:val="none"/>
        </w:rPr>
        <w:t xml:space="preserve">Зуевского   </w:t>
      </w:r>
      <w:r w:rsidR="00443BFF" w:rsidRPr="00443BFF">
        <w:rPr>
          <w:rFonts w:ascii="Arial" w:eastAsia="Times New Roman" w:hAnsi="Arial" w:cs="Arial"/>
          <w:color w:val="000000"/>
          <w:kern w:val="0"/>
          <w:sz w:val="27"/>
          <w:szCs w:val="27"/>
          <w:u w:val="single"/>
          <w:lang w:eastAsia="ru-RU"/>
          <w14:ligatures w14:val="none"/>
        </w:rPr>
        <w:t xml:space="preserve"> сельсовета </w:t>
      </w:r>
      <w:r>
        <w:rPr>
          <w:rFonts w:ascii="Arial" w:eastAsia="Times New Roman" w:hAnsi="Arial" w:cs="Arial"/>
          <w:color w:val="000000"/>
          <w:kern w:val="0"/>
          <w:sz w:val="27"/>
          <w:szCs w:val="27"/>
          <w:u w:val="single"/>
          <w:lang w:eastAsia="ru-RU"/>
          <w14:ligatures w14:val="none"/>
        </w:rPr>
        <w:t xml:space="preserve">Солнцевского  </w:t>
      </w:r>
      <w:r w:rsidR="00443BFF" w:rsidRPr="00443BFF">
        <w:rPr>
          <w:rFonts w:ascii="Arial" w:eastAsia="Times New Roman" w:hAnsi="Arial" w:cs="Arial"/>
          <w:color w:val="000000"/>
          <w:kern w:val="0"/>
          <w:sz w:val="27"/>
          <w:szCs w:val="27"/>
          <w:u w:val="single"/>
          <w:lang w:eastAsia="ru-RU"/>
          <w14:ligatures w14:val="none"/>
        </w:rPr>
        <w:t xml:space="preserve"> района</w:t>
      </w:r>
    </w:p>
    <w:p w14:paraId="669981AB" w14:textId="77777777" w:rsidR="00443BFF" w:rsidRPr="00443BFF" w:rsidRDefault="00443BFF" w:rsidP="00443BFF">
      <w:pPr>
        <w:shd w:val="clear" w:color="auto" w:fill="F8FAFB"/>
        <w:spacing w:before="195" w:after="195" w:line="240" w:lineRule="auto"/>
        <w:jc w:val="right"/>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Курской области муниципальной услуги</w:t>
      </w:r>
    </w:p>
    <w:p w14:paraId="2A107DA0" w14:textId="77777777" w:rsidR="00443BFF" w:rsidRPr="00443BFF" w:rsidRDefault="00443BFF" w:rsidP="00443BFF">
      <w:pPr>
        <w:shd w:val="clear" w:color="auto" w:fill="F8FAFB"/>
        <w:spacing w:before="195" w:after="195" w:line="240" w:lineRule="auto"/>
        <w:jc w:val="right"/>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«Предварительное согласование</w:t>
      </w:r>
    </w:p>
    <w:p w14:paraId="55B02A4E" w14:textId="77777777" w:rsidR="00443BFF" w:rsidRPr="00443BFF" w:rsidRDefault="00443BFF" w:rsidP="00443BFF">
      <w:pPr>
        <w:shd w:val="clear" w:color="auto" w:fill="F8FAFB"/>
        <w:spacing w:before="195" w:after="195" w:line="240" w:lineRule="auto"/>
        <w:jc w:val="right"/>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предоставления земельного участка»</w:t>
      </w:r>
    </w:p>
    <w:p w14:paraId="6253E19A" w14:textId="77777777" w:rsidR="00443BFF" w:rsidRPr="00443BFF" w:rsidRDefault="00443BFF" w:rsidP="00443BFF">
      <w:pPr>
        <w:shd w:val="clear" w:color="auto" w:fill="F8FAFB"/>
        <w:spacing w:before="195" w:after="195" w:line="240" w:lineRule="auto"/>
        <w:jc w:val="center"/>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b/>
          <w:bCs/>
          <w:color w:val="000000"/>
          <w:kern w:val="0"/>
          <w:sz w:val="27"/>
          <w:szCs w:val="27"/>
          <w:u w:val="single"/>
          <w:lang w:eastAsia="ru-RU"/>
          <w14:ligatures w14:val="none"/>
        </w:rPr>
        <w:t>Образец заявления (для юридических лиц)</w:t>
      </w:r>
    </w:p>
    <w:p w14:paraId="4702C708" w14:textId="168713C6" w:rsidR="00443BFF" w:rsidRPr="00443BFF" w:rsidRDefault="00443BFF" w:rsidP="00443BFF">
      <w:pPr>
        <w:shd w:val="clear" w:color="auto" w:fill="F8FAFB"/>
        <w:spacing w:before="195" w:after="195" w:line="240" w:lineRule="auto"/>
        <w:jc w:val="right"/>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 xml:space="preserve">Главе Администрации </w:t>
      </w:r>
      <w:r w:rsidR="00C16464">
        <w:rPr>
          <w:rFonts w:ascii="Arial" w:eastAsia="Times New Roman" w:hAnsi="Arial" w:cs="Arial"/>
          <w:color w:val="000000"/>
          <w:kern w:val="0"/>
          <w:sz w:val="27"/>
          <w:szCs w:val="27"/>
          <w:u w:val="single"/>
          <w:lang w:eastAsia="ru-RU"/>
          <w14:ligatures w14:val="none"/>
        </w:rPr>
        <w:t xml:space="preserve">Зуевского   </w:t>
      </w:r>
    </w:p>
    <w:p w14:paraId="509A61EF" w14:textId="6344C06A" w:rsidR="00443BFF" w:rsidRPr="00443BFF" w:rsidRDefault="00443BFF" w:rsidP="00443BFF">
      <w:pPr>
        <w:shd w:val="clear" w:color="auto" w:fill="F8FAFB"/>
        <w:spacing w:before="195" w:after="195" w:line="240" w:lineRule="auto"/>
        <w:jc w:val="right"/>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 xml:space="preserve">сельсовета </w:t>
      </w:r>
      <w:r w:rsidR="00C16464">
        <w:rPr>
          <w:rFonts w:ascii="Arial" w:eastAsia="Times New Roman" w:hAnsi="Arial" w:cs="Arial"/>
          <w:color w:val="000000"/>
          <w:kern w:val="0"/>
          <w:sz w:val="27"/>
          <w:szCs w:val="27"/>
          <w:u w:val="single"/>
          <w:lang w:eastAsia="ru-RU"/>
          <w14:ligatures w14:val="none"/>
        </w:rPr>
        <w:t xml:space="preserve">Солнцевского  </w:t>
      </w:r>
      <w:r w:rsidRPr="00443BFF">
        <w:rPr>
          <w:rFonts w:ascii="Arial" w:eastAsia="Times New Roman" w:hAnsi="Arial" w:cs="Arial"/>
          <w:color w:val="000000"/>
          <w:kern w:val="0"/>
          <w:sz w:val="27"/>
          <w:szCs w:val="27"/>
          <w:u w:val="single"/>
          <w:lang w:eastAsia="ru-RU"/>
          <w14:ligatures w14:val="none"/>
        </w:rPr>
        <w:t xml:space="preserve"> района Курской области</w:t>
      </w:r>
    </w:p>
    <w:p w14:paraId="4DABFA78" w14:textId="77777777" w:rsidR="00443BFF" w:rsidRPr="00443BFF" w:rsidRDefault="00443BFF" w:rsidP="00443BFF">
      <w:pPr>
        <w:shd w:val="clear" w:color="auto" w:fill="F8FAFB"/>
        <w:spacing w:before="195" w:after="195" w:line="240" w:lineRule="auto"/>
        <w:jc w:val="center"/>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b/>
          <w:bCs/>
          <w:color w:val="000000"/>
          <w:kern w:val="0"/>
          <w:sz w:val="27"/>
          <w:szCs w:val="27"/>
          <w:u w:val="single"/>
          <w:lang w:eastAsia="ru-RU"/>
          <w14:ligatures w14:val="none"/>
        </w:rPr>
        <w:t>ЗАЯВЛЕНИЕ</w:t>
      </w:r>
    </w:p>
    <w:p w14:paraId="59B4B5F8" w14:textId="77777777" w:rsidR="00443BFF" w:rsidRPr="00443BFF" w:rsidRDefault="00443BFF" w:rsidP="00443BFF">
      <w:pPr>
        <w:shd w:val="clear" w:color="auto" w:fill="F8FAFB"/>
        <w:spacing w:before="195" w:after="195" w:line="240" w:lineRule="auto"/>
        <w:jc w:val="center"/>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b/>
          <w:bCs/>
          <w:color w:val="000000"/>
          <w:kern w:val="0"/>
          <w:sz w:val="27"/>
          <w:szCs w:val="27"/>
          <w:u w:val="single"/>
          <w:lang w:eastAsia="ru-RU"/>
          <w14:ligatures w14:val="none"/>
        </w:rPr>
        <w:t>о предварительном согласовании предоставления земельного участка, находящегося в муниципальной собственности</w:t>
      </w:r>
    </w:p>
    <w:p w14:paraId="04B5C5E9" w14:textId="77777777" w:rsidR="00443BFF" w:rsidRPr="00443BFF" w:rsidRDefault="00443BFF" w:rsidP="00443BFF">
      <w:pPr>
        <w:shd w:val="clear" w:color="auto" w:fill="F8FAFB"/>
        <w:spacing w:before="195" w:after="195" w:line="240" w:lineRule="auto"/>
        <w:jc w:val="right"/>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От ____________________________________________________________________</w:t>
      </w:r>
    </w:p>
    <w:p w14:paraId="4C7634D0" w14:textId="77777777" w:rsidR="00443BFF" w:rsidRPr="00443BFF" w:rsidRDefault="00443BFF" w:rsidP="00443BFF">
      <w:pPr>
        <w:shd w:val="clear" w:color="auto" w:fill="F8FAFB"/>
        <w:spacing w:before="195" w:after="195" w:line="240" w:lineRule="auto"/>
        <w:jc w:val="right"/>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(полное наименование юридического лица)</w:t>
      </w:r>
    </w:p>
    <w:p w14:paraId="6DD5001A" w14:textId="77777777" w:rsidR="00443BFF" w:rsidRPr="00443BFF" w:rsidRDefault="00443BFF" w:rsidP="00443BFF">
      <w:pPr>
        <w:shd w:val="clear" w:color="auto" w:fill="F8FAFB"/>
        <w:spacing w:before="195" w:after="195" w:line="240" w:lineRule="auto"/>
        <w:jc w:val="right"/>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ОГРН _____________________________ ИНН _____________________________</w:t>
      </w:r>
    </w:p>
    <w:p w14:paraId="1F71DEE8" w14:textId="77777777" w:rsidR="00443BFF" w:rsidRPr="00443BFF" w:rsidRDefault="00443BFF" w:rsidP="00443BFF">
      <w:pPr>
        <w:shd w:val="clear" w:color="auto" w:fill="F8FAFB"/>
        <w:spacing w:before="195" w:after="195" w:line="240" w:lineRule="auto"/>
        <w:jc w:val="right"/>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____________________________________________________________________</w:t>
      </w:r>
    </w:p>
    <w:p w14:paraId="6E812EB0" w14:textId="77777777" w:rsidR="00443BFF" w:rsidRPr="00443BFF" w:rsidRDefault="00443BFF" w:rsidP="00443BFF">
      <w:pPr>
        <w:shd w:val="clear" w:color="auto" w:fill="F8FAFB"/>
        <w:spacing w:before="195" w:after="195" w:line="240" w:lineRule="auto"/>
        <w:jc w:val="right"/>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lastRenderedPageBreak/>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
    <w:p w14:paraId="6CE90FEB" w14:textId="77777777" w:rsidR="00443BFF" w:rsidRPr="00443BFF" w:rsidRDefault="00443BFF" w:rsidP="00443BFF">
      <w:pPr>
        <w:shd w:val="clear" w:color="auto" w:fill="F8FAFB"/>
        <w:spacing w:before="195" w:after="195" w:line="240" w:lineRule="auto"/>
        <w:jc w:val="right"/>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в лице ____________________________________, действовавшего(ей) на основании</w:t>
      </w:r>
    </w:p>
    <w:p w14:paraId="44149F7C" w14:textId="77777777" w:rsidR="00443BFF" w:rsidRPr="00443BFF" w:rsidRDefault="00443BFF" w:rsidP="00443BFF">
      <w:pPr>
        <w:shd w:val="clear" w:color="auto" w:fill="F8FAFB"/>
        <w:spacing w:before="195" w:after="195" w:line="240" w:lineRule="auto"/>
        <w:jc w:val="right"/>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(полностью должность, ФИО представителя заявителя)</w:t>
      </w:r>
    </w:p>
    <w:p w14:paraId="66372E4A" w14:textId="77777777" w:rsidR="00443BFF" w:rsidRPr="00443BFF" w:rsidRDefault="00443BFF" w:rsidP="00443BFF">
      <w:pPr>
        <w:shd w:val="clear" w:color="auto" w:fill="F8FAFB"/>
        <w:spacing w:before="195" w:after="195" w:line="240" w:lineRule="auto"/>
        <w:jc w:val="right"/>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___________________________________________________________________.</w:t>
      </w:r>
    </w:p>
    <w:p w14:paraId="6DF7A958" w14:textId="77777777" w:rsidR="00443BFF" w:rsidRPr="00443BFF" w:rsidRDefault="00443BFF" w:rsidP="00443BFF">
      <w:pPr>
        <w:shd w:val="clear" w:color="auto" w:fill="F8FAFB"/>
        <w:spacing w:before="195" w:after="195" w:line="240" w:lineRule="auto"/>
        <w:jc w:val="right"/>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(наименование и реквизиты документа, подтверждающего полномочия представителя заявителя)</w:t>
      </w:r>
    </w:p>
    <w:p w14:paraId="5128745A" w14:textId="77777777" w:rsidR="00443BFF" w:rsidRPr="00443BFF" w:rsidRDefault="00443BFF" w:rsidP="00443BFF">
      <w:pPr>
        <w:shd w:val="clear" w:color="auto" w:fill="F8FAFB"/>
        <w:spacing w:before="195" w:after="195" w:line="240" w:lineRule="auto"/>
        <w:jc w:val="right"/>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Информация для связи с заявителем: __________________________________,</w:t>
      </w:r>
    </w:p>
    <w:p w14:paraId="18048361" w14:textId="77777777" w:rsidR="00443BFF" w:rsidRPr="00443BFF" w:rsidRDefault="00443BFF" w:rsidP="00443BFF">
      <w:pPr>
        <w:shd w:val="clear" w:color="auto" w:fill="F8FAFB"/>
        <w:spacing w:before="195" w:after="195" w:line="240" w:lineRule="auto"/>
        <w:jc w:val="right"/>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(почтовый адрес)</w:t>
      </w:r>
    </w:p>
    <w:p w14:paraId="0030DC2F" w14:textId="77777777" w:rsidR="00443BFF" w:rsidRPr="00443BFF" w:rsidRDefault="00443BFF" w:rsidP="00443BFF">
      <w:pPr>
        <w:shd w:val="clear" w:color="auto" w:fill="F8FAFB"/>
        <w:spacing w:before="195" w:after="195" w:line="240" w:lineRule="auto"/>
        <w:jc w:val="right"/>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_________________________________, _________________________________,</w:t>
      </w:r>
    </w:p>
    <w:p w14:paraId="6D7BB689" w14:textId="77777777" w:rsidR="00443BFF" w:rsidRPr="00443BFF" w:rsidRDefault="00443BFF" w:rsidP="00443BFF">
      <w:pPr>
        <w:shd w:val="clear" w:color="auto" w:fill="F8FAFB"/>
        <w:spacing w:before="195" w:after="195" w:line="240" w:lineRule="auto"/>
        <w:jc w:val="right"/>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(контактные телефоны) (при наличии адрес электронной почты)</w:t>
      </w:r>
    </w:p>
    <w:p w14:paraId="3E16A034"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Прошу предварительно согласовать предоставление земельного участка с кадастровым (условным) номером ___________________________________.</w:t>
      </w:r>
    </w:p>
    <w:p w14:paraId="050CCB7A"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(кадастровый номер указывается в случае, если заявление подано в отношении земельного участка, границы которого подлежат уточнению)</w:t>
      </w:r>
    </w:p>
    <w:p w14:paraId="56E6BFF7"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Сведения о земельном участке:</w:t>
      </w:r>
    </w:p>
    <w:p w14:paraId="6D5F4CDB"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Земельный участок имеет следующие адресные ориентиры:</w:t>
      </w:r>
    </w:p>
    <w:p w14:paraId="7C145D80"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___________________________________________________________________.</w:t>
      </w:r>
    </w:p>
    <w:p w14:paraId="3453DFBA"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1.2. Площадь земельного участка: _____________________ кв.м.</w:t>
      </w:r>
    </w:p>
    <w:p w14:paraId="10BAAF86"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1.3. Цель использования земельного участка ______________________</w:t>
      </w:r>
    </w:p>
    <w:p w14:paraId="64EC700F"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___________________________________________________________________.</w:t>
      </w:r>
    </w:p>
    <w:p w14:paraId="5D93DB1F"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Основание предоставления земельного участка без проведения торгов ________________________________________________________________ (указывается основание предоставления земельного участка без проведения торгов из числа предусмотренных пунктом 2 статьи 39.3,</w:t>
      </w:r>
    </w:p>
    <w:p w14:paraId="0C4A0EC7"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___________________________________________________________________.</w:t>
      </w:r>
    </w:p>
    <w:p w14:paraId="1025ABF5"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lastRenderedPageBreak/>
        <w:t>статьей 39.5, пунктом 2 статьи 39.6, пунктом 2 статьи 39.9, пунктом 2 статьи 39.10 Земельного кодекса Российской Федерации)</w:t>
      </w:r>
    </w:p>
    <w:p w14:paraId="10428A4F"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b/>
          <w:bCs/>
          <w:color w:val="000000"/>
          <w:kern w:val="0"/>
          <w:sz w:val="27"/>
          <w:szCs w:val="27"/>
          <w:u w:val="single"/>
          <w:lang w:eastAsia="ru-RU"/>
          <w14:ligatures w14:val="none"/>
        </w:rPr>
        <w:t>3. </w:t>
      </w:r>
      <w:r w:rsidRPr="00443BFF">
        <w:rPr>
          <w:rFonts w:ascii="Arial" w:eastAsia="Times New Roman" w:hAnsi="Arial" w:cs="Arial"/>
          <w:color w:val="000000"/>
          <w:kern w:val="0"/>
          <w:sz w:val="27"/>
          <w:szCs w:val="27"/>
          <w:u w:val="single"/>
          <w:lang w:eastAsia="ru-RU"/>
          <w14:ligatures w14:val="none"/>
        </w:rPr>
        <w:t>Вид права, на котором приобретается земельный участок ___________________________________________________________________.</w:t>
      </w:r>
    </w:p>
    <w:p w14:paraId="63C0A3EE"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b/>
          <w:bCs/>
          <w:color w:val="000000"/>
          <w:kern w:val="0"/>
          <w:sz w:val="27"/>
          <w:szCs w:val="27"/>
          <w:u w:val="single"/>
          <w:lang w:eastAsia="ru-RU"/>
          <w14:ligatures w14:val="none"/>
        </w:rPr>
        <w:t>4</w:t>
      </w:r>
      <w:r w:rsidRPr="00443BFF">
        <w:rPr>
          <w:rFonts w:ascii="Arial" w:eastAsia="Times New Roman" w:hAnsi="Arial" w:cs="Arial"/>
          <w:color w:val="000000"/>
          <w:kern w:val="0"/>
          <w:sz w:val="27"/>
          <w:szCs w:val="27"/>
          <w:u w:val="single"/>
          <w:lang w:eastAsia="ru-RU"/>
          <w14:ligatures w14:val="none"/>
        </w:rPr>
        <w:t>. Реквизиты решения об утверждении проекта межевания территории</w:t>
      </w:r>
    </w:p>
    <w:p w14:paraId="705DDA3E"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___________________________________________________________________.</w:t>
      </w:r>
    </w:p>
    <w:p w14:paraId="5B8A753B"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(указывается в случае, если образование запрашиваемого земельного участка предусмотрено проектом межевания территории)</w:t>
      </w:r>
    </w:p>
    <w:p w14:paraId="69C04A3F"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b/>
          <w:bCs/>
          <w:color w:val="000000"/>
          <w:kern w:val="0"/>
          <w:sz w:val="27"/>
          <w:szCs w:val="27"/>
          <w:u w:val="single"/>
          <w:lang w:eastAsia="ru-RU"/>
          <w14:ligatures w14:val="none"/>
        </w:rPr>
        <w:t>5.</w:t>
      </w:r>
      <w:r w:rsidRPr="00443BFF">
        <w:rPr>
          <w:rFonts w:ascii="Arial" w:eastAsia="Times New Roman" w:hAnsi="Arial" w:cs="Arial"/>
          <w:color w:val="000000"/>
          <w:kern w:val="0"/>
          <w:sz w:val="27"/>
          <w:szCs w:val="27"/>
          <w:u w:val="single"/>
          <w:lang w:eastAsia="ru-RU"/>
          <w14:ligatures w14:val="none"/>
        </w:rPr>
        <w:t> Реквизиты решения об изъятии земельного участка для государственных или муниципальных нужд,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w:t>
      </w:r>
    </w:p>
    <w:p w14:paraId="10ED4FB8"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14:paraId="7B1810D8"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14:paraId="654B27DA"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Настоящим подтверждаю, что сведения, указанные в настоящем заявлении, на дату представления заявления достоверны.</w:t>
      </w:r>
    </w:p>
    <w:p w14:paraId="0F44B9EE" w14:textId="77777777" w:rsidR="00443BFF" w:rsidRPr="00443BFF" w:rsidRDefault="00443BFF" w:rsidP="00443BFF">
      <w:pPr>
        <w:shd w:val="clear" w:color="auto" w:fill="F8FAFB"/>
        <w:spacing w:before="195" w:after="195" w:line="240" w:lineRule="auto"/>
        <w:jc w:val="center"/>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_________ _____________</w:t>
      </w:r>
    </w:p>
    <w:p w14:paraId="5A9D89DE" w14:textId="77777777" w:rsidR="00443BFF" w:rsidRPr="00443BFF" w:rsidRDefault="00443BFF" w:rsidP="00443BFF">
      <w:pPr>
        <w:shd w:val="clear" w:color="auto" w:fill="F8FAFB"/>
        <w:spacing w:before="195" w:after="195" w:line="240" w:lineRule="auto"/>
        <w:jc w:val="center"/>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(дата) (подпись)</w:t>
      </w:r>
    </w:p>
    <w:p w14:paraId="68BF0281" w14:textId="77777777" w:rsidR="00443BFF" w:rsidRPr="00443BFF" w:rsidRDefault="00443BFF" w:rsidP="00443BFF">
      <w:pPr>
        <w:shd w:val="clear" w:color="auto" w:fill="F8FAFB"/>
        <w:spacing w:before="195" w:after="195" w:line="240" w:lineRule="auto"/>
        <w:jc w:val="center"/>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b/>
          <w:bCs/>
          <w:color w:val="000000"/>
          <w:kern w:val="0"/>
          <w:sz w:val="27"/>
          <w:szCs w:val="27"/>
          <w:u w:val="single"/>
          <w:lang w:eastAsia="ru-RU"/>
          <w14:ligatures w14:val="none"/>
        </w:rPr>
        <w:t>Образец заявления (для физических лиц)</w:t>
      </w:r>
    </w:p>
    <w:p w14:paraId="02D00E8C" w14:textId="5DF14470" w:rsidR="00443BFF" w:rsidRPr="00443BFF" w:rsidRDefault="00443BFF" w:rsidP="00443BFF">
      <w:pPr>
        <w:shd w:val="clear" w:color="auto" w:fill="F8FAFB"/>
        <w:spacing w:before="195" w:after="195" w:line="240" w:lineRule="auto"/>
        <w:jc w:val="right"/>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 xml:space="preserve">Главе Администрации </w:t>
      </w:r>
      <w:r w:rsidR="00C16464">
        <w:rPr>
          <w:rFonts w:ascii="Arial" w:eastAsia="Times New Roman" w:hAnsi="Arial" w:cs="Arial"/>
          <w:color w:val="000000"/>
          <w:kern w:val="0"/>
          <w:sz w:val="27"/>
          <w:szCs w:val="27"/>
          <w:u w:val="single"/>
          <w:lang w:eastAsia="ru-RU"/>
          <w14:ligatures w14:val="none"/>
        </w:rPr>
        <w:t xml:space="preserve">Зуевского   </w:t>
      </w:r>
    </w:p>
    <w:p w14:paraId="02CAB1C2" w14:textId="2F9F80CB" w:rsidR="00443BFF" w:rsidRPr="00443BFF" w:rsidRDefault="00443BFF" w:rsidP="00443BFF">
      <w:pPr>
        <w:shd w:val="clear" w:color="auto" w:fill="F8FAFB"/>
        <w:spacing w:before="195" w:after="195" w:line="240" w:lineRule="auto"/>
        <w:jc w:val="right"/>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 xml:space="preserve">сельсовета </w:t>
      </w:r>
      <w:r w:rsidR="00C16464">
        <w:rPr>
          <w:rFonts w:ascii="Arial" w:eastAsia="Times New Roman" w:hAnsi="Arial" w:cs="Arial"/>
          <w:color w:val="000000"/>
          <w:kern w:val="0"/>
          <w:sz w:val="27"/>
          <w:szCs w:val="27"/>
          <w:u w:val="single"/>
          <w:lang w:eastAsia="ru-RU"/>
          <w14:ligatures w14:val="none"/>
        </w:rPr>
        <w:t xml:space="preserve">Солнцевского  </w:t>
      </w:r>
      <w:r w:rsidRPr="00443BFF">
        <w:rPr>
          <w:rFonts w:ascii="Arial" w:eastAsia="Times New Roman" w:hAnsi="Arial" w:cs="Arial"/>
          <w:color w:val="000000"/>
          <w:kern w:val="0"/>
          <w:sz w:val="27"/>
          <w:szCs w:val="27"/>
          <w:u w:val="single"/>
          <w:lang w:eastAsia="ru-RU"/>
          <w14:ligatures w14:val="none"/>
        </w:rPr>
        <w:t xml:space="preserve"> района Курской области</w:t>
      </w:r>
    </w:p>
    <w:p w14:paraId="351208FD" w14:textId="77777777" w:rsidR="00443BFF" w:rsidRPr="00443BFF" w:rsidRDefault="00443BFF" w:rsidP="00443BFF">
      <w:pPr>
        <w:shd w:val="clear" w:color="auto" w:fill="F8FAFB"/>
        <w:spacing w:before="195" w:after="195" w:line="240" w:lineRule="auto"/>
        <w:jc w:val="center"/>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b/>
          <w:bCs/>
          <w:color w:val="000000"/>
          <w:kern w:val="0"/>
          <w:sz w:val="27"/>
          <w:szCs w:val="27"/>
          <w:u w:val="single"/>
          <w:lang w:eastAsia="ru-RU"/>
          <w14:ligatures w14:val="none"/>
        </w:rPr>
        <w:t>ЗАЯВЛЕНИЕ</w:t>
      </w:r>
    </w:p>
    <w:p w14:paraId="0FEFB484" w14:textId="77777777" w:rsidR="00443BFF" w:rsidRPr="00443BFF" w:rsidRDefault="00443BFF" w:rsidP="00443BFF">
      <w:pPr>
        <w:shd w:val="clear" w:color="auto" w:fill="F8FAFB"/>
        <w:spacing w:before="195" w:after="195" w:line="240" w:lineRule="auto"/>
        <w:jc w:val="center"/>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b/>
          <w:bCs/>
          <w:color w:val="000000"/>
          <w:kern w:val="0"/>
          <w:sz w:val="27"/>
          <w:szCs w:val="27"/>
          <w:u w:val="single"/>
          <w:lang w:eastAsia="ru-RU"/>
          <w14:ligatures w14:val="none"/>
        </w:rPr>
        <w:lastRenderedPageBreak/>
        <w:t>о предварительном согласовании предоставления земельного участка, находящегося в муниципальной собственности</w:t>
      </w:r>
    </w:p>
    <w:p w14:paraId="79ECD948" w14:textId="77777777" w:rsidR="00443BFF" w:rsidRPr="00443BFF" w:rsidRDefault="00443BFF" w:rsidP="00443BFF">
      <w:pPr>
        <w:shd w:val="clear" w:color="auto" w:fill="F8FAFB"/>
        <w:spacing w:before="195" w:after="195" w:line="240" w:lineRule="auto"/>
        <w:jc w:val="right"/>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От _________________________________________________________________</w:t>
      </w:r>
    </w:p>
    <w:p w14:paraId="0E589B3E" w14:textId="77777777" w:rsidR="00443BFF" w:rsidRPr="00443BFF" w:rsidRDefault="00443BFF" w:rsidP="00443BFF">
      <w:pPr>
        <w:shd w:val="clear" w:color="auto" w:fill="F8FAFB"/>
        <w:spacing w:before="195" w:after="195" w:line="240" w:lineRule="auto"/>
        <w:jc w:val="right"/>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(полностью ФИО заявителя)</w:t>
      </w:r>
    </w:p>
    <w:p w14:paraId="78484534" w14:textId="77777777" w:rsidR="00443BFF" w:rsidRPr="00443BFF" w:rsidRDefault="00443BFF" w:rsidP="00443BFF">
      <w:pPr>
        <w:shd w:val="clear" w:color="auto" w:fill="F8FAFB"/>
        <w:spacing w:before="195" w:after="195" w:line="240" w:lineRule="auto"/>
        <w:jc w:val="right"/>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____________________________________________________________________</w:t>
      </w:r>
    </w:p>
    <w:p w14:paraId="0793D820" w14:textId="77777777" w:rsidR="00443BFF" w:rsidRPr="00443BFF" w:rsidRDefault="00443BFF" w:rsidP="00443BFF">
      <w:pPr>
        <w:shd w:val="clear" w:color="auto" w:fill="F8FAFB"/>
        <w:spacing w:before="195" w:after="195" w:line="240" w:lineRule="auto"/>
        <w:jc w:val="right"/>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(полностью адрес постоянного проживания)</w:t>
      </w:r>
    </w:p>
    <w:p w14:paraId="4DD6FD65" w14:textId="77777777" w:rsidR="00443BFF" w:rsidRPr="00443BFF" w:rsidRDefault="00443BFF" w:rsidP="00443BFF">
      <w:pPr>
        <w:shd w:val="clear" w:color="auto" w:fill="F8FAFB"/>
        <w:spacing w:before="195" w:after="195" w:line="240" w:lineRule="auto"/>
        <w:jc w:val="right"/>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имеющего(ей) паспорт серия ______ № ________, ____________________________________________________________________</w:t>
      </w:r>
    </w:p>
    <w:p w14:paraId="4BC3E741" w14:textId="77777777" w:rsidR="00443BFF" w:rsidRPr="00443BFF" w:rsidRDefault="00443BFF" w:rsidP="00443BFF">
      <w:pPr>
        <w:shd w:val="clear" w:color="auto" w:fill="F8FAFB"/>
        <w:spacing w:before="195" w:after="195" w:line="240" w:lineRule="auto"/>
        <w:jc w:val="right"/>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(вид иного документа, удостоверяющего личность)</w:t>
      </w:r>
    </w:p>
    <w:p w14:paraId="358B811B" w14:textId="77777777" w:rsidR="00443BFF" w:rsidRPr="00443BFF" w:rsidRDefault="00443BFF" w:rsidP="00443BFF">
      <w:pPr>
        <w:shd w:val="clear" w:color="auto" w:fill="F8FAFB"/>
        <w:spacing w:before="195" w:after="195" w:line="240" w:lineRule="auto"/>
        <w:jc w:val="right"/>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выдан «____» ___________ _______ г. _______________________________,</w:t>
      </w:r>
    </w:p>
    <w:p w14:paraId="43E4B024" w14:textId="77777777" w:rsidR="00443BFF" w:rsidRPr="00443BFF" w:rsidRDefault="00443BFF" w:rsidP="00443BFF">
      <w:pPr>
        <w:shd w:val="clear" w:color="auto" w:fill="F8FAFB"/>
        <w:spacing w:before="195" w:after="195" w:line="240" w:lineRule="auto"/>
        <w:jc w:val="right"/>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ОГРНИП ____________________________________________________________________</w:t>
      </w:r>
    </w:p>
    <w:p w14:paraId="37462BEC" w14:textId="77777777" w:rsidR="00443BFF" w:rsidRPr="00443BFF" w:rsidRDefault="00443BFF" w:rsidP="00443BFF">
      <w:pPr>
        <w:shd w:val="clear" w:color="auto" w:fill="F8FAFB"/>
        <w:spacing w:before="195" w:after="195" w:line="240" w:lineRule="auto"/>
        <w:jc w:val="right"/>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(когда и кем выдан)</w:t>
      </w:r>
    </w:p>
    <w:p w14:paraId="1A0FC438" w14:textId="77777777" w:rsidR="00443BFF" w:rsidRPr="00443BFF" w:rsidRDefault="00443BFF" w:rsidP="00443BFF">
      <w:pPr>
        <w:shd w:val="clear" w:color="auto" w:fill="F8FAFB"/>
        <w:spacing w:before="195" w:after="195" w:line="240" w:lineRule="auto"/>
        <w:jc w:val="right"/>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в лице ________________________________, действовавшего(ей) на основании</w:t>
      </w:r>
    </w:p>
    <w:p w14:paraId="69E756C2" w14:textId="77777777" w:rsidR="00443BFF" w:rsidRPr="00443BFF" w:rsidRDefault="00443BFF" w:rsidP="00443BFF">
      <w:pPr>
        <w:shd w:val="clear" w:color="auto" w:fill="F8FAFB"/>
        <w:spacing w:before="195" w:after="195" w:line="240" w:lineRule="auto"/>
        <w:jc w:val="right"/>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(полностью ФИО представителя заявителя)</w:t>
      </w:r>
    </w:p>
    <w:p w14:paraId="6AF83614" w14:textId="77777777" w:rsidR="00443BFF" w:rsidRPr="00443BFF" w:rsidRDefault="00443BFF" w:rsidP="00443BFF">
      <w:pPr>
        <w:shd w:val="clear" w:color="auto" w:fill="F8FAFB"/>
        <w:spacing w:before="195" w:after="195" w:line="240" w:lineRule="auto"/>
        <w:jc w:val="right"/>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___________________________________________________________________.</w:t>
      </w:r>
    </w:p>
    <w:p w14:paraId="4F3F82CB" w14:textId="77777777" w:rsidR="00443BFF" w:rsidRPr="00443BFF" w:rsidRDefault="00443BFF" w:rsidP="00443BFF">
      <w:pPr>
        <w:shd w:val="clear" w:color="auto" w:fill="F8FAFB"/>
        <w:spacing w:before="195" w:after="195" w:line="240" w:lineRule="auto"/>
        <w:jc w:val="right"/>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(наименование и реквизиты документа, подтверждающего полномочия представителя заявителя)</w:t>
      </w:r>
    </w:p>
    <w:p w14:paraId="52898461" w14:textId="77777777" w:rsidR="00443BFF" w:rsidRPr="00443BFF" w:rsidRDefault="00443BFF" w:rsidP="00443BFF">
      <w:pPr>
        <w:shd w:val="clear" w:color="auto" w:fill="F8FAFB"/>
        <w:spacing w:before="195" w:after="195" w:line="240" w:lineRule="auto"/>
        <w:jc w:val="right"/>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Информация для связи с заявителем: ___________________________________,</w:t>
      </w:r>
    </w:p>
    <w:p w14:paraId="00A866E4" w14:textId="77777777" w:rsidR="00443BFF" w:rsidRPr="00443BFF" w:rsidRDefault="00443BFF" w:rsidP="00443BFF">
      <w:pPr>
        <w:shd w:val="clear" w:color="auto" w:fill="F8FAFB"/>
        <w:spacing w:before="195" w:after="195" w:line="240" w:lineRule="auto"/>
        <w:jc w:val="right"/>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(почтовый адрес)</w:t>
      </w:r>
    </w:p>
    <w:p w14:paraId="577FF0A6" w14:textId="77777777" w:rsidR="00443BFF" w:rsidRPr="00443BFF" w:rsidRDefault="00443BFF" w:rsidP="00443BFF">
      <w:pPr>
        <w:shd w:val="clear" w:color="auto" w:fill="F8FAFB"/>
        <w:spacing w:before="195" w:after="195" w:line="240" w:lineRule="auto"/>
        <w:jc w:val="right"/>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______________________________, _________________________________,</w:t>
      </w:r>
    </w:p>
    <w:p w14:paraId="623FF682" w14:textId="77777777" w:rsidR="00443BFF" w:rsidRPr="00443BFF" w:rsidRDefault="00443BFF" w:rsidP="00443BFF">
      <w:pPr>
        <w:shd w:val="clear" w:color="auto" w:fill="F8FAFB"/>
        <w:spacing w:before="195" w:after="195" w:line="240" w:lineRule="auto"/>
        <w:jc w:val="right"/>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(контактные телефоны) (при наличии адрес электронной почты)</w:t>
      </w:r>
    </w:p>
    <w:p w14:paraId="4AE0B53D"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Прошу предварительно согласовать предоставление земельного участка с кадастровым (условным) номером ___________________________________.</w:t>
      </w:r>
    </w:p>
    <w:p w14:paraId="2995C119"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lastRenderedPageBreak/>
        <w:t>(кадастровый номер указывается в случае, если заявление подано в отношении земельного участка, границы которого подлежат уточнению)</w:t>
      </w:r>
    </w:p>
    <w:p w14:paraId="711DB10C"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Сведения о земельном участке:</w:t>
      </w:r>
    </w:p>
    <w:p w14:paraId="1B1E18D1"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Земельный участок имеет следующие адресные ориентиры:</w:t>
      </w:r>
    </w:p>
    <w:p w14:paraId="6CAABC5A"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___________________________________________________________________.</w:t>
      </w:r>
    </w:p>
    <w:p w14:paraId="6D08ABE6"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1.2. Площадь земельного участка: _____________________ кв.м.</w:t>
      </w:r>
    </w:p>
    <w:p w14:paraId="00B78348"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1.3. Цель использования земельного участка __________________________________________________________________.</w:t>
      </w:r>
    </w:p>
    <w:p w14:paraId="1B3403DA"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Основание предоставления земельного участка без проведения торгов ______________________________________________________________</w:t>
      </w:r>
    </w:p>
    <w:p w14:paraId="3584797F"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(указывается основание предоставления земельного участка без проведения торгов из числа предусмотренных пунктом 2 статьи 39.3,</w:t>
      </w:r>
    </w:p>
    <w:p w14:paraId="3635BE10"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_________________________________________________________________.</w:t>
      </w:r>
    </w:p>
    <w:p w14:paraId="46C94188"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статьей 39.5, пунктом 2 статьи 39.6 пунктом 2 статьи 39.10 Земельного кодекса Российской Федерации)</w:t>
      </w:r>
    </w:p>
    <w:p w14:paraId="31E3D074"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b/>
          <w:bCs/>
          <w:color w:val="000000"/>
          <w:kern w:val="0"/>
          <w:sz w:val="27"/>
          <w:szCs w:val="27"/>
          <w:u w:val="single"/>
          <w:lang w:eastAsia="ru-RU"/>
          <w14:ligatures w14:val="none"/>
        </w:rPr>
        <w:t>3. </w:t>
      </w:r>
      <w:r w:rsidRPr="00443BFF">
        <w:rPr>
          <w:rFonts w:ascii="Arial" w:eastAsia="Times New Roman" w:hAnsi="Arial" w:cs="Arial"/>
          <w:color w:val="000000"/>
          <w:kern w:val="0"/>
          <w:sz w:val="27"/>
          <w:szCs w:val="27"/>
          <w:u w:val="single"/>
          <w:lang w:eastAsia="ru-RU"/>
          <w14:ligatures w14:val="none"/>
        </w:rPr>
        <w:t>Вид права, на котором приобретается земельный участок ___________________________________________________________________.</w:t>
      </w:r>
    </w:p>
    <w:p w14:paraId="0BC0C803"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b/>
          <w:bCs/>
          <w:color w:val="000000"/>
          <w:kern w:val="0"/>
          <w:sz w:val="27"/>
          <w:szCs w:val="27"/>
          <w:u w:val="single"/>
          <w:lang w:eastAsia="ru-RU"/>
          <w14:ligatures w14:val="none"/>
        </w:rPr>
        <w:t>4</w:t>
      </w:r>
      <w:r w:rsidRPr="00443BFF">
        <w:rPr>
          <w:rFonts w:ascii="Arial" w:eastAsia="Times New Roman" w:hAnsi="Arial" w:cs="Arial"/>
          <w:color w:val="000000"/>
          <w:kern w:val="0"/>
          <w:sz w:val="27"/>
          <w:szCs w:val="27"/>
          <w:u w:val="single"/>
          <w:lang w:eastAsia="ru-RU"/>
          <w14:ligatures w14:val="none"/>
        </w:rPr>
        <w:t>. Реквизиты решения об утверждении проекта межевания территории</w:t>
      </w:r>
    </w:p>
    <w:p w14:paraId="7DC5D4B5"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___________________________________________________________________.</w:t>
      </w:r>
    </w:p>
    <w:p w14:paraId="297E17BF"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(указывается в случае, если образование запрашиваемого земельного участка предусмотрено проектом межевания территории)</w:t>
      </w:r>
    </w:p>
    <w:p w14:paraId="6561B4C1"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b/>
          <w:bCs/>
          <w:color w:val="000000"/>
          <w:kern w:val="0"/>
          <w:sz w:val="27"/>
          <w:szCs w:val="27"/>
          <w:u w:val="single"/>
          <w:lang w:eastAsia="ru-RU"/>
          <w14:ligatures w14:val="none"/>
        </w:rPr>
        <w:t>5.</w:t>
      </w:r>
      <w:r w:rsidRPr="00443BFF">
        <w:rPr>
          <w:rFonts w:ascii="Arial" w:eastAsia="Times New Roman" w:hAnsi="Arial" w:cs="Arial"/>
          <w:color w:val="000000"/>
          <w:kern w:val="0"/>
          <w:sz w:val="27"/>
          <w:szCs w:val="27"/>
          <w:u w:val="single"/>
          <w:lang w:eastAsia="ru-RU"/>
          <w14:ligatures w14:val="none"/>
        </w:rPr>
        <w:t> Реквизиты решения об изъятии земельного участка для государственных или муниципальных нужд,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w:t>
      </w:r>
    </w:p>
    <w:p w14:paraId="70603D0E"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14:paraId="37134656"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lastRenderedPageBreak/>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14:paraId="797E1BA5"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Настоящим подтверждаю, что сведения, указанные в настоящем заявлении, на дату представления заявления достоверны.</w:t>
      </w:r>
    </w:p>
    <w:p w14:paraId="75F770F0" w14:textId="77777777" w:rsidR="00443BFF" w:rsidRPr="00443BFF" w:rsidRDefault="00443BFF" w:rsidP="00443BFF">
      <w:pPr>
        <w:shd w:val="clear" w:color="auto" w:fill="F8FAFB"/>
        <w:spacing w:before="195" w:after="195" w:line="240" w:lineRule="auto"/>
        <w:jc w:val="center"/>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_________ _____________</w:t>
      </w:r>
    </w:p>
    <w:p w14:paraId="30B4ABE3" w14:textId="77777777" w:rsidR="00443BFF" w:rsidRPr="00443BFF" w:rsidRDefault="00443BFF" w:rsidP="00443BFF">
      <w:pPr>
        <w:shd w:val="clear" w:color="auto" w:fill="F8FAFB"/>
        <w:spacing w:before="195" w:after="195" w:line="240" w:lineRule="auto"/>
        <w:jc w:val="center"/>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(дата) (подпись)</w:t>
      </w:r>
    </w:p>
    <w:p w14:paraId="23607FB4" w14:textId="1A3DDE74" w:rsidR="00443BFF" w:rsidRPr="00443BFF" w:rsidRDefault="00443BFF" w:rsidP="007653E5">
      <w:pPr>
        <w:shd w:val="clear" w:color="auto" w:fill="F8FAFB"/>
        <w:spacing w:before="195" w:after="195" w:line="240" w:lineRule="auto"/>
        <w:jc w:val="center"/>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b/>
          <w:bCs/>
          <w:color w:val="000000"/>
          <w:kern w:val="0"/>
          <w:sz w:val="36"/>
          <w:szCs w:val="36"/>
          <w:u w:val="single"/>
          <w:lang w:eastAsia="ru-RU"/>
          <w14:ligatures w14:val="none"/>
        </w:rPr>
        <w:t>Перечень нормативных правовых актов, регулирующих предоставление муниципальной услуги</w:t>
      </w:r>
      <w:r w:rsidR="007653E5">
        <w:rPr>
          <w:rFonts w:ascii="Verdana" w:eastAsia="Times New Roman" w:hAnsi="Verdana" w:cs="Times New Roman"/>
          <w:color w:val="292D24"/>
          <w:kern w:val="0"/>
          <w:sz w:val="20"/>
          <w:szCs w:val="20"/>
          <w:lang w:eastAsia="ru-RU"/>
          <w14:ligatures w14:val="none"/>
        </w:rPr>
        <w:t xml:space="preserve"> </w:t>
      </w:r>
      <w:r w:rsidRPr="00443BFF">
        <w:rPr>
          <w:rFonts w:ascii="Arial" w:eastAsia="Times New Roman" w:hAnsi="Arial" w:cs="Arial"/>
          <w:b/>
          <w:bCs/>
          <w:color w:val="000000"/>
          <w:kern w:val="0"/>
          <w:sz w:val="36"/>
          <w:szCs w:val="36"/>
          <w:u w:val="single"/>
          <w:lang w:eastAsia="ru-RU"/>
          <w14:ligatures w14:val="none"/>
        </w:rPr>
        <w:t>«Предварительное согласование</w:t>
      </w:r>
      <w:r w:rsidRPr="00443BFF">
        <w:rPr>
          <w:rFonts w:ascii="Arial" w:eastAsia="Times New Roman" w:hAnsi="Arial" w:cs="Arial"/>
          <w:color w:val="292D24"/>
          <w:kern w:val="0"/>
          <w:sz w:val="20"/>
          <w:szCs w:val="20"/>
          <w:u w:val="single"/>
          <w:lang w:eastAsia="ru-RU"/>
          <w14:ligatures w14:val="none"/>
        </w:rPr>
        <w:t> </w:t>
      </w:r>
      <w:r w:rsidRPr="00443BFF">
        <w:rPr>
          <w:rFonts w:ascii="Arial" w:eastAsia="Times New Roman" w:hAnsi="Arial" w:cs="Arial"/>
          <w:b/>
          <w:bCs/>
          <w:color w:val="000000"/>
          <w:kern w:val="0"/>
          <w:sz w:val="36"/>
          <w:szCs w:val="36"/>
          <w:u w:val="single"/>
          <w:lang w:eastAsia="ru-RU"/>
          <w14:ligatures w14:val="none"/>
        </w:rPr>
        <w:t>предоставления земельного участка»</w:t>
      </w:r>
    </w:p>
    <w:p w14:paraId="480FD69C"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Предоставление услуги осуществляется в соответствии со следующими нормативными правовыми актами:</w:t>
      </w:r>
    </w:p>
    <w:p w14:paraId="22A8FDAF"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 Конституцией Российской Федерации («Российская газета», № 7, 21.01.2009 г., «Собрание законодательства РФ», 26.01.2009 г., № 4, ст. 445, «Парламентская газета», № 4, 23-29.01.2009 г.);</w:t>
      </w:r>
    </w:p>
    <w:p w14:paraId="4818E257"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 Гражданским кодексом Российской Федерации от 30 ноября 1994 года № 51-ФЗ (Собрание законодательства Российской Федерации, 1994, № 32);</w:t>
      </w:r>
    </w:p>
    <w:p w14:paraId="7DAFED2E"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Земельным кодексом Российской Федерации от 25 октября 2001 года № 136-ФЗ («Российская газета», № 211-212, 30.10.2001);</w:t>
      </w:r>
    </w:p>
    <w:p w14:paraId="612B0C26"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 Градостроительным кодексом Российской Федерации от 29 декабря 2004 года № 190-ФЗ («Российская газета», № 290, 30.12.2004);</w:t>
      </w:r>
    </w:p>
    <w:p w14:paraId="4B7DF32F"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14:paraId="39E722B3"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 Федеральным законом от 18 июня 2001 года № 78-ФЗ «О землеустройстве» («Российская газета», № 118-119, 23.06.2001);</w:t>
      </w:r>
    </w:p>
    <w:p w14:paraId="732AF195"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lastRenderedPageBreak/>
        <w:t>- Федеральным законом от 25 октября 2001 года № 137-ФЗ «О введении в действие Земельного кодекса Российской Федерации» («Российская газета», № 211-212, 30.10.2001.);</w:t>
      </w:r>
    </w:p>
    <w:p w14:paraId="5182E90C"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 Федеральный закон от 24 июля 2002 года №101-ФЗ «Об обороте земель сельскохозяйственного назначения» («Российская газета» №137, 27.07.2002);</w:t>
      </w:r>
    </w:p>
    <w:p w14:paraId="26335E62"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 Федеральным законом от 29 декабря 2004 года № 191-ФЗ "О введении в действие Градостроительного кодекса Российской Федерации («Российская газета», № 290, 30.12.2004);</w:t>
      </w:r>
    </w:p>
    <w:p w14:paraId="1BB89418" w14:textId="77777777" w:rsidR="00443BFF" w:rsidRPr="00443BFF" w:rsidRDefault="00443BFF" w:rsidP="00443BFF">
      <w:pPr>
        <w:shd w:val="clear" w:color="auto" w:fill="F8FAFB"/>
        <w:spacing w:after="0"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 Федеральным </w:t>
      </w:r>
      <w:hyperlink r:id="rId29" w:history="1">
        <w:r w:rsidRPr="00443BFF">
          <w:rPr>
            <w:rFonts w:ascii="Arial" w:eastAsia="Times New Roman" w:hAnsi="Arial" w:cs="Arial"/>
            <w:color w:val="33A6E3"/>
            <w:kern w:val="0"/>
            <w:sz w:val="27"/>
            <w:szCs w:val="27"/>
            <w:lang w:eastAsia="ru-RU"/>
            <w14:ligatures w14:val="none"/>
          </w:rPr>
          <w:t>законом</w:t>
        </w:r>
      </w:hyperlink>
      <w:r w:rsidRPr="00443BFF">
        <w:rPr>
          <w:rFonts w:ascii="Arial" w:eastAsia="Times New Roman" w:hAnsi="Arial" w:cs="Arial"/>
          <w:color w:val="000000"/>
          <w:kern w:val="0"/>
          <w:sz w:val="27"/>
          <w:szCs w:val="27"/>
          <w:u w:val="single"/>
          <w:lang w:eastAsia="ru-RU"/>
          <w14:ligatures w14:val="none"/>
        </w:rPr>
        <w:t> от 27 июля 2006 года № 152-ФЗ «О персональных данных» («Собрание законодательства Российской Федерации», 31 июля 2006 года, № 31 (1 ч.), ст. 3451);</w:t>
      </w:r>
    </w:p>
    <w:p w14:paraId="131622EE"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 Федеральным законом от 24 июля 2007 года № 221-ФЗ «О кадастровой деятельности» («Российская газета», № 165, 01.08.2007);</w:t>
      </w:r>
    </w:p>
    <w:p w14:paraId="5346BF81"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 Федеральным законом от 27 июля 2010 года № 210-ФЗ «Об организации предоставления государственных и муниципальных услуг» («Российская газета», № 168, 03.07.2010);</w:t>
      </w:r>
    </w:p>
    <w:p w14:paraId="5C2D96CC"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 Федеральным законом от 13.07.2015 № 218-ФЗ «О государственной регистрации недвижимости» («Российская газета», № 156, 17.07.2015, «Собрание законодательства РФ», 20.07.2015, №»29 (часть I), ст. 4344.);</w:t>
      </w:r>
    </w:p>
    <w:p w14:paraId="5BFEEF44" w14:textId="77777777" w:rsidR="00443BFF" w:rsidRPr="00443BFF" w:rsidRDefault="00443BFF" w:rsidP="00443BFF">
      <w:pPr>
        <w:shd w:val="clear" w:color="auto" w:fill="F8FAFB"/>
        <w:spacing w:after="0"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 </w:t>
      </w:r>
      <w:hyperlink r:id="rId30" w:history="1">
        <w:r w:rsidRPr="00443BFF">
          <w:rPr>
            <w:rFonts w:ascii="Arial" w:eastAsia="Times New Roman" w:hAnsi="Arial" w:cs="Arial"/>
            <w:color w:val="33A6E3"/>
            <w:kern w:val="0"/>
            <w:sz w:val="27"/>
            <w:szCs w:val="27"/>
            <w:lang w:eastAsia="ru-RU"/>
            <w14:ligatures w14:val="none"/>
          </w:rPr>
          <w:t>Постановление</w:t>
        </w:r>
      </w:hyperlink>
      <w:r w:rsidRPr="00443BFF">
        <w:rPr>
          <w:rFonts w:ascii="Arial" w:eastAsia="Times New Roman" w:hAnsi="Arial" w:cs="Arial"/>
          <w:color w:val="000000"/>
          <w:kern w:val="0"/>
          <w:sz w:val="27"/>
          <w:szCs w:val="27"/>
          <w:u w:val="single"/>
          <w:lang w:eastAsia="ru-RU"/>
          <w14:ligatures w14:val="none"/>
        </w:rPr>
        <w:t>м Правительства Российской Федерации от 8 сентября 2010 г. № 697 «О единой системе межведомственного электронного взаимодействия» (Собрание законодательства Российской Федерации, 2010, №38).</w:t>
      </w:r>
    </w:p>
    <w:p w14:paraId="5E2DF7C4" w14:textId="77777777" w:rsidR="00443BFF" w:rsidRPr="00443BFF" w:rsidRDefault="00443BFF" w:rsidP="00443BFF">
      <w:pPr>
        <w:shd w:val="clear" w:color="auto" w:fill="F8FAFB"/>
        <w:spacing w:after="0"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 приказом Министерства экономического развития Российской Федерации от 12.01.2015 г. №1 «Об утверждении перечня документов, подтверждающих право заявителя на приобретение земельного участка без проведения торгов» (зарегистрирован в Министерстве юстиции Российской Федерации от 27 февраля 2015 г. №36258) (Официальный интернет-портал правовой информации </w:t>
      </w:r>
      <w:hyperlink r:id="rId31" w:history="1">
        <w:r w:rsidRPr="00443BFF">
          <w:rPr>
            <w:rFonts w:ascii="Verdana" w:eastAsia="Times New Roman" w:hAnsi="Verdana" w:cs="Arial"/>
            <w:color w:val="7D7D7D"/>
            <w:kern w:val="0"/>
            <w:sz w:val="27"/>
            <w:szCs w:val="27"/>
            <w:lang w:eastAsia="ru-RU"/>
            <w14:ligatures w14:val="none"/>
          </w:rPr>
          <w:t>http://www.pravo.gov.ru</w:t>
        </w:r>
      </w:hyperlink>
      <w:r w:rsidRPr="00443BFF">
        <w:rPr>
          <w:rFonts w:ascii="Arial" w:eastAsia="Times New Roman" w:hAnsi="Arial" w:cs="Arial"/>
          <w:color w:val="000000"/>
          <w:kern w:val="0"/>
          <w:sz w:val="27"/>
          <w:szCs w:val="27"/>
          <w:u w:val="single"/>
          <w:lang w:eastAsia="ru-RU"/>
          <w14:ligatures w14:val="none"/>
        </w:rPr>
        <w:t>, 28/02/2015);</w:t>
      </w:r>
    </w:p>
    <w:p w14:paraId="248701E8" w14:textId="77777777" w:rsidR="00443BFF" w:rsidRPr="00443BFF" w:rsidRDefault="00443BFF" w:rsidP="00443BFF">
      <w:pPr>
        <w:shd w:val="clear" w:color="auto" w:fill="F8FAFB"/>
        <w:spacing w:after="0"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 приказом Минэкономразвития России от 14 января 2015 г. № 7 «Об утверждении </w:t>
      </w:r>
      <w:hyperlink r:id="rId32" w:history="1">
        <w:r w:rsidRPr="00443BFF">
          <w:rPr>
            <w:rFonts w:ascii="Arial" w:eastAsia="Times New Roman" w:hAnsi="Arial" w:cs="Arial"/>
            <w:color w:val="33A6E3"/>
            <w:kern w:val="0"/>
            <w:sz w:val="27"/>
            <w:szCs w:val="27"/>
            <w:lang w:eastAsia="ru-RU"/>
            <w14:ligatures w14:val="none"/>
          </w:rPr>
          <w:t>порядк</w:t>
        </w:r>
      </w:hyperlink>
      <w:r w:rsidRPr="00443BFF">
        <w:rPr>
          <w:rFonts w:ascii="Arial" w:eastAsia="Times New Roman" w:hAnsi="Arial" w:cs="Arial"/>
          <w:color w:val="000000"/>
          <w:kern w:val="0"/>
          <w:sz w:val="27"/>
          <w:szCs w:val="27"/>
          <w:u w:val="single"/>
          <w:lang w:eastAsia="ru-RU"/>
          <w14:ligatures w14:val="none"/>
        </w:rPr>
        <w:t xml:space="preserve">а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w:t>
      </w:r>
      <w:r w:rsidRPr="00443BFF">
        <w:rPr>
          <w:rFonts w:ascii="Arial" w:eastAsia="Times New Roman" w:hAnsi="Arial" w:cs="Arial"/>
          <w:color w:val="000000"/>
          <w:kern w:val="0"/>
          <w:sz w:val="27"/>
          <w:szCs w:val="27"/>
          <w:u w:val="single"/>
          <w:lang w:eastAsia="ru-RU"/>
          <w14:ligatures w14:val="none"/>
        </w:rPr>
        <w:lastRenderedPageBreak/>
        <w:t>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 (Официальный интернет-портал правовой информации </w:t>
      </w:r>
      <w:hyperlink r:id="rId33" w:history="1">
        <w:r w:rsidRPr="00443BFF">
          <w:rPr>
            <w:rFonts w:ascii="Verdana" w:eastAsia="Times New Roman" w:hAnsi="Verdana" w:cs="Arial"/>
            <w:color w:val="7D7D7D"/>
            <w:kern w:val="0"/>
            <w:sz w:val="27"/>
            <w:szCs w:val="27"/>
            <w:lang w:eastAsia="ru-RU"/>
            <w14:ligatures w14:val="none"/>
          </w:rPr>
          <w:t>http://www.pravo.gov.ru</w:t>
        </w:r>
      </w:hyperlink>
      <w:r w:rsidRPr="00443BFF">
        <w:rPr>
          <w:rFonts w:ascii="Arial" w:eastAsia="Times New Roman" w:hAnsi="Arial" w:cs="Arial"/>
          <w:color w:val="000000"/>
          <w:kern w:val="0"/>
          <w:sz w:val="27"/>
          <w:szCs w:val="27"/>
          <w:u w:val="single"/>
          <w:lang w:eastAsia="ru-RU"/>
          <w14:ligatures w14:val="none"/>
        </w:rPr>
        <w:t>, 27.02.2015);</w:t>
      </w:r>
    </w:p>
    <w:p w14:paraId="6A60E3BE"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 Законом Курской области от 04.01.2003 № 1-ЗКО «Об административных правонарушениях в Курской области» (в ред. Закона Курской области от 25.11.2013 №110-ЗКО, «Курская правда», №143, 30.11.2013);</w:t>
      </w:r>
    </w:p>
    <w:p w14:paraId="220DCE49" w14:textId="77777777" w:rsidR="00443BFF" w:rsidRPr="00443BFF" w:rsidRDefault="00443BFF" w:rsidP="00443BFF">
      <w:pPr>
        <w:shd w:val="clear" w:color="auto" w:fill="F8FAFB"/>
        <w:spacing w:after="0"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 постановлением Администрации Курской области от 27.02.2015 № 97-па «Об утверждении Порядка определения цены земельных участков при заключении договоров купли-продажи земельных участков, находящихся в государственной собственности Курской области, и земельных участков, государственная собственность на которые не разграничена, на территории Курской области, приобретаемых без проведения торгов» (Официальный сайт Администрации Курской области </w:t>
      </w:r>
      <w:hyperlink r:id="rId34" w:history="1">
        <w:r w:rsidRPr="00443BFF">
          <w:rPr>
            <w:rFonts w:ascii="Verdana" w:eastAsia="Times New Roman" w:hAnsi="Verdana" w:cs="Arial"/>
            <w:color w:val="7D7D7D"/>
            <w:kern w:val="0"/>
            <w:sz w:val="27"/>
            <w:szCs w:val="27"/>
            <w:lang w:eastAsia="ru-RU"/>
            <w14:ligatures w14:val="none"/>
          </w:rPr>
          <w:t>http://adm.rkursk.ru</w:t>
        </w:r>
      </w:hyperlink>
      <w:r w:rsidRPr="00443BFF">
        <w:rPr>
          <w:rFonts w:ascii="Arial" w:eastAsia="Times New Roman" w:hAnsi="Arial" w:cs="Arial"/>
          <w:color w:val="000000"/>
          <w:kern w:val="0"/>
          <w:sz w:val="27"/>
          <w:szCs w:val="27"/>
          <w:u w:val="single"/>
          <w:lang w:eastAsia="ru-RU"/>
          <w14:ligatures w14:val="none"/>
        </w:rPr>
        <w:t>, 02.03.2015 «Курская правда», № 22, 05.03.2015);</w:t>
      </w:r>
    </w:p>
    <w:p w14:paraId="06AF8D55" w14:textId="77777777" w:rsidR="00443BFF" w:rsidRPr="00443BFF" w:rsidRDefault="00443BFF" w:rsidP="00443BFF">
      <w:pPr>
        <w:shd w:val="clear" w:color="auto" w:fill="F8FAFB"/>
        <w:spacing w:after="0"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 распоряжением Администрации Курской области от 18.05.2015 № 350-ра «Об утверждении типового (рекомендуемого) перечня муниципальных услуг органов местного самоуправления Курской области» (Официальный сайт Администрации Курской области </w:t>
      </w:r>
      <w:hyperlink r:id="rId35" w:history="1">
        <w:r w:rsidRPr="00443BFF">
          <w:rPr>
            <w:rFonts w:ascii="Verdana" w:eastAsia="Times New Roman" w:hAnsi="Verdana" w:cs="Arial"/>
            <w:color w:val="7D7D7D"/>
            <w:kern w:val="0"/>
            <w:sz w:val="27"/>
            <w:szCs w:val="27"/>
            <w:lang w:eastAsia="ru-RU"/>
            <w14:ligatures w14:val="none"/>
          </w:rPr>
          <w:t>http://adm.rkursk.ru</w:t>
        </w:r>
      </w:hyperlink>
      <w:r w:rsidRPr="00443BFF">
        <w:rPr>
          <w:rFonts w:ascii="Arial" w:eastAsia="Times New Roman" w:hAnsi="Arial" w:cs="Arial"/>
          <w:color w:val="000000"/>
          <w:kern w:val="0"/>
          <w:sz w:val="27"/>
          <w:szCs w:val="27"/>
          <w:u w:val="single"/>
          <w:lang w:eastAsia="ru-RU"/>
          <w14:ligatures w14:val="none"/>
        </w:rPr>
        <w:t>, 06.04.2017);</w:t>
      </w:r>
    </w:p>
    <w:p w14:paraId="17CD9BF2" w14:textId="330DF3DA" w:rsidR="00443BFF" w:rsidRPr="007C38C6" w:rsidRDefault="00443BFF" w:rsidP="00443BFF">
      <w:pPr>
        <w:shd w:val="clear" w:color="auto" w:fill="F8FAFB"/>
        <w:spacing w:before="195" w:after="195" w:line="240" w:lineRule="auto"/>
        <w:rPr>
          <w:rFonts w:ascii="Verdana" w:eastAsia="Times New Roman" w:hAnsi="Verdana" w:cs="Times New Roman"/>
          <w:color w:val="000000" w:themeColor="text1"/>
          <w:kern w:val="0"/>
          <w:sz w:val="20"/>
          <w:szCs w:val="20"/>
          <w:lang w:eastAsia="ru-RU"/>
          <w14:ligatures w14:val="none"/>
        </w:rPr>
      </w:pPr>
      <w:r w:rsidRPr="007C38C6">
        <w:rPr>
          <w:rFonts w:ascii="Arial" w:eastAsia="Times New Roman" w:hAnsi="Arial" w:cs="Arial"/>
          <w:color w:val="000000" w:themeColor="text1"/>
          <w:kern w:val="0"/>
          <w:sz w:val="27"/>
          <w:szCs w:val="27"/>
          <w:u w:val="single"/>
          <w:lang w:eastAsia="ru-RU"/>
          <w14:ligatures w14:val="none"/>
        </w:rPr>
        <w:t xml:space="preserve">- постановлением Администрации </w:t>
      </w:r>
      <w:r w:rsidR="00C16464" w:rsidRPr="007C38C6">
        <w:rPr>
          <w:rFonts w:ascii="Arial" w:eastAsia="Times New Roman" w:hAnsi="Arial" w:cs="Arial"/>
          <w:color w:val="000000" w:themeColor="text1"/>
          <w:kern w:val="0"/>
          <w:sz w:val="27"/>
          <w:szCs w:val="27"/>
          <w:u w:val="single"/>
          <w:lang w:eastAsia="ru-RU"/>
          <w14:ligatures w14:val="none"/>
        </w:rPr>
        <w:t xml:space="preserve">Зуевского   </w:t>
      </w:r>
      <w:r w:rsidRPr="007C38C6">
        <w:rPr>
          <w:rFonts w:ascii="Arial" w:eastAsia="Times New Roman" w:hAnsi="Arial" w:cs="Arial"/>
          <w:color w:val="000000" w:themeColor="text1"/>
          <w:kern w:val="0"/>
          <w:sz w:val="27"/>
          <w:szCs w:val="27"/>
          <w:u w:val="single"/>
          <w:lang w:eastAsia="ru-RU"/>
          <w14:ligatures w14:val="none"/>
        </w:rPr>
        <w:t xml:space="preserve"> сельсовета </w:t>
      </w:r>
      <w:r w:rsidR="00C16464" w:rsidRPr="007C38C6">
        <w:rPr>
          <w:rFonts w:ascii="Arial" w:eastAsia="Times New Roman" w:hAnsi="Arial" w:cs="Arial"/>
          <w:color w:val="000000" w:themeColor="text1"/>
          <w:kern w:val="0"/>
          <w:sz w:val="27"/>
          <w:szCs w:val="27"/>
          <w:u w:val="single"/>
          <w:lang w:eastAsia="ru-RU"/>
          <w14:ligatures w14:val="none"/>
        </w:rPr>
        <w:t xml:space="preserve">Солнцевского  </w:t>
      </w:r>
      <w:r w:rsidRPr="007C38C6">
        <w:rPr>
          <w:rFonts w:ascii="Arial" w:eastAsia="Times New Roman" w:hAnsi="Arial" w:cs="Arial"/>
          <w:color w:val="000000" w:themeColor="text1"/>
          <w:kern w:val="0"/>
          <w:sz w:val="27"/>
          <w:szCs w:val="27"/>
          <w:u w:val="single"/>
          <w:lang w:eastAsia="ru-RU"/>
          <w14:ligatures w14:val="none"/>
        </w:rPr>
        <w:t xml:space="preserve"> района Курской области от </w:t>
      </w:r>
      <w:r w:rsidR="007C38C6" w:rsidRPr="007C38C6">
        <w:rPr>
          <w:rFonts w:ascii="Arial" w:eastAsia="Times New Roman" w:hAnsi="Arial" w:cs="Arial"/>
          <w:color w:val="000000" w:themeColor="text1"/>
          <w:kern w:val="0"/>
          <w:sz w:val="27"/>
          <w:szCs w:val="27"/>
          <w:u w:val="single"/>
          <w:lang w:eastAsia="ru-RU"/>
          <w14:ligatures w14:val="none"/>
        </w:rPr>
        <w:t>19.04</w:t>
      </w:r>
      <w:r w:rsidRPr="007C38C6">
        <w:rPr>
          <w:rFonts w:ascii="Arial" w:eastAsia="Times New Roman" w:hAnsi="Arial" w:cs="Arial"/>
          <w:color w:val="000000" w:themeColor="text1"/>
          <w:kern w:val="0"/>
          <w:sz w:val="27"/>
          <w:szCs w:val="27"/>
          <w:u w:val="single"/>
          <w:lang w:eastAsia="ru-RU"/>
          <w14:ligatures w14:val="none"/>
        </w:rPr>
        <w:t xml:space="preserve">.2022 года № </w:t>
      </w:r>
      <w:r w:rsidR="007C38C6" w:rsidRPr="007C38C6">
        <w:rPr>
          <w:rFonts w:ascii="Arial" w:eastAsia="Times New Roman" w:hAnsi="Arial" w:cs="Arial"/>
          <w:color w:val="000000" w:themeColor="text1"/>
          <w:kern w:val="0"/>
          <w:sz w:val="27"/>
          <w:szCs w:val="27"/>
          <w:u w:val="single"/>
          <w:lang w:eastAsia="ru-RU"/>
          <w14:ligatures w14:val="none"/>
        </w:rPr>
        <w:t>29</w:t>
      </w:r>
      <w:r w:rsidRPr="007C38C6">
        <w:rPr>
          <w:rFonts w:ascii="Arial" w:eastAsia="Times New Roman" w:hAnsi="Arial" w:cs="Arial"/>
          <w:color w:val="000000" w:themeColor="text1"/>
          <w:kern w:val="0"/>
          <w:sz w:val="27"/>
          <w:szCs w:val="27"/>
          <w:u w:val="single"/>
          <w:lang w:eastAsia="ru-RU"/>
          <w14:ligatures w14:val="none"/>
        </w:rPr>
        <w:t xml:space="preserve"> «О разработке и утверждении административных регламентов предоставления муниципальных услуг»;</w:t>
      </w:r>
    </w:p>
    <w:p w14:paraId="45E450E1" w14:textId="19BD66E3" w:rsidR="00443BFF" w:rsidRPr="007C38C6" w:rsidRDefault="00443BFF" w:rsidP="00443BFF">
      <w:pPr>
        <w:shd w:val="clear" w:color="auto" w:fill="F8FAFB"/>
        <w:spacing w:before="195" w:after="195" w:line="240" w:lineRule="auto"/>
        <w:rPr>
          <w:rFonts w:ascii="Verdana" w:eastAsia="Times New Roman" w:hAnsi="Verdana" w:cs="Times New Roman"/>
          <w:color w:val="000000" w:themeColor="text1"/>
          <w:kern w:val="0"/>
          <w:sz w:val="20"/>
          <w:szCs w:val="20"/>
          <w:lang w:eastAsia="ru-RU"/>
          <w14:ligatures w14:val="none"/>
        </w:rPr>
      </w:pPr>
      <w:r w:rsidRPr="007C38C6">
        <w:rPr>
          <w:rFonts w:ascii="Arial" w:eastAsia="Times New Roman" w:hAnsi="Arial" w:cs="Arial"/>
          <w:color w:val="000000" w:themeColor="text1"/>
          <w:kern w:val="0"/>
          <w:sz w:val="27"/>
          <w:szCs w:val="27"/>
          <w:u w:val="single"/>
          <w:lang w:eastAsia="ru-RU"/>
          <w14:ligatures w14:val="none"/>
        </w:rPr>
        <w:t xml:space="preserve">- Постановлением Администрации </w:t>
      </w:r>
      <w:r w:rsidR="00C16464" w:rsidRPr="007C38C6">
        <w:rPr>
          <w:rFonts w:ascii="Arial" w:eastAsia="Times New Roman" w:hAnsi="Arial" w:cs="Arial"/>
          <w:color w:val="000000" w:themeColor="text1"/>
          <w:kern w:val="0"/>
          <w:sz w:val="27"/>
          <w:szCs w:val="27"/>
          <w:u w:val="single"/>
          <w:lang w:eastAsia="ru-RU"/>
          <w14:ligatures w14:val="none"/>
        </w:rPr>
        <w:t xml:space="preserve">Зуевского   </w:t>
      </w:r>
      <w:r w:rsidRPr="007C38C6">
        <w:rPr>
          <w:rFonts w:ascii="Arial" w:eastAsia="Times New Roman" w:hAnsi="Arial" w:cs="Arial"/>
          <w:color w:val="000000" w:themeColor="text1"/>
          <w:kern w:val="0"/>
          <w:sz w:val="27"/>
          <w:szCs w:val="27"/>
          <w:u w:val="single"/>
          <w:lang w:eastAsia="ru-RU"/>
          <w14:ligatures w14:val="none"/>
        </w:rPr>
        <w:t xml:space="preserve"> сельсовета </w:t>
      </w:r>
      <w:r w:rsidR="00C16464" w:rsidRPr="007C38C6">
        <w:rPr>
          <w:rFonts w:ascii="Arial" w:eastAsia="Times New Roman" w:hAnsi="Arial" w:cs="Arial"/>
          <w:color w:val="000000" w:themeColor="text1"/>
          <w:kern w:val="0"/>
          <w:sz w:val="27"/>
          <w:szCs w:val="27"/>
          <w:u w:val="single"/>
          <w:lang w:eastAsia="ru-RU"/>
          <w14:ligatures w14:val="none"/>
        </w:rPr>
        <w:t xml:space="preserve">Солнцевского  </w:t>
      </w:r>
      <w:r w:rsidRPr="007C38C6">
        <w:rPr>
          <w:rFonts w:ascii="Arial" w:eastAsia="Times New Roman" w:hAnsi="Arial" w:cs="Arial"/>
          <w:color w:val="000000" w:themeColor="text1"/>
          <w:kern w:val="0"/>
          <w:sz w:val="27"/>
          <w:szCs w:val="27"/>
          <w:u w:val="single"/>
          <w:lang w:eastAsia="ru-RU"/>
          <w14:ligatures w14:val="none"/>
        </w:rPr>
        <w:t xml:space="preserve"> района Курской области от </w:t>
      </w:r>
      <w:r w:rsidR="007C38C6" w:rsidRPr="007C38C6">
        <w:rPr>
          <w:rFonts w:ascii="Arial" w:eastAsia="Times New Roman" w:hAnsi="Arial" w:cs="Arial"/>
          <w:color w:val="000000" w:themeColor="text1"/>
          <w:kern w:val="0"/>
          <w:sz w:val="27"/>
          <w:szCs w:val="27"/>
          <w:u w:val="single"/>
          <w:lang w:eastAsia="ru-RU"/>
          <w14:ligatures w14:val="none"/>
        </w:rPr>
        <w:t>18.04.2022</w:t>
      </w:r>
      <w:r w:rsidRPr="007C38C6">
        <w:rPr>
          <w:rFonts w:ascii="Arial" w:eastAsia="Times New Roman" w:hAnsi="Arial" w:cs="Arial"/>
          <w:color w:val="000000" w:themeColor="text1"/>
          <w:kern w:val="0"/>
          <w:sz w:val="27"/>
          <w:szCs w:val="27"/>
          <w:u w:val="single"/>
          <w:lang w:eastAsia="ru-RU"/>
          <w14:ligatures w14:val="none"/>
        </w:rPr>
        <w:t xml:space="preserve"> года № </w:t>
      </w:r>
      <w:r w:rsidR="007C38C6" w:rsidRPr="007C38C6">
        <w:rPr>
          <w:rFonts w:ascii="Arial" w:eastAsia="Times New Roman" w:hAnsi="Arial" w:cs="Arial"/>
          <w:color w:val="000000" w:themeColor="text1"/>
          <w:kern w:val="0"/>
          <w:sz w:val="27"/>
          <w:szCs w:val="27"/>
          <w:u w:val="single"/>
          <w:lang w:eastAsia="ru-RU"/>
          <w14:ligatures w14:val="none"/>
        </w:rPr>
        <w:t>2</w:t>
      </w:r>
      <w:r w:rsidRPr="007C38C6">
        <w:rPr>
          <w:rFonts w:ascii="Arial" w:eastAsia="Times New Roman" w:hAnsi="Arial" w:cs="Arial"/>
          <w:color w:val="000000" w:themeColor="text1"/>
          <w:kern w:val="0"/>
          <w:sz w:val="27"/>
          <w:szCs w:val="27"/>
          <w:u w:val="single"/>
          <w:lang w:eastAsia="ru-RU"/>
          <w14:ligatures w14:val="none"/>
        </w:rPr>
        <w:t xml:space="preserve">6 «Об утверждении Положения об особенностях подачи и рассмотрения жалоб на решения и действия (бездействие) органов Администрации </w:t>
      </w:r>
      <w:r w:rsidR="00C16464" w:rsidRPr="007C38C6">
        <w:rPr>
          <w:rFonts w:ascii="Arial" w:eastAsia="Times New Roman" w:hAnsi="Arial" w:cs="Arial"/>
          <w:color w:val="000000" w:themeColor="text1"/>
          <w:kern w:val="0"/>
          <w:sz w:val="27"/>
          <w:szCs w:val="27"/>
          <w:u w:val="single"/>
          <w:lang w:eastAsia="ru-RU"/>
          <w14:ligatures w14:val="none"/>
        </w:rPr>
        <w:t xml:space="preserve">Зуевского   </w:t>
      </w:r>
      <w:r w:rsidRPr="007C38C6">
        <w:rPr>
          <w:rFonts w:ascii="Arial" w:eastAsia="Times New Roman" w:hAnsi="Arial" w:cs="Arial"/>
          <w:color w:val="000000" w:themeColor="text1"/>
          <w:kern w:val="0"/>
          <w:sz w:val="27"/>
          <w:szCs w:val="27"/>
          <w:u w:val="single"/>
          <w:lang w:eastAsia="ru-RU"/>
          <w14:ligatures w14:val="none"/>
        </w:rPr>
        <w:t xml:space="preserve"> сельсовета </w:t>
      </w:r>
      <w:r w:rsidR="00C16464" w:rsidRPr="007C38C6">
        <w:rPr>
          <w:rFonts w:ascii="Arial" w:eastAsia="Times New Roman" w:hAnsi="Arial" w:cs="Arial"/>
          <w:color w:val="000000" w:themeColor="text1"/>
          <w:kern w:val="0"/>
          <w:sz w:val="27"/>
          <w:szCs w:val="27"/>
          <w:u w:val="single"/>
          <w:lang w:eastAsia="ru-RU"/>
          <w14:ligatures w14:val="none"/>
        </w:rPr>
        <w:t xml:space="preserve">Солнцевского  </w:t>
      </w:r>
      <w:r w:rsidRPr="007C38C6">
        <w:rPr>
          <w:rFonts w:ascii="Arial" w:eastAsia="Times New Roman" w:hAnsi="Arial" w:cs="Arial"/>
          <w:color w:val="000000" w:themeColor="text1"/>
          <w:kern w:val="0"/>
          <w:sz w:val="27"/>
          <w:szCs w:val="27"/>
          <w:u w:val="single"/>
          <w:lang w:eastAsia="ru-RU"/>
          <w14:ligatures w14:val="none"/>
        </w:rPr>
        <w:t xml:space="preserve"> района Курской области и их должностных лиц, муниципальных </w:t>
      </w:r>
      <w:proofErr w:type="gramStart"/>
      <w:r w:rsidRPr="007C38C6">
        <w:rPr>
          <w:rFonts w:ascii="Arial" w:eastAsia="Times New Roman" w:hAnsi="Arial" w:cs="Arial"/>
          <w:color w:val="000000" w:themeColor="text1"/>
          <w:kern w:val="0"/>
          <w:sz w:val="27"/>
          <w:szCs w:val="27"/>
          <w:u w:val="single"/>
          <w:lang w:eastAsia="ru-RU"/>
          <w14:ligatures w14:val="none"/>
        </w:rPr>
        <w:t>служащих »</w:t>
      </w:r>
      <w:proofErr w:type="gramEnd"/>
      <w:r w:rsidRPr="007C38C6">
        <w:rPr>
          <w:rFonts w:ascii="Arial" w:eastAsia="Times New Roman" w:hAnsi="Arial" w:cs="Arial"/>
          <w:color w:val="000000" w:themeColor="text1"/>
          <w:kern w:val="0"/>
          <w:sz w:val="27"/>
          <w:szCs w:val="27"/>
          <w:u w:val="single"/>
          <w:lang w:eastAsia="ru-RU"/>
          <w14:ligatures w14:val="none"/>
        </w:rPr>
        <w:t>;</w:t>
      </w:r>
    </w:p>
    <w:p w14:paraId="62FFA9E4" w14:textId="05206AA7" w:rsidR="00443BFF" w:rsidRPr="007C38C6" w:rsidRDefault="00443BFF" w:rsidP="00443BFF">
      <w:pPr>
        <w:shd w:val="clear" w:color="auto" w:fill="F8FAFB"/>
        <w:spacing w:before="195" w:after="195" w:line="240" w:lineRule="auto"/>
        <w:rPr>
          <w:rFonts w:ascii="Verdana" w:eastAsia="Times New Roman" w:hAnsi="Verdana" w:cs="Times New Roman"/>
          <w:color w:val="000000" w:themeColor="text1"/>
          <w:kern w:val="0"/>
          <w:sz w:val="20"/>
          <w:szCs w:val="20"/>
          <w:lang w:eastAsia="ru-RU"/>
          <w14:ligatures w14:val="none"/>
        </w:rPr>
      </w:pPr>
      <w:r w:rsidRPr="007C38C6">
        <w:rPr>
          <w:rFonts w:ascii="Arial" w:eastAsia="Times New Roman" w:hAnsi="Arial" w:cs="Arial"/>
          <w:color w:val="000000" w:themeColor="text1"/>
          <w:kern w:val="0"/>
          <w:sz w:val="27"/>
          <w:szCs w:val="27"/>
          <w:u w:val="single"/>
          <w:lang w:eastAsia="ru-RU"/>
          <w14:ligatures w14:val="none"/>
        </w:rPr>
        <w:t>- Уставом муниципального образования «</w:t>
      </w:r>
      <w:r w:rsidR="00320F50" w:rsidRPr="007C38C6">
        <w:rPr>
          <w:rFonts w:ascii="Arial" w:eastAsia="Times New Roman" w:hAnsi="Arial" w:cs="Arial"/>
          <w:color w:val="000000" w:themeColor="text1"/>
          <w:kern w:val="0"/>
          <w:sz w:val="27"/>
          <w:szCs w:val="27"/>
          <w:u w:val="single"/>
          <w:lang w:eastAsia="ru-RU"/>
          <w14:ligatures w14:val="none"/>
        </w:rPr>
        <w:t xml:space="preserve">Зуевский   </w:t>
      </w:r>
      <w:r w:rsidRPr="007C38C6">
        <w:rPr>
          <w:rFonts w:ascii="Arial" w:eastAsia="Times New Roman" w:hAnsi="Arial" w:cs="Arial"/>
          <w:color w:val="000000" w:themeColor="text1"/>
          <w:kern w:val="0"/>
          <w:sz w:val="27"/>
          <w:szCs w:val="27"/>
          <w:u w:val="single"/>
          <w:lang w:eastAsia="ru-RU"/>
          <w14:ligatures w14:val="none"/>
        </w:rPr>
        <w:t xml:space="preserve"> сельсовет» </w:t>
      </w:r>
      <w:r w:rsidR="00C16464" w:rsidRPr="007C38C6">
        <w:rPr>
          <w:rFonts w:ascii="Arial" w:eastAsia="Times New Roman" w:hAnsi="Arial" w:cs="Arial"/>
          <w:color w:val="000000" w:themeColor="text1"/>
          <w:kern w:val="0"/>
          <w:sz w:val="27"/>
          <w:szCs w:val="27"/>
          <w:u w:val="single"/>
          <w:lang w:eastAsia="ru-RU"/>
          <w14:ligatures w14:val="none"/>
        </w:rPr>
        <w:t xml:space="preserve">Солнцевского  </w:t>
      </w:r>
      <w:r w:rsidRPr="007C38C6">
        <w:rPr>
          <w:rFonts w:ascii="Arial" w:eastAsia="Times New Roman" w:hAnsi="Arial" w:cs="Arial"/>
          <w:color w:val="000000" w:themeColor="text1"/>
          <w:kern w:val="0"/>
          <w:sz w:val="27"/>
          <w:szCs w:val="27"/>
          <w:u w:val="single"/>
          <w:lang w:eastAsia="ru-RU"/>
          <w14:ligatures w14:val="none"/>
        </w:rPr>
        <w:t xml:space="preserve"> района Курской области (принят решением Собрания депутатов </w:t>
      </w:r>
      <w:r w:rsidR="00C16464" w:rsidRPr="007C38C6">
        <w:rPr>
          <w:rFonts w:ascii="Arial" w:eastAsia="Times New Roman" w:hAnsi="Arial" w:cs="Arial"/>
          <w:color w:val="000000" w:themeColor="text1"/>
          <w:kern w:val="0"/>
          <w:sz w:val="27"/>
          <w:szCs w:val="27"/>
          <w:u w:val="single"/>
          <w:lang w:eastAsia="ru-RU"/>
          <w14:ligatures w14:val="none"/>
        </w:rPr>
        <w:t xml:space="preserve">Зуевского   </w:t>
      </w:r>
      <w:r w:rsidRPr="007C38C6">
        <w:rPr>
          <w:rFonts w:ascii="Arial" w:eastAsia="Times New Roman" w:hAnsi="Arial" w:cs="Arial"/>
          <w:color w:val="000000" w:themeColor="text1"/>
          <w:kern w:val="0"/>
          <w:sz w:val="27"/>
          <w:szCs w:val="27"/>
          <w:u w:val="single"/>
          <w:lang w:eastAsia="ru-RU"/>
          <w14:ligatures w14:val="none"/>
        </w:rPr>
        <w:t xml:space="preserve"> сельсовета Курского района Курской области от </w:t>
      </w:r>
      <w:r w:rsidR="007C38C6" w:rsidRPr="007C38C6">
        <w:rPr>
          <w:rFonts w:ascii="Arial" w:eastAsia="Times New Roman" w:hAnsi="Arial" w:cs="Arial"/>
          <w:color w:val="000000" w:themeColor="text1"/>
          <w:kern w:val="0"/>
          <w:sz w:val="27"/>
          <w:szCs w:val="27"/>
          <w:u w:val="single"/>
          <w:lang w:eastAsia="ru-RU"/>
          <w14:ligatures w14:val="none"/>
        </w:rPr>
        <w:t>23.11.2010</w:t>
      </w:r>
      <w:r w:rsidRPr="007C38C6">
        <w:rPr>
          <w:rFonts w:ascii="Arial" w:eastAsia="Times New Roman" w:hAnsi="Arial" w:cs="Arial"/>
          <w:color w:val="000000" w:themeColor="text1"/>
          <w:kern w:val="0"/>
          <w:sz w:val="27"/>
          <w:szCs w:val="27"/>
          <w:u w:val="single"/>
          <w:lang w:eastAsia="ru-RU"/>
          <w14:ligatures w14:val="none"/>
        </w:rPr>
        <w:t xml:space="preserve"> года № </w:t>
      </w:r>
      <w:r w:rsidR="007C38C6" w:rsidRPr="007C38C6">
        <w:rPr>
          <w:rFonts w:ascii="Arial" w:eastAsia="Times New Roman" w:hAnsi="Arial" w:cs="Arial"/>
          <w:color w:val="000000" w:themeColor="text1"/>
          <w:kern w:val="0"/>
          <w:sz w:val="27"/>
          <w:szCs w:val="27"/>
          <w:u w:val="single"/>
          <w:lang w:eastAsia="ru-RU"/>
          <w14:ligatures w14:val="none"/>
        </w:rPr>
        <w:t>15</w:t>
      </w:r>
      <w:r w:rsidRPr="007C38C6">
        <w:rPr>
          <w:rFonts w:ascii="Arial" w:eastAsia="Times New Roman" w:hAnsi="Arial" w:cs="Arial"/>
          <w:color w:val="000000" w:themeColor="text1"/>
          <w:kern w:val="0"/>
          <w:sz w:val="27"/>
          <w:szCs w:val="27"/>
          <w:u w:val="single"/>
          <w:lang w:eastAsia="ru-RU"/>
          <w14:ligatures w14:val="none"/>
        </w:rPr>
        <w:t xml:space="preserve">/1, зарегистрирован в Главном управлении Министерства юстиции Российской Федерации по Центральному федеральному округу </w:t>
      </w:r>
      <w:r w:rsidR="007653E5">
        <w:rPr>
          <w:rFonts w:ascii="Arial" w:eastAsia="Times New Roman" w:hAnsi="Arial" w:cs="Arial"/>
          <w:color w:val="000000" w:themeColor="text1"/>
          <w:kern w:val="0"/>
          <w:sz w:val="27"/>
          <w:szCs w:val="27"/>
          <w:u w:val="single"/>
          <w:lang w:eastAsia="ru-RU"/>
          <w14:ligatures w14:val="none"/>
        </w:rPr>
        <w:t>28.12.2010года,</w:t>
      </w:r>
      <w:r w:rsidRPr="007C38C6">
        <w:rPr>
          <w:rFonts w:ascii="Arial" w:eastAsia="Times New Roman" w:hAnsi="Arial" w:cs="Arial"/>
          <w:color w:val="000000" w:themeColor="text1"/>
          <w:kern w:val="0"/>
          <w:sz w:val="27"/>
          <w:szCs w:val="27"/>
          <w:u w:val="single"/>
          <w:lang w:eastAsia="ru-RU"/>
          <w14:ligatures w14:val="none"/>
        </w:rPr>
        <w:t xml:space="preserve"> государственный регистрационный № ru.465</w:t>
      </w:r>
      <w:r w:rsidR="007653E5">
        <w:rPr>
          <w:rFonts w:ascii="Arial" w:eastAsia="Times New Roman" w:hAnsi="Arial" w:cs="Arial"/>
          <w:color w:val="000000" w:themeColor="text1"/>
          <w:kern w:val="0"/>
          <w:sz w:val="27"/>
          <w:szCs w:val="27"/>
          <w:u w:val="single"/>
          <w:lang w:eastAsia="ru-RU"/>
          <w14:ligatures w14:val="none"/>
        </w:rPr>
        <w:t>22319210001</w:t>
      </w:r>
      <w:r w:rsidRPr="007C38C6">
        <w:rPr>
          <w:rFonts w:ascii="Arial" w:eastAsia="Times New Roman" w:hAnsi="Arial" w:cs="Arial"/>
          <w:color w:val="000000" w:themeColor="text1"/>
          <w:kern w:val="0"/>
          <w:sz w:val="27"/>
          <w:szCs w:val="27"/>
          <w:u w:val="single"/>
          <w:lang w:eastAsia="ru-RU"/>
          <w14:ligatures w14:val="none"/>
        </w:rPr>
        <w:t>).</w:t>
      </w:r>
    </w:p>
    <w:p w14:paraId="05258E16" w14:textId="77777777" w:rsidR="00443BFF" w:rsidRPr="00443BFF" w:rsidRDefault="00443BFF" w:rsidP="00443BFF">
      <w:pPr>
        <w:shd w:val="clear" w:color="auto" w:fill="F8FAFB"/>
        <w:spacing w:before="195" w:after="195" w:line="240" w:lineRule="auto"/>
        <w:jc w:val="center"/>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b/>
          <w:bCs/>
          <w:color w:val="000000"/>
          <w:kern w:val="0"/>
          <w:sz w:val="36"/>
          <w:szCs w:val="36"/>
          <w:u w:val="single"/>
          <w:lang w:eastAsia="ru-RU"/>
          <w14:ligatures w14:val="none"/>
        </w:rPr>
        <w:lastRenderedPageBreak/>
        <w:t>Справочная информация</w:t>
      </w:r>
    </w:p>
    <w:p w14:paraId="0CC897F2"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b/>
          <w:bCs/>
          <w:color w:val="000000"/>
          <w:kern w:val="0"/>
          <w:sz w:val="27"/>
          <w:szCs w:val="27"/>
          <w:u w:val="single"/>
          <w:lang w:eastAsia="ru-RU"/>
          <w14:ligatures w14:val="none"/>
        </w:rPr>
        <w:t>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14:paraId="0679CA00" w14:textId="7B8B97A2"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b/>
          <w:bCs/>
          <w:color w:val="000000"/>
          <w:kern w:val="0"/>
          <w:sz w:val="27"/>
          <w:szCs w:val="27"/>
          <w:u w:val="single"/>
          <w:lang w:eastAsia="ru-RU"/>
          <w14:ligatures w14:val="none"/>
        </w:rPr>
        <w:t>Администрация </w:t>
      </w:r>
      <w:r w:rsidR="00C16464">
        <w:rPr>
          <w:rFonts w:ascii="Arial" w:eastAsia="Times New Roman" w:hAnsi="Arial" w:cs="Arial"/>
          <w:b/>
          <w:bCs/>
          <w:color w:val="000000"/>
          <w:kern w:val="0"/>
          <w:sz w:val="27"/>
          <w:szCs w:val="27"/>
          <w:u w:val="single"/>
          <w:lang w:eastAsia="ru-RU"/>
          <w14:ligatures w14:val="none"/>
        </w:rPr>
        <w:t xml:space="preserve">Зуевского   </w:t>
      </w:r>
      <w:r w:rsidRPr="00443BFF">
        <w:rPr>
          <w:rFonts w:ascii="Arial" w:eastAsia="Times New Roman" w:hAnsi="Arial" w:cs="Arial"/>
          <w:b/>
          <w:bCs/>
          <w:color w:val="000000"/>
          <w:kern w:val="0"/>
          <w:sz w:val="27"/>
          <w:szCs w:val="27"/>
          <w:u w:val="single"/>
          <w:lang w:eastAsia="ru-RU"/>
          <w14:ligatures w14:val="none"/>
        </w:rPr>
        <w:t xml:space="preserve"> сельсовета </w:t>
      </w:r>
      <w:r w:rsidR="00C16464">
        <w:rPr>
          <w:rFonts w:ascii="Arial" w:eastAsia="Times New Roman" w:hAnsi="Arial" w:cs="Arial"/>
          <w:b/>
          <w:bCs/>
          <w:color w:val="000000"/>
          <w:kern w:val="0"/>
          <w:sz w:val="27"/>
          <w:szCs w:val="27"/>
          <w:u w:val="single"/>
          <w:lang w:eastAsia="ru-RU"/>
          <w14:ligatures w14:val="none"/>
        </w:rPr>
        <w:t xml:space="preserve">Солнцевского  </w:t>
      </w:r>
      <w:r w:rsidRPr="00443BFF">
        <w:rPr>
          <w:rFonts w:ascii="Arial" w:eastAsia="Times New Roman" w:hAnsi="Arial" w:cs="Arial"/>
          <w:b/>
          <w:bCs/>
          <w:color w:val="000000"/>
          <w:kern w:val="0"/>
          <w:sz w:val="27"/>
          <w:szCs w:val="27"/>
          <w:u w:val="single"/>
          <w:lang w:eastAsia="ru-RU"/>
          <w14:ligatures w14:val="none"/>
        </w:rPr>
        <w:t xml:space="preserve"> района (далее – Администрация) располагается по адресу: </w:t>
      </w:r>
      <w:r w:rsidRPr="00443BFF">
        <w:rPr>
          <w:rFonts w:ascii="Arial" w:eastAsia="Times New Roman" w:hAnsi="Arial" w:cs="Arial"/>
          <w:b/>
          <w:bCs/>
          <w:color w:val="292D24"/>
          <w:kern w:val="0"/>
          <w:sz w:val="27"/>
          <w:szCs w:val="27"/>
          <w:u w:val="single"/>
          <w:lang w:eastAsia="ru-RU"/>
          <w14:ligatures w14:val="none"/>
        </w:rPr>
        <w:t>3</w:t>
      </w:r>
      <w:r w:rsidR="00320F50" w:rsidRPr="00320F50">
        <w:rPr>
          <w:rFonts w:ascii="Arial" w:eastAsia="Times New Roman" w:hAnsi="Arial" w:cs="Arial"/>
          <w:b/>
          <w:bCs/>
          <w:color w:val="292D24"/>
          <w:kern w:val="0"/>
          <w:sz w:val="27"/>
          <w:szCs w:val="27"/>
          <w:u w:val="single"/>
          <w:lang w:eastAsia="ru-RU"/>
          <w14:ligatures w14:val="none"/>
        </w:rPr>
        <w:t>06137</w:t>
      </w:r>
      <w:r w:rsidRPr="00443BFF">
        <w:rPr>
          <w:rFonts w:ascii="Arial" w:eastAsia="Times New Roman" w:hAnsi="Arial" w:cs="Arial"/>
          <w:b/>
          <w:bCs/>
          <w:color w:val="292D24"/>
          <w:kern w:val="0"/>
          <w:sz w:val="27"/>
          <w:szCs w:val="27"/>
          <w:u w:val="single"/>
          <w:lang w:eastAsia="ru-RU"/>
          <w14:ligatures w14:val="none"/>
        </w:rPr>
        <w:t xml:space="preserve">, Курская </w:t>
      </w:r>
      <w:proofErr w:type="gramStart"/>
      <w:r w:rsidRPr="00443BFF">
        <w:rPr>
          <w:rFonts w:ascii="Arial" w:eastAsia="Times New Roman" w:hAnsi="Arial" w:cs="Arial"/>
          <w:b/>
          <w:bCs/>
          <w:color w:val="292D24"/>
          <w:kern w:val="0"/>
          <w:sz w:val="27"/>
          <w:szCs w:val="27"/>
          <w:u w:val="single"/>
          <w:lang w:eastAsia="ru-RU"/>
          <w14:ligatures w14:val="none"/>
        </w:rPr>
        <w:t xml:space="preserve">область, </w:t>
      </w:r>
      <w:r w:rsidR="00320F50">
        <w:rPr>
          <w:rFonts w:ascii="Arial" w:eastAsia="Times New Roman" w:hAnsi="Arial" w:cs="Arial"/>
          <w:b/>
          <w:bCs/>
          <w:color w:val="292D24"/>
          <w:kern w:val="0"/>
          <w:sz w:val="27"/>
          <w:szCs w:val="27"/>
          <w:u w:val="single"/>
          <w:lang w:eastAsia="ru-RU"/>
          <w14:ligatures w14:val="none"/>
        </w:rPr>
        <w:t xml:space="preserve"> Солнцевский</w:t>
      </w:r>
      <w:proofErr w:type="gramEnd"/>
      <w:r w:rsidR="00320F50">
        <w:rPr>
          <w:rFonts w:ascii="Arial" w:eastAsia="Times New Roman" w:hAnsi="Arial" w:cs="Arial"/>
          <w:b/>
          <w:bCs/>
          <w:color w:val="292D24"/>
          <w:kern w:val="0"/>
          <w:sz w:val="27"/>
          <w:szCs w:val="27"/>
          <w:u w:val="single"/>
          <w:lang w:eastAsia="ru-RU"/>
          <w14:ligatures w14:val="none"/>
        </w:rPr>
        <w:t xml:space="preserve"> </w:t>
      </w:r>
      <w:r w:rsidRPr="00443BFF">
        <w:rPr>
          <w:rFonts w:ascii="Arial" w:eastAsia="Times New Roman" w:hAnsi="Arial" w:cs="Arial"/>
          <w:b/>
          <w:bCs/>
          <w:color w:val="292D24"/>
          <w:kern w:val="0"/>
          <w:sz w:val="27"/>
          <w:szCs w:val="27"/>
          <w:u w:val="single"/>
          <w:lang w:eastAsia="ru-RU"/>
          <w14:ligatures w14:val="none"/>
        </w:rPr>
        <w:t xml:space="preserve">район, </w:t>
      </w:r>
      <w:proofErr w:type="spellStart"/>
      <w:r w:rsidR="00320F50">
        <w:rPr>
          <w:rFonts w:ascii="Arial" w:eastAsia="Times New Roman" w:hAnsi="Arial" w:cs="Arial"/>
          <w:b/>
          <w:bCs/>
          <w:color w:val="292D24"/>
          <w:kern w:val="0"/>
          <w:sz w:val="27"/>
          <w:szCs w:val="27"/>
          <w:u w:val="single"/>
          <w:lang w:eastAsia="ru-RU"/>
          <w14:ligatures w14:val="none"/>
        </w:rPr>
        <w:t>с.Зуека</w:t>
      </w:r>
      <w:proofErr w:type="spellEnd"/>
      <w:r w:rsidRPr="00443BFF">
        <w:rPr>
          <w:rFonts w:ascii="Arial" w:eastAsia="Times New Roman" w:hAnsi="Arial" w:cs="Arial"/>
          <w:b/>
          <w:bCs/>
          <w:color w:val="292D24"/>
          <w:kern w:val="0"/>
          <w:sz w:val="27"/>
          <w:szCs w:val="27"/>
          <w:u w:val="single"/>
          <w:lang w:eastAsia="ru-RU"/>
          <w14:ligatures w14:val="none"/>
        </w:rPr>
        <w:t xml:space="preserve">, ул. </w:t>
      </w:r>
      <w:r w:rsidR="00320F50">
        <w:rPr>
          <w:rFonts w:ascii="Arial" w:eastAsia="Times New Roman" w:hAnsi="Arial" w:cs="Arial"/>
          <w:b/>
          <w:bCs/>
          <w:color w:val="292D24"/>
          <w:kern w:val="0"/>
          <w:sz w:val="27"/>
          <w:szCs w:val="27"/>
          <w:u w:val="single"/>
          <w:lang w:eastAsia="ru-RU"/>
          <w14:ligatures w14:val="none"/>
        </w:rPr>
        <w:t xml:space="preserve">Центральная </w:t>
      </w:r>
      <w:r w:rsidRPr="00443BFF">
        <w:rPr>
          <w:rFonts w:ascii="Arial" w:eastAsia="Times New Roman" w:hAnsi="Arial" w:cs="Arial"/>
          <w:b/>
          <w:bCs/>
          <w:color w:val="292D24"/>
          <w:kern w:val="0"/>
          <w:sz w:val="27"/>
          <w:szCs w:val="27"/>
          <w:u w:val="single"/>
          <w:lang w:eastAsia="ru-RU"/>
          <w14:ligatures w14:val="none"/>
        </w:rPr>
        <w:t>д.</w:t>
      </w:r>
      <w:r w:rsidR="00320F50">
        <w:rPr>
          <w:rFonts w:ascii="Arial" w:eastAsia="Times New Roman" w:hAnsi="Arial" w:cs="Arial"/>
          <w:b/>
          <w:bCs/>
          <w:color w:val="292D24"/>
          <w:kern w:val="0"/>
          <w:sz w:val="27"/>
          <w:szCs w:val="27"/>
          <w:u w:val="single"/>
          <w:lang w:eastAsia="ru-RU"/>
          <w14:ligatures w14:val="none"/>
        </w:rPr>
        <w:t>8</w:t>
      </w:r>
      <w:r w:rsidRPr="00443BFF">
        <w:rPr>
          <w:rFonts w:ascii="Arial" w:eastAsia="Times New Roman" w:hAnsi="Arial" w:cs="Arial"/>
          <w:b/>
          <w:bCs/>
          <w:color w:val="292D24"/>
          <w:kern w:val="0"/>
          <w:sz w:val="27"/>
          <w:szCs w:val="27"/>
          <w:u w:val="single"/>
          <w:lang w:eastAsia="ru-RU"/>
          <w14:ligatures w14:val="none"/>
        </w:rPr>
        <w:t>.</w:t>
      </w:r>
    </w:p>
    <w:p w14:paraId="0947267D"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График работы Администрации:</w:t>
      </w:r>
    </w:p>
    <w:p w14:paraId="099C3DA4"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с понедельника по пятницу включительно: с 9.00 час. до 17.00 час.</w:t>
      </w:r>
    </w:p>
    <w:p w14:paraId="49F560D8"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Перерыв с 13.00 час. до 14.00 час.</w:t>
      </w:r>
    </w:p>
    <w:p w14:paraId="65911502"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Прием заявителей осуществляется по рабочим дням в соответствии с графиком (режимом) работы.</w:t>
      </w:r>
    </w:p>
    <w:p w14:paraId="09DFE611"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Выходные дни: суббота, воскресенье.</w:t>
      </w:r>
    </w:p>
    <w:p w14:paraId="6D89C2B6"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В предпраздничные дни время работы Администрации сокращается на один час.</w:t>
      </w:r>
    </w:p>
    <w:p w14:paraId="58FFA438"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 xml:space="preserve">Уполномоченный МФЦ (далее - АУ КО «МФЦ») располагается по адресу: Курская обл., г. Курск, ул. </w:t>
      </w:r>
      <w:proofErr w:type="spellStart"/>
      <w:r w:rsidRPr="00443BFF">
        <w:rPr>
          <w:rFonts w:ascii="Arial" w:eastAsia="Times New Roman" w:hAnsi="Arial" w:cs="Arial"/>
          <w:color w:val="000000"/>
          <w:kern w:val="0"/>
          <w:sz w:val="27"/>
          <w:szCs w:val="27"/>
          <w:u w:val="single"/>
          <w:lang w:eastAsia="ru-RU"/>
          <w14:ligatures w14:val="none"/>
        </w:rPr>
        <w:t>В.Луговая</w:t>
      </w:r>
      <w:proofErr w:type="spellEnd"/>
      <w:r w:rsidRPr="00443BFF">
        <w:rPr>
          <w:rFonts w:ascii="Arial" w:eastAsia="Times New Roman" w:hAnsi="Arial" w:cs="Arial"/>
          <w:color w:val="000000"/>
          <w:kern w:val="0"/>
          <w:sz w:val="27"/>
          <w:szCs w:val="27"/>
          <w:u w:val="single"/>
          <w:lang w:eastAsia="ru-RU"/>
          <w14:ligatures w14:val="none"/>
        </w:rPr>
        <w:t>, 24.</w:t>
      </w:r>
    </w:p>
    <w:p w14:paraId="624BEBF5"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График работы АУ КО «МФЦ»:</w:t>
      </w:r>
    </w:p>
    <w:p w14:paraId="15A7FA43"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Понедельник, вторник, среда, пятница с 9.00 до 18.00 час.</w:t>
      </w:r>
    </w:p>
    <w:p w14:paraId="6838912A"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Четверг с 9.00 до 20.00 час.</w:t>
      </w:r>
    </w:p>
    <w:p w14:paraId="5D25D445"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Суббота с 9.00 до 16.00 час.</w:t>
      </w:r>
    </w:p>
    <w:p w14:paraId="0F4D3702"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Выходной день - воскресенье.</w:t>
      </w:r>
    </w:p>
    <w:p w14:paraId="2043F656" w14:textId="64CA705B" w:rsidR="00443BFF" w:rsidRPr="007653E5" w:rsidRDefault="00443BFF" w:rsidP="00443BFF">
      <w:pPr>
        <w:shd w:val="clear" w:color="auto" w:fill="F8FAFB"/>
        <w:spacing w:before="195" w:after="195" w:line="240" w:lineRule="auto"/>
        <w:rPr>
          <w:rFonts w:ascii="Verdana" w:eastAsia="Times New Roman" w:hAnsi="Verdana" w:cs="Times New Roman"/>
          <w:kern w:val="0"/>
          <w:sz w:val="20"/>
          <w:szCs w:val="20"/>
          <w:lang w:eastAsia="ru-RU"/>
          <w14:ligatures w14:val="none"/>
        </w:rPr>
      </w:pPr>
      <w:r w:rsidRPr="007653E5">
        <w:rPr>
          <w:rFonts w:ascii="Arial" w:eastAsia="Times New Roman" w:hAnsi="Arial" w:cs="Arial"/>
          <w:kern w:val="0"/>
          <w:sz w:val="27"/>
          <w:szCs w:val="27"/>
          <w:u w:val="single"/>
          <w:lang w:eastAsia="ru-RU"/>
          <w14:ligatures w14:val="none"/>
        </w:rPr>
        <w:t xml:space="preserve">Филиал АУ КО «МФЦ» по </w:t>
      </w:r>
      <w:r w:rsidR="00320F50" w:rsidRPr="007653E5">
        <w:rPr>
          <w:rFonts w:ascii="Arial" w:eastAsia="Times New Roman" w:hAnsi="Arial" w:cs="Arial"/>
          <w:kern w:val="0"/>
          <w:sz w:val="27"/>
          <w:szCs w:val="27"/>
          <w:u w:val="single"/>
          <w:lang w:eastAsia="ru-RU"/>
          <w14:ligatures w14:val="none"/>
        </w:rPr>
        <w:t xml:space="preserve">Солнцевскому </w:t>
      </w:r>
      <w:r w:rsidRPr="007653E5">
        <w:rPr>
          <w:rFonts w:ascii="Arial" w:eastAsia="Times New Roman" w:hAnsi="Arial" w:cs="Arial"/>
          <w:kern w:val="0"/>
          <w:sz w:val="27"/>
          <w:szCs w:val="27"/>
          <w:u w:val="single"/>
          <w:lang w:eastAsia="ru-RU"/>
          <w14:ligatures w14:val="none"/>
        </w:rPr>
        <w:t>району (далее - МФЦ) располагается по адресу: 30</w:t>
      </w:r>
      <w:r w:rsidR="00320F50" w:rsidRPr="007653E5">
        <w:rPr>
          <w:rFonts w:ascii="Arial" w:eastAsia="Times New Roman" w:hAnsi="Arial" w:cs="Arial"/>
          <w:kern w:val="0"/>
          <w:sz w:val="27"/>
          <w:szCs w:val="27"/>
          <w:u w:val="single"/>
          <w:lang w:eastAsia="ru-RU"/>
          <w14:ligatures w14:val="none"/>
        </w:rPr>
        <w:t>6120</w:t>
      </w:r>
      <w:r w:rsidRPr="007653E5">
        <w:rPr>
          <w:rFonts w:ascii="Arial" w:eastAsia="Times New Roman" w:hAnsi="Arial" w:cs="Arial"/>
          <w:kern w:val="0"/>
          <w:sz w:val="27"/>
          <w:szCs w:val="27"/>
          <w:u w:val="single"/>
          <w:lang w:eastAsia="ru-RU"/>
          <w14:ligatures w14:val="none"/>
        </w:rPr>
        <w:t xml:space="preserve">, Россия, Курская область, </w:t>
      </w:r>
      <w:r w:rsidR="00320F50" w:rsidRPr="007653E5">
        <w:rPr>
          <w:rFonts w:ascii="Arial" w:eastAsia="Times New Roman" w:hAnsi="Arial" w:cs="Arial"/>
          <w:kern w:val="0"/>
          <w:sz w:val="27"/>
          <w:szCs w:val="27"/>
          <w:u w:val="single"/>
          <w:lang w:eastAsia="ru-RU"/>
          <w14:ligatures w14:val="none"/>
        </w:rPr>
        <w:t>п.</w:t>
      </w:r>
      <w:r w:rsidR="007653E5">
        <w:rPr>
          <w:rFonts w:ascii="Arial" w:eastAsia="Times New Roman" w:hAnsi="Arial" w:cs="Arial"/>
          <w:kern w:val="0"/>
          <w:sz w:val="27"/>
          <w:szCs w:val="27"/>
          <w:u w:val="single"/>
          <w:lang w:eastAsia="ru-RU"/>
          <w14:ligatures w14:val="none"/>
        </w:rPr>
        <w:t xml:space="preserve"> </w:t>
      </w:r>
      <w:proofErr w:type="gramStart"/>
      <w:r w:rsidR="00320F50" w:rsidRPr="007653E5">
        <w:rPr>
          <w:rFonts w:ascii="Arial" w:eastAsia="Times New Roman" w:hAnsi="Arial" w:cs="Arial"/>
          <w:kern w:val="0"/>
          <w:sz w:val="27"/>
          <w:szCs w:val="27"/>
          <w:u w:val="single"/>
          <w:lang w:eastAsia="ru-RU"/>
          <w14:ligatures w14:val="none"/>
        </w:rPr>
        <w:t xml:space="preserve">Солнцево </w:t>
      </w:r>
      <w:r w:rsidRPr="007653E5">
        <w:rPr>
          <w:rFonts w:ascii="Arial" w:eastAsia="Times New Roman" w:hAnsi="Arial" w:cs="Arial"/>
          <w:kern w:val="0"/>
          <w:sz w:val="27"/>
          <w:szCs w:val="27"/>
          <w:u w:val="single"/>
          <w:lang w:eastAsia="ru-RU"/>
          <w14:ligatures w14:val="none"/>
        </w:rPr>
        <w:t>,</w:t>
      </w:r>
      <w:proofErr w:type="gramEnd"/>
      <w:r w:rsidRPr="007653E5">
        <w:rPr>
          <w:rFonts w:ascii="Arial" w:eastAsia="Times New Roman" w:hAnsi="Arial" w:cs="Arial"/>
          <w:kern w:val="0"/>
          <w:sz w:val="27"/>
          <w:szCs w:val="27"/>
          <w:u w:val="single"/>
          <w:lang w:eastAsia="ru-RU"/>
          <w14:ligatures w14:val="none"/>
        </w:rPr>
        <w:t xml:space="preserve"> </w:t>
      </w:r>
      <w:r w:rsidR="007653E5" w:rsidRPr="007653E5">
        <w:rPr>
          <w:rFonts w:ascii="Arial" w:eastAsia="Times New Roman" w:hAnsi="Arial" w:cs="Arial"/>
          <w:kern w:val="0"/>
          <w:sz w:val="27"/>
          <w:szCs w:val="27"/>
          <w:u w:val="single"/>
          <w:lang w:eastAsia="ru-RU"/>
          <w14:ligatures w14:val="none"/>
        </w:rPr>
        <w:t xml:space="preserve">Первомайская </w:t>
      </w:r>
      <w:r w:rsidRPr="007653E5">
        <w:rPr>
          <w:rFonts w:ascii="Arial" w:eastAsia="Times New Roman" w:hAnsi="Arial" w:cs="Arial"/>
          <w:kern w:val="0"/>
          <w:sz w:val="27"/>
          <w:szCs w:val="27"/>
          <w:u w:val="single"/>
          <w:lang w:eastAsia="ru-RU"/>
          <w14:ligatures w14:val="none"/>
        </w:rPr>
        <w:t>, д.</w:t>
      </w:r>
      <w:r w:rsidR="007653E5" w:rsidRPr="007653E5">
        <w:rPr>
          <w:rFonts w:ascii="Arial" w:eastAsia="Times New Roman" w:hAnsi="Arial" w:cs="Arial"/>
          <w:kern w:val="0"/>
          <w:sz w:val="27"/>
          <w:szCs w:val="27"/>
          <w:u w:val="single"/>
          <w:lang w:eastAsia="ru-RU"/>
          <w14:ligatures w14:val="none"/>
        </w:rPr>
        <w:t>72</w:t>
      </w:r>
      <w:r w:rsidRPr="007653E5">
        <w:rPr>
          <w:rFonts w:ascii="Arial" w:eastAsia="Times New Roman" w:hAnsi="Arial" w:cs="Arial"/>
          <w:kern w:val="0"/>
          <w:sz w:val="27"/>
          <w:szCs w:val="27"/>
          <w:u w:val="single"/>
          <w:lang w:eastAsia="ru-RU"/>
          <w14:ligatures w14:val="none"/>
        </w:rPr>
        <w:t>.</w:t>
      </w:r>
    </w:p>
    <w:p w14:paraId="6A4DF3F7" w14:textId="77777777" w:rsidR="00443BFF" w:rsidRPr="007653E5" w:rsidRDefault="00443BFF" w:rsidP="00443BFF">
      <w:pPr>
        <w:shd w:val="clear" w:color="auto" w:fill="F8FAFB"/>
        <w:spacing w:before="195" w:after="195" w:line="240" w:lineRule="auto"/>
        <w:rPr>
          <w:rFonts w:ascii="Verdana" w:eastAsia="Times New Roman" w:hAnsi="Verdana" w:cs="Times New Roman"/>
          <w:kern w:val="0"/>
          <w:sz w:val="20"/>
          <w:szCs w:val="20"/>
          <w:lang w:eastAsia="ru-RU"/>
          <w14:ligatures w14:val="none"/>
        </w:rPr>
      </w:pPr>
      <w:r w:rsidRPr="007653E5">
        <w:rPr>
          <w:rFonts w:ascii="Arial" w:eastAsia="Times New Roman" w:hAnsi="Arial" w:cs="Arial"/>
          <w:kern w:val="0"/>
          <w:sz w:val="27"/>
          <w:szCs w:val="27"/>
          <w:u w:val="single"/>
          <w:lang w:eastAsia="ru-RU"/>
          <w14:ligatures w14:val="none"/>
        </w:rPr>
        <w:t>График работы МФЦ:</w:t>
      </w:r>
    </w:p>
    <w:tbl>
      <w:tblPr>
        <w:tblW w:w="0" w:type="auto"/>
        <w:tblInd w:w="15" w:type="dxa"/>
        <w:shd w:val="clear" w:color="auto" w:fill="F8FAFB"/>
        <w:tblCellMar>
          <w:left w:w="0" w:type="dxa"/>
          <w:right w:w="0" w:type="dxa"/>
        </w:tblCellMar>
        <w:tblLook w:val="04A0" w:firstRow="1" w:lastRow="0" w:firstColumn="1" w:lastColumn="0" w:noHBand="0" w:noVBand="1"/>
      </w:tblPr>
      <w:tblGrid>
        <w:gridCol w:w="1728"/>
        <w:gridCol w:w="1929"/>
      </w:tblGrid>
      <w:tr w:rsidR="007653E5" w:rsidRPr="007653E5" w14:paraId="038FA12C" w14:textId="77777777" w:rsidTr="00443BFF">
        <w:tc>
          <w:tcPr>
            <w:tcW w:w="0" w:type="auto"/>
            <w:tcBorders>
              <w:top w:val="single" w:sz="12" w:space="0" w:color="98A48E"/>
              <w:left w:val="single" w:sz="12" w:space="0" w:color="98A48E"/>
              <w:bottom w:val="single" w:sz="12" w:space="0" w:color="98A48E"/>
              <w:right w:val="single" w:sz="12" w:space="0" w:color="98A48E"/>
            </w:tcBorders>
            <w:shd w:val="clear" w:color="auto" w:fill="FFFFFF"/>
            <w:tcMar>
              <w:top w:w="30" w:type="dxa"/>
              <w:left w:w="30" w:type="dxa"/>
              <w:bottom w:w="30" w:type="dxa"/>
              <w:right w:w="30" w:type="dxa"/>
            </w:tcMar>
            <w:hideMark/>
          </w:tcPr>
          <w:p w14:paraId="4B9549CF" w14:textId="77777777" w:rsidR="00443BFF" w:rsidRPr="007653E5" w:rsidRDefault="00443BFF" w:rsidP="00443BFF">
            <w:pPr>
              <w:spacing w:before="195" w:after="195" w:line="341" w:lineRule="atLeast"/>
              <w:rPr>
                <w:rFonts w:ascii="Verdana" w:eastAsia="Times New Roman" w:hAnsi="Verdana" w:cs="Times New Roman"/>
                <w:kern w:val="0"/>
                <w:sz w:val="20"/>
                <w:szCs w:val="20"/>
                <w:lang w:eastAsia="ru-RU"/>
                <w14:ligatures w14:val="none"/>
              </w:rPr>
            </w:pPr>
            <w:r w:rsidRPr="007653E5">
              <w:rPr>
                <w:rFonts w:ascii="Arial" w:eastAsia="Times New Roman" w:hAnsi="Arial" w:cs="Arial"/>
                <w:kern w:val="0"/>
                <w:sz w:val="27"/>
                <w:szCs w:val="27"/>
                <w:lang w:eastAsia="ru-RU"/>
                <w14:ligatures w14:val="none"/>
              </w:rPr>
              <w:t>Понедельник</w:t>
            </w:r>
          </w:p>
        </w:tc>
        <w:tc>
          <w:tcPr>
            <w:tcW w:w="0" w:type="auto"/>
            <w:tcBorders>
              <w:top w:val="single" w:sz="12" w:space="0" w:color="98A48E"/>
              <w:left w:val="single" w:sz="12" w:space="0" w:color="98A48E"/>
              <w:bottom w:val="single" w:sz="12" w:space="0" w:color="98A48E"/>
              <w:right w:val="single" w:sz="12" w:space="0" w:color="98A48E"/>
            </w:tcBorders>
            <w:shd w:val="clear" w:color="auto" w:fill="FFFFFF"/>
            <w:tcMar>
              <w:top w:w="30" w:type="dxa"/>
              <w:left w:w="30" w:type="dxa"/>
              <w:bottom w:w="30" w:type="dxa"/>
              <w:right w:w="30" w:type="dxa"/>
            </w:tcMar>
            <w:hideMark/>
          </w:tcPr>
          <w:p w14:paraId="393D6670" w14:textId="243CCD26" w:rsidR="00443BFF" w:rsidRPr="007653E5" w:rsidRDefault="00443BFF" w:rsidP="00443BFF">
            <w:pPr>
              <w:spacing w:before="195" w:after="195" w:line="341" w:lineRule="atLeast"/>
              <w:rPr>
                <w:rFonts w:ascii="Verdana" w:eastAsia="Times New Roman" w:hAnsi="Verdana" w:cs="Times New Roman"/>
                <w:kern w:val="0"/>
                <w:sz w:val="20"/>
                <w:szCs w:val="20"/>
                <w:lang w:eastAsia="ru-RU"/>
                <w14:ligatures w14:val="none"/>
              </w:rPr>
            </w:pPr>
            <w:r w:rsidRPr="007653E5">
              <w:rPr>
                <w:rFonts w:ascii="Arial" w:eastAsia="Times New Roman" w:hAnsi="Arial" w:cs="Arial"/>
                <w:kern w:val="0"/>
                <w:sz w:val="27"/>
                <w:szCs w:val="27"/>
                <w:lang w:eastAsia="ru-RU"/>
                <w14:ligatures w14:val="none"/>
              </w:rPr>
              <w:t xml:space="preserve">с </w:t>
            </w:r>
            <w:r w:rsidR="007653E5" w:rsidRPr="007653E5">
              <w:rPr>
                <w:rFonts w:ascii="Arial" w:eastAsia="Times New Roman" w:hAnsi="Arial" w:cs="Arial"/>
                <w:kern w:val="0"/>
                <w:sz w:val="27"/>
                <w:szCs w:val="27"/>
                <w:lang w:eastAsia="ru-RU"/>
                <w14:ligatures w14:val="none"/>
              </w:rPr>
              <w:t>9.00</w:t>
            </w:r>
            <w:r w:rsidRPr="007653E5">
              <w:rPr>
                <w:rFonts w:ascii="Arial" w:eastAsia="Times New Roman" w:hAnsi="Arial" w:cs="Arial"/>
                <w:kern w:val="0"/>
                <w:sz w:val="27"/>
                <w:szCs w:val="27"/>
                <w:lang w:eastAsia="ru-RU"/>
                <w14:ligatures w14:val="none"/>
              </w:rPr>
              <w:t xml:space="preserve"> до </w:t>
            </w:r>
            <w:r w:rsidR="007653E5" w:rsidRPr="007653E5">
              <w:rPr>
                <w:rFonts w:ascii="Arial" w:eastAsia="Times New Roman" w:hAnsi="Arial" w:cs="Arial"/>
                <w:kern w:val="0"/>
                <w:sz w:val="27"/>
                <w:szCs w:val="27"/>
                <w:lang w:eastAsia="ru-RU"/>
                <w14:ligatures w14:val="none"/>
              </w:rPr>
              <w:t>17.00</w:t>
            </w:r>
          </w:p>
        </w:tc>
      </w:tr>
      <w:tr w:rsidR="007653E5" w:rsidRPr="007653E5" w14:paraId="590DECAB" w14:textId="77777777" w:rsidTr="00443BFF">
        <w:tc>
          <w:tcPr>
            <w:tcW w:w="0" w:type="auto"/>
            <w:tcBorders>
              <w:top w:val="single" w:sz="12" w:space="0" w:color="98A48E"/>
              <w:left w:val="single" w:sz="12" w:space="0" w:color="98A48E"/>
              <w:bottom w:val="single" w:sz="12" w:space="0" w:color="98A48E"/>
              <w:right w:val="single" w:sz="12" w:space="0" w:color="98A48E"/>
            </w:tcBorders>
            <w:shd w:val="clear" w:color="auto" w:fill="FFFFFF"/>
            <w:tcMar>
              <w:top w:w="30" w:type="dxa"/>
              <w:left w:w="30" w:type="dxa"/>
              <w:bottom w:w="30" w:type="dxa"/>
              <w:right w:w="30" w:type="dxa"/>
            </w:tcMar>
            <w:hideMark/>
          </w:tcPr>
          <w:p w14:paraId="3826B73A" w14:textId="77777777" w:rsidR="007653E5" w:rsidRPr="007653E5" w:rsidRDefault="007653E5" w:rsidP="007653E5">
            <w:pPr>
              <w:spacing w:before="195" w:after="195" w:line="341" w:lineRule="atLeast"/>
              <w:rPr>
                <w:rFonts w:ascii="Verdana" w:eastAsia="Times New Roman" w:hAnsi="Verdana" w:cs="Times New Roman"/>
                <w:kern w:val="0"/>
                <w:sz w:val="20"/>
                <w:szCs w:val="20"/>
                <w:lang w:eastAsia="ru-RU"/>
                <w14:ligatures w14:val="none"/>
              </w:rPr>
            </w:pPr>
            <w:r w:rsidRPr="007653E5">
              <w:rPr>
                <w:rFonts w:ascii="Arial" w:eastAsia="Times New Roman" w:hAnsi="Arial" w:cs="Arial"/>
                <w:kern w:val="0"/>
                <w:sz w:val="27"/>
                <w:szCs w:val="27"/>
                <w:lang w:eastAsia="ru-RU"/>
                <w14:ligatures w14:val="none"/>
              </w:rPr>
              <w:t>Вторник</w:t>
            </w:r>
          </w:p>
        </w:tc>
        <w:tc>
          <w:tcPr>
            <w:tcW w:w="0" w:type="auto"/>
            <w:tcBorders>
              <w:top w:val="single" w:sz="12" w:space="0" w:color="98A48E"/>
              <w:left w:val="single" w:sz="12" w:space="0" w:color="98A48E"/>
              <w:bottom w:val="single" w:sz="12" w:space="0" w:color="98A48E"/>
              <w:right w:val="single" w:sz="12" w:space="0" w:color="98A48E"/>
            </w:tcBorders>
            <w:shd w:val="clear" w:color="auto" w:fill="FFFFFF"/>
            <w:tcMar>
              <w:top w:w="30" w:type="dxa"/>
              <w:left w:w="30" w:type="dxa"/>
              <w:bottom w:w="30" w:type="dxa"/>
              <w:right w:w="30" w:type="dxa"/>
            </w:tcMar>
            <w:hideMark/>
          </w:tcPr>
          <w:p w14:paraId="40500649" w14:textId="145BE64E" w:rsidR="007653E5" w:rsidRPr="007653E5" w:rsidRDefault="007653E5" w:rsidP="007653E5">
            <w:pPr>
              <w:spacing w:before="195" w:after="195" w:line="341" w:lineRule="atLeast"/>
              <w:rPr>
                <w:rFonts w:ascii="Verdana" w:eastAsia="Times New Roman" w:hAnsi="Verdana" w:cs="Times New Roman"/>
                <w:kern w:val="0"/>
                <w:sz w:val="20"/>
                <w:szCs w:val="20"/>
                <w:lang w:eastAsia="ru-RU"/>
                <w14:ligatures w14:val="none"/>
              </w:rPr>
            </w:pPr>
            <w:r w:rsidRPr="007653E5">
              <w:rPr>
                <w:rFonts w:ascii="Arial" w:eastAsia="Times New Roman" w:hAnsi="Arial" w:cs="Arial"/>
                <w:kern w:val="0"/>
                <w:sz w:val="27"/>
                <w:szCs w:val="27"/>
                <w:lang w:eastAsia="ru-RU"/>
                <w14:ligatures w14:val="none"/>
              </w:rPr>
              <w:t>с 9.00 до 17.00</w:t>
            </w:r>
          </w:p>
        </w:tc>
      </w:tr>
      <w:tr w:rsidR="007653E5" w:rsidRPr="007653E5" w14:paraId="7ECE15C3" w14:textId="77777777" w:rsidTr="00443BFF">
        <w:tc>
          <w:tcPr>
            <w:tcW w:w="0" w:type="auto"/>
            <w:tcBorders>
              <w:top w:val="single" w:sz="12" w:space="0" w:color="98A48E"/>
              <w:left w:val="single" w:sz="12" w:space="0" w:color="98A48E"/>
              <w:bottom w:val="single" w:sz="12" w:space="0" w:color="98A48E"/>
              <w:right w:val="single" w:sz="12" w:space="0" w:color="98A48E"/>
            </w:tcBorders>
            <w:shd w:val="clear" w:color="auto" w:fill="FFFFFF"/>
            <w:tcMar>
              <w:top w:w="30" w:type="dxa"/>
              <w:left w:w="30" w:type="dxa"/>
              <w:bottom w:w="30" w:type="dxa"/>
              <w:right w:w="30" w:type="dxa"/>
            </w:tcMar>
            <w:hideMark/>
          </w:tcPr>
          <w:p w14:paraId="063D4746" w14:textId="77777777" w:rsidR="007653E5" w:rsidRPr="007653E5" w:rsidRDefault="007653E5" w:rsidP="007653E5">
            <w:pPr>
              <w:spacing w:before="195" w:after="195" w:line="341" w:lineRule="atLeast"/>
              <w:rPr>
                <w:rFonts w:ascii="Verdana" w:eastAsia="Times New Roman" w:hAnsi="Verdana" w:cs="Times New Roman"/>
                <w:kern w:val="0"/>
                <w:sz w:val="20"/>
                <w:szCs w:val="20"/>
                <w:lang w:eastAsia="ru-RU"/>
                <w14:ligatures w14:val="none"/>
              </w:rPr>
            </w:pPr>
            <w:r w:rsidRPr="007653E5">
              <w:rPr>
                <w:rFonts w:ascii="Arial" w:eastAsia="Times New Roman" w:hAnsi="Arial" w:cs="Arial"/>
                <w:kern w:val="0"/>
                <w:sz w:val="27"/>
                <w:szCs w:val="27"/>
                <w:lang w:eastAsia="ru-RU"/>
                <w14:ligatures w14:val="none"/>
              </w:rPr>
              <w:lastRenderedPageBreak/>
              <w:t>Среда</w:t>
            </w:r>
          </w:p>
        </w:tc>
        <w:tc>
          <w:tcPr>
            <w:tcW w:w="0" w:type="auto"/>
            <w:tcBorders>
              <w:top w:val="single" w:sz="12" w:space="0" w:color="98A48E"/>
              <w:left w:val="single" w:sz="12" w:space="0" w:color="98A48E"/>
              <w:bottom w:val="single" w:sz="12" w:space="0" w:color="98A48E"/>
              <w:right w:val="single" w:sz="12" w:space="0" w:color="98A48E"/>
            </w:tcBorders>
            <w:shd w:val="clear" w:color="auto" w:fill="FFFFFF"/>
            <w:tcMar>
              <w:top w:w="30" w:type="dxa"/>
              <w:left w:w="30" w:type="dxa"/>
              <w:bottom w:w="30" w:type="dxa"/>
              <w:right w:w="30" w:type="dxa"/>
            </w:tcMar>
            <w:hideMark/>
          </w:tcPr>
          <w:p w14:paraId="77E3F229" w14:textId="046CBF2C" w:rsidR="007653E5" w:rsidRPr="007653E5" w:rsidRDefault="007653E5" w:rsidP="007653E5">
            <w:pPr>
              <w:spacing w:before="195" w:after="195" w:line="341" w:lineRule="atLeast"/>
              <w:rPr>
                <w:rFonts w:ascii="Verdana" w:eastAsia="Times New Roman" w:hAnsi="Verdana" w:cs="Times New Roman"/>
                <w:kern w:val="0"/>
                <w:sz w:val="20"/>
                <w:szCs w:val="20"/>
                <w:lang w:eastAsia="ru-RU"/>
                <w14:ligatures w14:val="none"/>
              </w:rPr>
            </w:pPr>
            <w:r w:rsidRPr="007653E5">
              <w:rPr>
                <w:rFonts w:ascii="Arial" w:eastAsia="Times New Roman" w:hAnsi="Arial" w:cs="Arial"/>
                <w:kern w:val="0"/>
                <w:sz w:val="27"/>
                <w:szCs w:val="27"/>
                <w:lang w:eastAsia="ru-RU"/>
                <w14:ligatures w14:val="none"/>
              </w:rPr>
              <w:t>с 9.00 до 17.00</w:t>
            </w:r>
          </w:p>
        </w:tc>
      </w:tr>
      <w:tr w:rsidR="007653E5" w:rsidRPr="007653E5" w14:paraId="0F24D102" w14:textId="77777777" w:rsidTr="00443BFF">
        <w:tc>
          <w:tcPr>
            <w:tcW w:w="0" w:type="auto"/>
            <w:tcBorders>
              <w:top w:val="single" w:sz="12" w:space="0" w:color="98A48E"/>
              <w:left w:val="single" w:sz="12" w:space="0" w:color="98A48E"/>
              <w:bottom w:val="single" w:sz="12" w:space="0" w:color="98A48E"/>
              <w:right w:val="single" w:sz="12" w:space="0" w:color="98A48E"/>
            </w:tcBorders>
            <w:shd w:val="clear" w:color="auto" w:fill="FFFFFF"/>
            <w:tcMar>
              <w:top w:w="30" w:type="dxa"/>
              <w:left w:w="30" w:type="dxa"/>
              <w:bottom w:w="30" w:type="dxa"/>
              <w:right w:w="30" w:type="dxa"/>
            </w:tcMar>
            <w:hideMark/>
          </w:tcPr>
          <w:p w14:paraId="4325D83E" w14:textId="77777777" w:rsidR="007653E5" w:rsidRPr="007653E5" w:rsidRDefault="007653E5" w:rsidP="007653E5">
            <w:pPr>
              <w:spacing w:before="195" w:after="195" w:line="341" w:lineRule="atLeast"/>
              <w:rPr>
                <w:rFonts w:ascii="Verdana" w:eastAsia="Times New Roman" w:hAnsi="Verdana" w:cs="Times New Roman"/>
                <w:kern w:val="0"/>
                <w:sz w:val="20"/>
                <w:szCs w:val="20"/>
                <w:lang w:eastAsia="ru-RU"/>
                <w14:ligatures w14:val="none"/>
              </w:rPr>
            </w:pPr>
            <w:r w:rsidRPr="007653E5">
              <w:rPr>
                <w:rFonts w:ascii="Arial" w:eastAsia="Times New Roman" w:hAnsi="Arial" w:cs="Arial"/>
                <w:kern w:val="0"/>
                <w:sz w:val="27"/>
                <w:szCs w:val="27"/>
                <w:lang w:eastAsia="ru-RU"/>
                <w14:ligatures w14:val="none"/>
              </w:rPr>
              <w:t>Четверг</w:t>
            </w:r>
          </w:p>
        </w:tc>
        <w:tc>
          <w:tcPr>
            <w:tcW w:w="0" w:type="auto"/>
            <w:tcBorders>
              <w:top w:val="single" w:sz="12" w:space="0" w:color="98A48E"/>
              <w:left w:val="single" w:sz="12" w:space="0" w:color="98A48E"/>
              <w:bottom w:val="single" w:sz="12" w:space="0" w:color="98A48E"/>
              <w:right w:val="single" w:sz="12" w:space="0" w:color="98A48E"/>
            </w:tcBorders>
            <w:shd w:val="clear" w:color="auto" w:fill="FFFFFF"/>
            <w:tcMar>
              <w:top w:w="30" w:type="dxa"/>
              <w:left w:w="30" w:type="dxa"/>
              <w:bottom w:w="30" w:type="dxa"/>
              <w:right w:w="30" w:type="dxa"/>
            </w:tcMar>
            <w:hideMark/>
          </w:tcPr>
          <w:p w14:paraId="1DE5ACD9" w14:textId="12E6C830" w:rsidR="007653E5" w:rsidRPr="007653E5" w:rsidRDefault="007653E5" w:rsidP="007653E5">
            <w:pPr>
              <w:spacing w:before="195" w:after="195" w:line="341" w:lineRule="atLeast"/>
              <w:rPr>
                <w:rFonts w:ascii="Verdana" w:eastAsia="Times New Roman" w:hAnsi="Verdana" w:cs="Times New Roman"/>
                <w:kern w:val="0"/>
                <w:sz w:val="20"/>
                <w:szCs w:val="20"/>
                <w:lang w:eastAsia="ru-RU"/>
                <w14:ligatures w14:val="none"/>
              </w:rPr>
            </w:pPr>
            <w:r w:rsidRPr="007653E5">
              <w:rPr>
                <w:rFonts w:ascii="Arial" w:eastAsia="Times New Roman" w:hAnsi="Arial" w:cs="Arial"/>
                <w:kern w:val="0"/>
                <w:sz w:val="27"/>
                <w:szCs w:val="27"/>
                <w:lang w:eastAsia="ru-RU"/>
                <w14:ligatures w14:val="none"/>
              </w:rPr>
              <w:t>с 9.00 до 17.00</w:t>
            </w:r>
          </w:p>
        </w:tc>
      </w:tr>
      <w:tr w:rsidR="007653E5" w:rsidRPr="007653E5" w14:paraId="0F0B76CE" w14:textId="77777777" w:rsidTr="00443BFF">
        <w:tc>
          <w:tcPr>
            <w:tcW w:w="0" w:type="auto"/>
            <w:tcBorders>
              <w:top w:val="single" w:sz="12" w:space="0" w:color="98A48E"/>
              <w:left w:val="single" w:sz="12" w:space="0" w:color="98A48E"/>
              <w:bottom w:val="single" w:sz="12" w:space="0" w:color="98A48E"/>
              <w:right w:val="single" w:sz="12" w:space="0" w:color="98A48E"/>
            </w:tcBorders>
            <w:shd w:val="clear" w:color="auto" w:fill="FFFFFF"/>
            <w:tcMar>
              <w:top w:w="30" w:type="dxa"/>
              <w:left w:w="30" w:type="dxa"/>
              <w:bottom w:w="30" w:type="dxa"/>
              <w:right w:w="30" w:type="dxa"/>
            </w:tcMar>
            <w:hideMark/>
          </w:tcPr>
          <w:p w14:paraId="1272FAD8" w14:textId="77777777" w:rsidR="007653E5" w:rsidRPr="007653E5" w:rsidRDefault="007653E5" w:rsidP="007653E5">
            <w:pPr>
              <w:spacing w:before="195" w:after="195" w:line="341" w:lineRule="atLeast"/>
              <w:rPr>
                <w:rFonts w:ascii="Verdana" w:eastAsia="Times New Roman" w:hAnsi="Verdana" w:cs="Times New Roman"/>
                <w:kern w:val="0"/>
                <w:sz w:val="20"/>
                <w:szCs w:val="20"/>
                <w:lang w:eastAsia="ru-RU"/>
                <w14:ligatures w14:val="none"/>
              </w:rPr>
            </w:pPr>
            <w:r w:rsidRPr="007653E5">
              <w:rPr>
                <w:rFonts w:ascii="Arial" w:eastAsia="Times New Roman" w:hAnsi="Arial" w:cs="Arial"/>
                <w:kern w:val="0"/>
                <w:sz w:val="27"/>
                <w:szCs w:val="27"/>
                <w:lang w:eastAsia="ru-RU"/>
                <w14:ligatures w14:val="none"/>
              </w:rPr>
              <w:t>Пятница</w:t>
            </w:r>
          </w:p>
        </w:tc>
        <w:tc>
          <w:tcPr>
            <w:tcW w:w="0" w:type="auto"/>
            <w:tcBorders>
              <w:top w:val="single" w:sz="12" w:space="0" w:color="98A48E"/>
              <w:left w:val="single" w:sz="12" w:space="0" w:color="98A48E"/>
              <w:bottom w:val="single" w:sz="12" w:space="0" w:color="98A48E"/>
              <w:right w:val="single" w:sz="12" w:space="0" w:color="98A48E"/>
            </w:tcBorders>
            <w:shd w:val="clear" w:color="auto" w:fill="FFFFFF"/>
            <w:tcMar>
              <w:top w:w="30" w:type="dxa"/>
              <w:left w:w="30" w:type="dxa"/>
              <w:bottom w:w="30" w:type="dxa"/>
              <w:right w:w="30" w:type="dxa"/>
            </w:tcMar>
            <w:hideMark/>
          </w:tcPr>
          <w:p w14:paraId="600DDE06" w14:textId="567B9A69" w:rsidR="007653E5" w:rsidRPr="007653E5" w:rsidRDefault="007653E5" w:rsidP="007653E5">
            <w:pPr>
              <w:spacing w:before="195" w:after="195" w:line="341" w:lineRule="atLeast"/>
              <w:rPr>
                <w:rFonts w:ascii="Verdana" w:eastAsia="Times New Roman" w:hAnsi="Verdana" w:cs="Times New Roman"/>
                <w:kern w:val="0"/>
                <w:sz w:val="20"/>
                <w:szCs w:val="20"/>
                <w:lang w:eastAsia="ru-RU"/>
                <w14:ligatures w14:val="none"/>
              </w:rPr>
            </w:pPr>
            <w:r w:rsidRPr="007653E5">
              <w:rPr>
                <w:rFonts w:ascii="Arial" w:eastAsia="Times New Roman" w:hAnsi="Arial" w:cs="Arial"/>
                <w:kern w:val="0"/>
                <w:sz w:val="27"/>
                <w:szCs w:val="27"/>
                <w:lang w:eastAsia="ru-RU"/>
                <w14:ligatures w14:val="none"/>
              </w:rPr>
              <w:t>с 9.00 до 17.00</w:t>
            </w:r>
          </w:p>
        </w:tc>
      </w:tr>
      <w:tr w:rsidR="00443BFF" w:rsidRPr="00443BFF" w14:paraId="3DFF4F1E" w14:textId="77777777" w:rsidTr="00443BFF">
        <w:tc>
          <w:tcPr>
            <w:tcW w:w="0" w:type="auto"/>
            <w:tcBorders>
              <w:top w:val="single" w:sz="12" w:space="0" w:color="98A48E"/>
              <w:left w:val="single" w:sz="12" w:space="0" w:color="98A48E"/>
              <w:bottom w:val="single" w:sz="12" w:space="0" w:color="98A48E"/>
              <w:right w:val="single" w:sz="12" w:space="0" w:color="98A48E"/>
            </w:tcBorders>
            <w:shd w:val="clear" w:color="auto" w:fill="FFFFFF"/>
            <w:tcMar>
              <w:top w:w="30" w:type="dxa"/>
              <w:left w:w="30" w:type="dxa"/>
              <w:bottom w:w="30" w:type="dxa"/>
              <w:right w:w="30" w:type="dxa"/>
            </w:tcMar>
            <w:hideMark/>
          </w:tcPr>
          <w:p w14:paraId="45D98285" w14:textId="77777777" w:rsidR="00443BFF" w:rsidRPr="00443BFF" w:rsidRDefault="00443BFF" w:rsidP="00443BFF">
            <w:pPr>
              <w:spacing w:before="195" w:after="195" w:line="341" w:lineRule="atLeast"/>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292D24"/>
                <w:kern w:val="0"/>
                <w:sz w:val="27"/>
                <w:szCs w:val="27"/>
                <w:lang w:eastAsia="ru-RU"/>
                <w14:ligatures w14:val="none"/>
              </w:rPr>
              <w:t>Суббота</w:t>
            </w:r>
          </w:p>
        </w:tc>
        <w:tc>
          <w:tcPr>
            <w:tcW w:w="0" w:type="auto"/>
            <w:tcBorders>
              <w:top w:val="single" w:sz="12" w:space="0" w:color="98A48E"/>
              <w:left w:val="single" w:sz="12" w:space="0" w:color="98A48E"/>
              <w:bottom w:val="single" w:sz="12" w:space="0" w:color="98A48E"/>
              <w:right w:val="single" w:sz="12" w:space="0" w:color="98A48E"/>
            </w:tcBorders>
            <w:shd w:val="clear" w:color="auto" w:fill="FFFFFF"/>
            <w:tcMar>
              <w:top w:w="30" w:type="dxa"/>
              <w:left w:w="30" w:type="dxa"/>
              <w:bottom w:w="30" w:type="dxa"/>
              <w:right w:w="30" w:type="dxa"/>
            </w:tcMar>
            <w:hideMark/>
          </w:tcPr>
          <w:p w14:paraId="4470FF4F" w14:textId="77777777" w:rsidR="00443BFF" w:rsidRPr="00443BFF" w:rsidRDefault="00443BFF" w:rsidP="00443BFF">
            <w:pPr>
              <w:spacing w:before="195" w:after="195" w:line="341" w:lineRule="atLeast"/>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292D24"/>
                <w:kern w:val="0"/>
                <w:sz w:val="27"/>
                <w:szCs w:val="27"/>
                <w:lang w:eastAsia="ru-RU"/>
                <w14:ligatures w14:val="none"/>
              </w:rPr>
              <w:t>выходной</w:t>
            </w:r>
          </w:p>
        </w:tc>
      </w:tr>
      <w:tr w:rsidR="00443BFF" w:rsidRPr="00443BFF" w14:paraId="15953156" w14:textId="77777777" w:rsidTr="00443BFF">
        <w:tc>
          <w:tcPr>
            <w:tcW w:w="0" w:type="auto"/>
            <w:tcBorders>
              <w:top w:val="single" w:sz="12" w:space="0" w:color="98A48E"/>
              <w:left w:val="single" w:sz="12" w:space="0" w:color="98A48E"/>
              <w:bottom w:val="single" w:sz="12" w:space="0" w:color="98A48E"/>
              <w:right w:val="single" w:sz="12" w:space="0" w:color="98A48E"/>
            </w:tcBorders>
            <w:shd w:val="clear" w:color="auto" w:fill="FFFFFF"/>
            <w:tcMar>
              <w:top w:w="30" w:type="dxa"/>
              <w:left w:w="30" w:type="dxa"/>
              <w:bottom w:w="30" w:type="dxa"/>
              <w:right w:w="30" w:type="dxa"/>
            </w:tcMar>
            <w:hideMark/>
          </w:tcPr>
          <w:p w14:paraId="068B0E70" w14:textId="77777777" w:rsidR="00443BFF" w:rsidRPr="00443BFF" w:rsidRDefault="00443BFF" w:rsidP="00443BFF">
            <w:pPr>
              <w:spacing w:before="195" w:after="195" w:line="341" w:lineRule="atLeast"/>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292D24"/>
                <w:kern w:val="0"/>
                <w:sz w:val="27"/>
                <w:szCs w:val="27"/>
                <w:lang w:eastAsia="ru-RU"/>
                <w14:ligatures w14:val="none"/>
              </w:rPr>
              <w:t>Воскресенье</w:t>
            </w:r>
          </w:p>
        </w:tc>
        <w:tc>
          <w:tcPr>
            <w:tcW w:w="0" w:type="auto"/>
            <w:tcBorders>
              <w:top w:val="single" w:sz="12" w:space="0" w:color="98A48E"/>
              <w:left w:val="single" w:sz="12" w:space="0" w:color="98A48E"/>
              <w:bottom w:val="single" w:sz="12" w:space="0" w:color="98A48E"/>
              <w:right w:val="single" w:sz="12" w:space="0" w:color="98A48E"/>
            </w:tcBorders>
            <w:shd w:val="clear" w:color="auto" w:fill="FFFFFF"/>
            <w:tcMar>
              <w:top w:w="30" w:type="dxa"/>
              <w:left w:w="30" w:type="dxa"/>
              <w:bottom w:w="30" w:type="dxa"/>
              <w:right w:w="30" w:type="dxa"/>
            </w:tcMar>
            <w:hideMark/>
          </w:tcPr>
          <w:p w14:paraId="1FB59EAE" w14:textId="77777777" w:rsidR="00443BFF" w:rsidRPr="00443BFF" w:rsidRDefault="00443BFF" w:rsidP="00443BFF">
            <w:pPr>
              <w:spacing w:before="195" w:after="195" w:line="341" w:lineRule="atLeast"/>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292D24"/>
                <w:kern w:val="0"/>
                <w:sz w:val="27"/>
                <w:szCs w:val="27"/>
                <w:lang w:eastAsia="ru-RU"/>
                <w14:ligatures w14:val="none"/>
              </w:rPr>
              <w:t>выходной</w:t>
            </w:r>
          </w:p>
        </w:tc>
      </w:tr>
    </w:tbl>
    <w:p w14:paraId="17926598"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7653E5">
        <w:rPr>
          <w:rFonts w:ascii="Arial" w:eastAsia="Times New Roman" w:hAnsi="Arial" w:cs="Arial"/>
          <w:color w:val="000000"/>
          <w:kern w:val="0"/>
          <w:sz w:val="27"/>
          <w:szCs w:val="27"/>
          <w:u w:val="single"/>
          <w:lang w:eastAsia="ru-RU"/>
          <w14:ligatures w14:val="none"/>
        </w:rPr>
        <w:t>В предпраздничные дни время работы Администрации, АУ КО «МФЦ»,</w:t>
      </w:r>
      <w:r w:rsidRPr="00443BFF">
        <w:rPr>
          <w:rFonts w:ascii="Arial" w:eastAsia="Times New Roman" w:hAnsi="Arial" w:cs="Arial"/>
          <w:color w:val="000000"/>
          <w:kern w:val="0"/>
          <w:sz w:val="27"/>
          <w:szCs w:val="27"/>
          <w:u w:val="single"/>
          <w:lang w:eastAsia="ru-RU"/>
          <w14:ligatures w14:val="none"/>
        </w:rPr>
        <w:t xml:space="preserve"> филиала АУ КО «МФЦ» сокращается на один час.</w:t>
      </w:r>
    </w:p>
    <w:p w14:paraId="66503848"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b/>
          <w:bCs/>
          <w:color w:val="000000"/>
          <w:kern w:val="0"/>
          <w:sz w:val="27"/>
          <w:szCs w:val="27"/>
          <w:u w:val="single"/>
          <w:lang w:eastAsia="ru-RU"/>
          <w14:ligatures w14:val="none"/>
        </w:rPr>
        <w:t xml:space="preserve">Справочные телефоны органа </w:t>
      </w:r>
      <w:proofErr w:type="gramStart"/>
      <w:r w:rsidRPr="00443BFF">
        <w:rPr>
          <w:rFonts w:ascii="Arial" w:eastAsia="Times New Roman" w:hAnsi="Arial" w:cs="Arial"/>
          <w:b/>
          <w:bCs/>
          <w:color w:val="000000"/>
          <w:kern w:val="0"/>
          <w:sz w:val="27"/>
          <w:szCs w:val="27"/>
          <w:u w:val="single"/>
          <w:lang w:eastAsia="ru-RU"/>
          <w14:ligatures w14:val="none"/>
        </w:rPr>
        <w:t>местного самоуправления</w:t>
      </w:r>
      <w:proofErr w:type="gramEnd"/>
      <w:r w:rsidRPr="00443BFF">
        <w:rPr>
          <w:rFonts w:ascii="Arial" w:eastAsia="Times New Roman" w:hAnsi="Arial" w:cs="Arial"/>
          <w:b/>
          <w:bCs/>
          <w:color w:val="000000"/>
          <w:kern w:val="0"/>
          <w:sz w:val="27"/>
          <w:szCs w:val="27"/>
          <w:u w:val="single"/>
          <w:lang w:eastAsia="ru-RU"/>
          <w14:ligatures w14:val="none"/>
        </w:rPr>
        <w:t xml:space="preserve"> предоставляющего муниципальную услугу, организаций, участвующих в предоставлении муниципальной услуги.</w:t>
      </w:r>
    </w:p>
    <w:p w14:paraId="2E8C079C" w14:textId="77777777" w:rsidR="00443BFF" w:rsidRPr="007C38C6" w:rsidRDefault="00443BFF" w:rsidP="00443BFF">
      <w:pPr>
        <w:shd w:val="clear" w:color="auto" w:fill="F8FAFB"/>
        <w:spacing w:before="195" w:after="195" w:line="240" w:lineRule="auto"/>
        <w:rPr>
          <w:rFonts w:ascii="Verdana" w:eastAsia="Times New Roman" w:hAnsi="Verdana" w:cs="Times New Roman"/>
          <w:color w:val="000000" w:themeColor="text1"/>
          <w:kern w:val="0"/>
          <w:sz w:val="20"/>
          <w:szCs w:val="20"/>
          <w:lang w:eastAsia="ru-RU"/>
          <w14:ligatures w14:val="none"/>
        </w:rPr>
      </w:pPr>
      <w:r w:rsidRPr="007C38C6">
        <w:rPr>
          <w:rFonts w:ascii="Arial" w:eastAsia="Times New Roman" w:hAnsi="Arial" w:cs="Arial"/>
          <w:color w:val="000000" w:themeColor="text1"/>
          <w:kern w:val="0"/>
          <w:sz w:val="27"/>
          <w:szCs w:val="27"/>
          <w:u w:val="single"/>
          <w:lang w:eastAsia="ru-RU"/>
          <w14:ligatures w14:val="none"/>
        </w:rPr>
        <w:t>Справочные телефоны:</w:t>
      </w:r>
    </w:p>
    <w:p w14:paraId="4D0CC343" w14:textId="0A085067" w:rsidR="00443BFF" w:rsidRPr="007C38C6" w:rsidRDefault="00443BFF" w:rsidP="00443BFF">
      <w:pPr>
        <w:shd w:val="clear" w:color="auto" w:fill="F8FAFB"/>
        <w:spacing w:before="195" w:after="195" w:line="240" w:lineRule="auto"/>
        <w:rPr>
          <w:rFonts w:ascii="Verdana" w:eastAsia="Times New Roman" w:hAnsi="Verdana" w:cs="Times New Roman"/>
          <w:color w:val="000000" w:themeColor="text1"/>
          <w:kern w:val="0"/>
          <w:sz w:val="20"/>
          <w:szCs w:val="20"/>
          <w:lang w:eastAsia="ru-RU"/>
          <w14:ligatures w14:val="none"/>
        </w:rPr>
      </w:pPr>
      <w:r w:rsidRPr="007C38C6">
        <w:rPr>
          <w:rFonts w:ascii="Arial" w:eastAsia="Times New Roman" w:hAnsi="Arial" w:cs="Arial"/>
          <w:color w:val="000000" w:themeColor="text1"/>
          <w:kern w:val="0"/>
          <w:sz w:val="27"/>
          <w:szCs w:val="27"/>
          <w:u w:val="single"/>
          <w:lang w:eastAsia="ru-RU"/>
          <w14:ligatures w14:val="none"/>
        </w:rPr>
        <w:t>Администрация: +7(471</w:t>
      </w:r>
      <w:r w:rsidR="007C38C6" w:rsidRPr="007C38C6">
        <w:rPr>
          <w:rFonts w:ascii="Arial" w:eastAsia="Times New Roman" w:hAnsi="Arial" w:cs="Arial"/>
          <w:color w:val="000000" w:themeColor="text1"/>
          <w:kern w:val="0"/>
          <w:sz w:val="27"/>
          <w:szCs w:val="27"/>
          <w:u w:val="single"/>
          <w:lang w:eastAsia="ru-RU"/>
          <w14:ligatures w14:val="none"/>
        </w:rPr>
        <w:t>54</w:t>
      </w:r>
      <w:r w:rsidRPr="007C38C6">
        <w:rPr>
          <w:rFonts w:ascii="Arial" w:eastAsia="Times New Roman" w:hAnsi="Arial" w:cs="Arial"/>
          <w:color w:val="000000" w:themeColor="text1"/>
          <w:kern w:val="0"/>
          <w:sz w:val="27"/>
          <w:szCs w:val="27"/>
          <w:u w:val="single"/>
          <w:lang w:eastAsia="ru-RU"/>
          <w14:ligatures w14:val="none"/>
        </w:rPr>
        <w:t xml:space="preserve">) </w:t>
      </w:r>
      <w:r w:rsidR="007C38C6" w:rsidRPr="007C38C6">
        <w:rPr>
          <w:rFonts w:ascii="Arial" w:eastAsia="Times New Roman" w:hAnsi="Arial" w:cs="Arial"/>
          <w:color w:val="000000" w:themeColor="text1"/>
          <w:kern w:val="0"/>
          <w:sz w:val="27"/>
          <w:szCs w:val="27"/>
          <w:u w:val="single"/>
          <w:lang w:eastAsia="ru-RU"/>
          <w14:ligatures w14:val="none"/>
        </w:rPr>
        <w:t>3 -24-19</w:t>
      </w:r>
    </w:p>
    <w:p w14:paraId="7DABC823" w14:textId="77777777" w:rsidR="00443BFF" w:rsidRPr="007653E5" w:rsidRDefault="00443BFF" w:rsidP="00443BFF">
      <w:pPr>
        <w:shd w:val="clear" w:color="auto" w:fill="F8FAFB"/>
        <w:spacing w:before="195" w:after="195" w:line="240" w:lineRule="auto"/>
        <w:rPr>
          <w:rFonts w:ascii="Verdana" w:eastAsia="Times New Roman" w:hAnsi="Verdana" w:cs="Times New Roman"/>
          <w:kern w:val="0"/>
          <w:sz w:val="20"/>
          <w:szCs w:val="20"/>
          <w:lang w:eastAsia="ru-RU"/>
          <w14:ligatures w14:val="none"/>
        </w:rPr>
      </w:pPr>
      <w:r w:rsidRPr="007653E5">
        <w:rPr>
          <w:rFonts w:ascii="Arial" w:eastAsia="Times New Roman" w:hAnsi="Arial" w:cs="Arial"/>
          <w:kern w:val="0"/>
          <w:sz w:val="27"/>
          <w:szCs w:val="27"/>
          <w:u w:val="single"/>
          <w:lang w:eastAsia="ru-RU"/>
          <w14:ligatures w14:val="none"/>
        </w:rPr>
        <w:t>АУ КО «МФЦ»: +7 (4712) 74-14-80;</w:t>
      </w:r>
    </w:p>
    <w:p w14:paraId="4229EF02" w14:textId="3E329E64"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7653E5">
        <w:rPr>
          <w:rFonts w:ascii="Arial" w:eastAsia="Times New Roman" w:hAnsi="Arial" w:cs="Arial"/>
          <w:kern w:val="0"/>
          <w:sz w:val="27"/>
          <w:szCs w:val="27"/>
          <w:u w:val="single"/>
          <w:lang w:eastAsia="ru-RU"/>
          <w14:ligatures w14:val="none"/>
        </w:rPr>
        <w:t>МФЦ: +7 (471</w:t>
      </w:r>
      <w:r w:rsidR="007653E5" w:rsidRPr="007653E5">
        <w:rPr>
          <w:rFonts w:ascii="Arial" w:eastAsia="Times New Roman" w:hAnsi="Arial" w:cs="Arial"/>
          <w:kern w:val="0"/>
          <w:sz w:val="27"/>
          <w:szCs w:val="27"/>
          <w:u w:val="single"/>
          <w:lang w:eastAsia="ru-RU"/>
          <w14:ligatures w14:val="none"/>
        </w:rPr>
        <w:t>2</w:t>
      </w:r>
      <w:r w:rsidRPr="007653E5">
        <w:rPr>
          <w:rFonts w:ascii="Arial" w:eastAsia="Times New Roman" w:hAnsi="Arial" w:cs="Arial"/>
          <w:kern w:val="0"/>
          <w:sz w:val="27"/>
          <w:szCs w:val="27"/>
          <w:u w:val="single"/>
          <w:lang w:eastAsia="ru-RU"/>
          <w14:ligatures w14:val="none"/>
        </w:rPr>
        <w:t xml:space="preserve">) </w:t>
      </w:r>
      <w:r w:rsidR="007653E5">
        <w:rPr>
          <w:rFonts w:ascii="Arial" w:eastAsia="Times New Roman" w:hAnsi="Arial" w:cs="Arial"/>
          <w:color w:val="000000"/>
          <w:kern w:val="0"/>
          <w:sz w:val="27"/>
          <w:szCs w:val="27"/>
          <w:u w:val="single"/>
          <w:lang w:eastAsia="ru-RU"/>
          <w14:ligatures w14:val="none"/>
        </w:rPr>
        <w:t>74-14-75(доб.</w:t>
      </w:r>
    </w:p>
    <w:p w14:paraId="5DC30926"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0"/>
          <w:szCs w:val="20"/>
          <w:u w:val="single"/>
          <w:lang w:eastAsia="ru-RU"/>
          <w14:ligatures w14:val="none"/>
        </w:rPr>
        <w:t> </w:t>
      </w:r>
      <w:r w:rsidRPr="00443BFF">
        <w:rPr>
          <w:rFonts w:ascii="Arial" w:eastAsia="Times New Roman" w:hAnsi="Arial" w:cs="Arial"/>
          <w:b/>
          <w:bCs/>
          <w:color w:val="000000"/>
          <w:kern w:val="0"/>
          <w:sz w:val="27"/>
          <w:szCs w:val="27"/>
          <w:u w:val="single"/>
          <w:lang w:eastAsia="ru-RU"/>
          <w14:ligatures w14:val="none"/>
        </w:rPr>
        <w:t>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14:paraId="1E42E673" w14:textId="3B92933E" w:rsidR="00443BFF" w:rsidRPr="007C38C6" w:rsidRDefault="00443BFF" w:rsidP="00443BFF">
      <w:pPr>
        <w:shd w:val="clear" w:color="auto" w:fill="F8FAFB"/>
        <w:spacing w:before="195" w:after="195" w:line="240" w:lineRule="auto"/>
        <w:rPr>
          <w:rFonts w:ascii="Verdana" w:eastAsia="Times New Roman" w:hAnsi="Verdana" w:cs="Times New Roman"/>
          <w:color w:val="000000" w:themeColor="text1"/>
          <w:kern w:val="0"/>
          <w:sz w:val="20"/>
          <w:szCs w:val="20"/>
          <w:lang w:eastAsia="ru-RU"/>
          <w14:ligatures w14:val="none"/>
        </w:rPr>
      </w:pPr>
      <w:r w:rsidRPr="007C38C6">
        <w:rPr>
          <w:rFonts w:ascii="Arial" w:eastAsia="Times New Roman" w:hAnsi="Arial" w:cs="Arial"/>
          <w:color w:val="000000" w:themeColor="text1"/>
          <w:kern w:val="0"/>
          <w:sz w:val="27"/>
          <w:szCs w:val="27"/>
          <w:u w:val="single"/>
          <w:lang w:eastAsia="ru-RU"/>
          <w14:ligatures w14:val="none"/>
        </w:rPr>
        <w:t>Адрес официального сайта Администрации</w:t>
      </w:r>
      <w:r w:rsidRPr="007C38C6">
        <w:rPr>
          <w:rFonts w:ascii="Arial" w:eastAsia="Times New Roman" w:hAnsi="Arial" w:cs="Arial"/>
          <w:b/>
          <w:bCs/>
          <w:color w:val="000000" w:themeColor="text1"/>
          <w:kern w:val="0"/>
          <w:sz w:val="27"/>
          <w:szCs w:val="27"/>
          <w:u w:val="single"/>
          <w:lang w:eastAsia="ru-RU"/>
          <w14:ligatures w14:val="none"/>
        </w:rPr>
        <w:t>: </w:t>
      </w:r>
      <w:r w:rsidRPr="007C38C6">
        <w:rPr>
          <w:rFonts w:ascii="Arial" w:eastAsia="Times New Roman" w:hAnsi="Arial" w:cs="Arial"/>
          <w:b/>
          <w:bCs/>
          <w:color w:val="000000" w:themeColor="text1"/>
          <w:kern w:val="0"/>
          <w:sz w:val="27"/>
          <w:szCs w:val="27"/>
          <w:u w:val="single"/>
          <w:lang w:val="en-US" w:eastAsia="ru-RU"/>
          <w14:ligatures w14:val="none"/>
        </w:rPr>
        <w:t>http</w:t>
      </w:r>
      <w:r w:rsidRPr="007C38C6">
        <w:rPr>
          <w:rFonts w:ascii="Arial" w:eastAsia="Times New Roman" w:hAnsi="Arial" w:cs="Arial"/>
          <w:b/>
          <w:bCs/>
          <w:color w:val="000000" w:themeColor="text1"/>
          <w:kern w:val="0"/>
          <w:sz w:val="27"/>
          <w:szCs w:val="27"/>
          <w:u w:val="single"/>
          <w:lang w:eastAsia="ru-RU"/>
          <w14:ligatures w14:val="none"/>
        </w:rPr>
        <w:t>://</w:t>
      </w:r>
      <w:proofErr w:type="spellStart"/>
      <w:r w:rsidR="007C38C6" w:rsidRPr="007C38C6">
        <w:rPr>
          <w:rFonts w:ascii="Arial" w:eastAsia="Times New Roman" w:hAnsi="Arial" w:cs="Arial"/>
          <w:b/>
          <w:bCs/>
          <w:color w:val="000000" w:themeColor="text1"/>
          <w:kern w:val="0"/>
          <w:sz w:val="27"/>
          <w:szCs w:val="27"/>
          <w:u w:val="single"/>
          <w:lang w:val="en-US" w:eastAsia="ru-RU"/>
          <w14:ligatures w14:val="none"/>
        </w:rPr>
        <w:t>zuevkadm</w:t>
      </w:r>
      <w:proofErr w:type="spellEnd"/>
      <w:r w:rsidRPr="007C38C6">
        <w:rPr>
          <w:rFonts w:ascii="Arial" w:eastAsia="Times New Roman" w:hAnsi="Arial" w:cs="Arial"/>
          <w:b/>
          <w:bCs/>
          <w:color w:val="000000" w:themeColor="text1"/>
          <w:kern w:val="0"/>
          <w:sz w:val="27"/>
          <w:szCs w:val="27"/>
          <w:u w:val="single"/>
          <w:lang w:eastAsia="ru-RU"/>
          <w14:ligatures w14:val="none"/>
        </w:rPr>
        <w:t>.</w:t>
      </w:r>
      <w:proofErr w:type="spellStart"/>
      <w:r w:rsidRPr="007C38C6">
        <w:rPr>
          <w:rFonts w:ascii="Arial" w:eastAsia="Times New Roman" w:hAnsi="Arial" w:cs="Arial"/>
          <w:b/>
          <w:bCs/>
          <w:color w:val="000000" w:themeColor="text1"/>
          <w:kern w:val="0"/>
          <w:sz w:val="27"/>
          <w:szCs w:val="27"/>
          <w:u w:val="single"/>
          <w:lang w:val="en-US" w:eastAsia="ru-RU"/>
          <w14:ligatures w14:val="none"/>
        </w:rPr>
        <w:t>ru</w:t>
      </w:r>
      <w:proofErr w:type="spellEnd"/>
      <w:r w:rsidRPr="007C38C6">
        <w:rPr>
          <w:rFonts w:ascii="Arial" w:eastAsia="Times New Roman" w:hAnsi="Arial" w:cs="Arial"/>
          <w:b/>
          <w:bCs/>
          <w:color w:val="000000" w:themeColor="text1"/>
          <w:kern w:val="0"/>
          <w:sz w:val="27"/>
          <w:szCs w:val="27"/>
          <w:u w:val="single"/>
          <w:lang w:eastAsia="ru-RU"/>
          <w14:ligatures w14:val="none"/>
        </w:rPr>
        <w:t>;</w:t>
      </w:r>
    </w:p>
    <w:p w14:paraId="078F95FC" w14:textId="30F4983C" w:rsidR="00443BFF" w:rsidRPr="007653E5" w:rsidRDefault="00443BFF" w:rsidP="00443BFF">
      <w:pPr>
        <w:shd w:val="clear" w:color="auto" w:fill="F8FAFB"/>
        <w:spacing w:before="195" w:after="195" w:line="240" w:lineRule="auto"/>
        <w:rPr>
          <w:rFonts w:ascii="Verdana" w:eastAsia="Times New Roman" w:hAnsi="Verdana" w:cs="Times New Roman"/>
          <w:color w:val="000000" w:themeColor="text1"/>
          <w:kern w:val="0"/>
          <w:sz w:val="20"/>
          <w:szCs w:val="20"/>
          <w:lang w:eastAsia="ru-RU"/>
          <w14:ligatures w14:val="none"/>
        </w:rPr>
      </w:pPr>
      <w:r w:rsidRPr="007653E5">
        <w:rPr>
          <w:rFonts w:ascii="Arial" w:eastAsia="Times New Roman" w:hAnsi="Arial" w:cs="Arial"/>
          <w:color w:val="000000" w:themeColor="text1"/>
          <w:kern w:val="0"/>
          <w:sz w:val="27"/>
          <w:szCs w:val="27"/>
          <w:u w:val="single"/>
          <w:lang w:eastAsia="ru-RU"/>
          <w14:ligatures w14:val="none"/>
        </w:rPr>
        <w:t>электронная почта: </w:t>
      </w:r>
      <w:proofErr w:type="spellStart"/>
      <w:r w:rsidRPr="007653E5">
        <w:rPr>
          <w:rFonts w:ascii="Arial" w:eastAsia="Times New Roman" w:hAnsi="Arial" w:cs="Arial"/>
          <w:color w:val="000000" w:themeColor="text1"/>
          <w:kern w:val="0"/>
          <w:sz w:val="27"/>
          <w:szCs w:val="27"/>
          <w:u w:val="single"/>
          <w:lang w:val="en-US" w:eastAsia="ru-RU"/>
          <w14:ligatures w14:val="none"/>
        </w:rPr>
        <w:t>adm</w:t>
      </w:r>
      <w:proofErr w:type="spellEnd"/>
      <w:r w:rsidR="007653E5" w:rsidRPr="007653E5">
        <w:rPr>
          <w:rFonts w:ascii="Arial" w:eastAsia="Times New Roman" w:hAnsi="Arial" w:cs="Arial"/>
          <w:color w:val="000000" w:themeColor="text1"/>
          <w:kern w:val="0"/>
          <w:sz w:val="27"/>
          <w:szCs w:val="27"/>
          <w:u w:val="single"/>
          <w:lang w:eastAsia="ru-RU"/>
          <w14:ligatures w14:val="none"/>
        </w:rPr>
        <w:t>.</w:t>
      </w:r>
      <w:proofErr w:type="spellStart"/>
      <w:r w:rsidR="007C38C6" w:rsidRPr="007653E5">
        <w:rPr>
          <w:rFonts w:ascii="Arial" w:eastAsia="Times New Roman" w:hAnsi="Arial" w:cs="Arial"/>
          <w:color w:val="000000" w:themeColor="text1"/>
          <w:kern w:val="0"/>
          <w:sz w:val="27"/>
          <w:szCs w:val="27"/>
          <w:u w:val="single"/>
          <w:lang w:val="en-US" w:eastAsia="ru-RU"/>
          <w14:ligatures w14:val="none"/>
        </w:rPr>
        <w:t>zuevka</w:t>
      </w:r>
      <w:proofErr w:type="spellEnd"/>
      <w:r w:rsidRPr="007653E5">
        <w:rPr>
          <w:rFonts w:ascii="Arial" w:eastAsia="Times New Roman" w:hAnsi="Arial" w:cs="Arial"/>
          <w:color w:val="000000" w:themeColor="text1"/>
          <w:kern w:val="0"/>
          <w:sz w:val="27"/>
          <w:szCs w:val="27"/>
          <w:u w:val="single"/>
          <w:lang w:eastAsia="ru-RU"/>
          <w14:ligatures w14:val="none"/>
        </w:rPr>
        <w:t>@</w:t>
      </w:r>
      <w:r w:rsidR="007653E5" w:rsidRPr="007653E5">
        <w:rPr>
          <w:rFonts w:ascii="Arial" w:eastAsia="Times New Roman" w:hAnsi="Arial" w:cs="Arial"/>
          <w:color w:val="000000" w:themeColor="text1"/>
          <w:kern w:val="0"/>
          <w:sz w:val="27"/>
          <w:szCs w:val="27"/>
          <w:u w:val="single"/>
          <w:lang w:val="en-US" w:eastAsia="ru-RU"/>
          <w14:ligatures w14:val="none"/>
        </w:rPr>
        <w:t>mail</w:t>
      </w:r>
      <w:r w:rsidRPr="007653E5">
        <w:rPr>
          <w:rFonts w:ascii="Arial" w:eastAsia="Times New Roman" w:hAnsi="Arial" w:cs="Arial"/>
          <w:color w:val="000000" w:themeColor="text1"/>
          <w:kern w:val="0"/>
          <w:sz w:val="27"/>
          <w:szCs w:val="27"/>
          <w:u w:val="single"/>
          <w:lang w:eastAsia="ru-RU"/>
          <w14:ligatures w14:val="none"/>
        </w:rPr>
        <w:t>.</w:t>
      </w:r>
      <w:proofErr w:type="spellStart"/>
      <w:r w:rsidRPr="007653E5">
        <w:rPr>
          <w:rFonts w:ascii="Arial" w:eastAsia="Times New Roman" w:hAnsi="Arial" w:cs="Arial"/>
          <w:color w:val="000000" w:themeColor="text1"/>
          <w:kern w:val="0"/>
          <w:sz w:val="27"/>
          <w:szCs w:val="27"/>
          <w:u w:val="single"/>
          <w:lang w:val="en-US" w:eastAsia="ru-RU"/>
          <w14:ligatures w14:val="none"/>
        </w:rPr>
        <w:t>ru</w:t>
      </w:r>
      <w:proofErr w:type="spellEnd"/>
    </w:p>
    <w:p w14:paraId="2A798D9C" w14:textId="77777777" w:rsidR="00443BFF" w:rsidRPr="00443BFF" w:rsidRDefault="00443BFF" w:rsidP="00443BFF">
      <w:pPr>
        <w:shd w:val="clear" w:color="auto" w:fill="F8FAFB"/>
        <w:spacing w:after="0"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Адрес официального сайта АУ КО «МФЦ»: </w:t>
      </w:r>
      <w:hyperlink r:id="rId36" w:history="1">
        <w:r w:rsidRPr="00443BFF">
          <w:rPr>
            <w:rFonts w:ascii="Arial" w:eastAsia="Times New Roman" w:hAnsi="Arial" w:cs="Arial"/>
            <w:color w:val="33A6E3"/>
            <w:kern w:val="0"/>
            <w:sz w:val="27"/>
            <w:szCs w:val="27"/>
            <w:lang w:eastAsia="ru-RU"/>
            <w14:ligatures w14:val="none"/>
          </w:rPr>
          <w:t>www.mfc-kursk.ru</w:t>
        </w:r>
      </w:hyperlink>
      <w:r w:rsidRPr="00443BFF">
        <w:rPr>
          <w:rFonts w:ascii="Arial" w:eastAsia="Times New Roman" w:hAnsi="Arial" w:cs="Arial"/>
          <w:color w:val="000000"/>
          <w:kern w:val="0"/>
          <w:sz w:val="27"/>
          <w:szCs w:val="27"/>
          <w:u w:val="single"/>
          <w:lang w:eastAsia="ru-RU"/>
          <w14:ligatures w14:val="none"/>
        </w:rPr>
        <w:t>., электронная почта: </w:t>
      </w:r>
      <w:hyperlink r:id="rId37" w:history="1">
        <w:r w:rsidRPr="00443BFF">
          <w:rPr>
            <w:rFonts w:ascii="Verdana" w:eastAsia="Times New Roman" w:hAnsi="Verdana" w:cs="Arial"/>
            <w:color w:val="7D7D7D"/>
            <w:kern w:val="0"/>
            <w:sz w:val="27"/>
            <w:szCs w:val="27"/>
            <w:lang w:eastAsia="ru-RU"/>
            <w14:ligatures w14:val="none"/>
          </w:rPr>
          <w:t>mfc@rkursk.ru</w:t>
        </w:r>
      </w:hyperlink>
      <w:r w:rsidRPr="00443BFF">
        <w:rPr>
          <w:rFonts w:ascii="Arial" w:eastAsia="Times New Roman" w:hAnsi="Arial" w:cs="Arial"/>
          <w:color w:val="000000"/>
          <w:kern w:val="0"/>
          <w:sz w:val="27"/>
          <w:szCs w:val="27"/>
          <w:u w:val="single"/>
          <w:lang w:eastAsia="ru-RU"/>
          <w14:ligatures w14:val="none"/>
        </w:rPr>
        <w:t>.</w:t>
      </w:r>
    </w:p>
    <w:p w14:paraId="143A61D5" w14:textId="77777777" w:rsidR="00443BFF" w:rsidRPr="00443BFF" w:rsidRDefault="00443BFF" w:rsidP="00443BFF">
      <w:pPr>
        <w:shd w:val="clear" w:color="auto" w:fill="F8FAFB"/>
        <w:spacing w:before="195" w:after="195"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Адреса порталов госуслуг:</w:t>
      </w:r>
    </w:p>
    <w:p w14:paraId="1EC7D8C9" w14:textId="77777777" w:rsidR="00443BFF" w:rsidRPr="00443BFF" w:rsidRDefault="00443BFF" w:rsidP="00443BFF">
      <w:pPr>
        <w:shd w:val="clear" w:color="auto" w:fill="F8FAFB"/>
        <w:spacing w:after="0"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федеральная государственная информационная система «Единый портал государственных и муниципальных услуг (функций)»: </w:t>
      </w:r>
      <w:hyperlink r:id="rId38" w:history="1">
        <w:r w:rsidRPr="00443BFF">
          <w:rPr>
            <w:rFonts w:ascii="Verdana" w:eastAsia="Times New Roman" w:hAnsi="Verdana" w:cs="Arial"/>
            <w:color w:val="7D7D7D"/>
            <w:kern w:val="0"/>
            <w:sz w:val="27"/>
            <w:szCs w:val="27"/>
            <w:lang w:eastAsia="ru-RU"/>
            <w14:ligatures w14:val="none"/>
          </w:rPr>
          <w:t>https://www.gosuslugi.ru/</w:t>
        </w:r>
      </w:hyperlink>
      <w:r w:rsidRPr="00443BFF">
        <w:rPr>
          <w:rFonts w:ascii="Arial" w:eastAsia="Times New Roman" w:hAnsi="Arial" w:cs="Arial"/>
          <w:color w:val="000000"/>
          <w:kern w:val="0"/>
          <w:sz w:val="27"/>
          <w:szCs w:val="27"/>
          <w:u w:val="single"/>
          <w:lang w:eastAsia="ru-RU"/>
          <w14:ligatures w14:val="none"/>
        </w:rPr>
        <w:t>;</w:t>
      </w:r>
    </w:p>
    <w:p w14:paraId="73D45788" w14:textId="77777777" w:rsidR="00443BFF" w:rsidRPr="00443BFF" w:rsidRDefault="00443BFF" w:rsidP="00443BFF">
      <w:pPr>
        <w:shd w:val="clear" w:color="auto" w:fill="F8FAFB"/>
        <w:spacing w:after="0" w:line="240" w:lineRule="auto"/>
        <w:rPr>
          <w:rFonts w:ascii="Verdana" w:eastAsia="Times New Roman" w:hAnsi="Verdana" w:cs="Times New Roman"/>
          <w:color w:val="292D24"/>
          <w:kern w:val="0"/>
          <w:sz w:val="20"/>
          <w:szCs w:val="20"/>
          <w:lang w:eastAsia="ru-RU"/>
          <w14:ligatures w14:val="none"/>
        </w:rPr>
      </w:pPr>
      <w:r w:rsidRPr="00443BFF">
        <w:rPr>
          <w:rFonts w:ascii="Arial" w:eastAsia="Times New Roman" w:hAnsi="Arial" w:cs="Arial"/>
          <w:color w:val="000000"/>
          <w:kern w:val="0"/>
          <w:sz w:val="27"/>
          <w:szCs w:val="27"/>
          <w:u w:val="single"/>
          <w:lang w:eastAsia="ru-RU"/>
          <w14:ligatures w14:val="none"/>
        </w:rPr>
        <w:t>региональная информационная система «Портал государственных и муниципальных услуг Курской области»: </w:t>
      </w:r>
      <w:hyperlink r:id="rId39" w:history="1">
        <w:r w:rsidRPr="00443BFF">
          <w:rPr>
            <w:rFonts w:ascii="Verdana" w:eastAsia="Times New Roman" w:hAnsi="Verdana" w:cs="Arial"/>
            <w:color w:val="7D7D7D"/>
            <w:kern w:val="0"/>
            <w:sz w:val="27"/>
            <w:szCs w:val="27"/>
            <w:lang w:eastAsia="ru-RU"/>
            <w14:ligatures w14:val="none"/>
          </w:rPr>
          <w:t>http://rpgu.rkursk.ru.</w:t>
        </w:r>
      </w:hyperlink>
    </w:p>
    <w:p w14:paraId="342EE54F" w14:textId="77777777" w:rsidR="00443BFF" w:rsidRPr="00443BFF" w:rsidRDefault="00443BFF" w:rsidP="00443BFF">
      <w:pPr>
        <w:shd w:val="clear" w:color="auto" w:fill="F8FAFB"/>
        <w:spacing w:before="195" w:after="240" w:line="240" w:lineRule="auto"/>
        <w:rPr>
          <w:rFonts w:ascii="Verdana" w:eastAsia="Times New Roman" w:hAnsi="Verdana" w:cs="Times New Roman"/>
          <w:color w:val="292D24"/>
          <w:kern w:val="0"/>
          <w:sz w:val="20"/>
          <w:szCs w:val="20"/>
          <w:lang w:eastAsia="ru-RU"/>
          <w14:ligatures w14:val="none"/>
        </w:rPr>
      </w:pPr>
    </w:p>
    <w:p w14:paraId="78ED0A26" w14:textId="77777777" w:rsidR="00666231" w:rsidRDefault="00666231"/>
    <w:sectPr w:rsidR="006662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F0A"/>
    <w:rsid w:val="00115A98"/>
    <w:rsid w:val="00190ACC"/>
    <w:rsid w:val="00320F50"/>
    <w:rsid w:val="00443BFF"/>
    <w:rsid w:val="006427CB"/>
    <w:rsid w:val="00666231"/>
    <w:rsid w:val="007653E5"/>
    <w:rsid w:val="007C38C6"/>
    <w:rsid w:val="00AA1F0A"/>
    <w:rsid w:val="00C16464"/>
    <w:rsid w:val="00D35EBA"/>
    <w:rsid w:val="00EA4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832E6"/>
  <w15:chartTrackingRefBased/>
  <w15:docId w15:val="{9EE29F28-2608-45DC-9DA6-1117486A6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443BFF"/>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western">
    <w:name w:val="western"/>
    <w:basedOn w:val="a"/>
    <w:rsid w:val="00443BFF"/>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3">
    <w:name w:val="Hyperlink"/>
    <w:basedOn w:val="a0"/>
    <w:uiPriority w:val="99"/>
    <w:unhideWhenUsed/>
    <w:rsid w:val="00443BFF"/>
    <w:rPr>
      <w:color w:val="0000FF"/>
      <w:u w:val="single"/>
    </w:rPr>
  </w:style>
  <w:style w:type="character" w:styleId="a4">
    <w:name w:val="FollowedHyperlink"/>
    <w:basedOn w:val="a0"/>
    <w:uiPriority w:val="99"/>
    <w:semiHidden/>
    <w:unhideWhenUsed/>
    <w:rsid w:val="00443BFF"/>
    <w:rPr>
      <w:color w:val="800080"/>
      <w:u w:val="single"/>
    </w:rPr>
  </w:style>
  <w:style w:type="character" w:styleId="a5">
    <w:name w:val="Unresolved Mention"/>
    <w:basedOn w:val="a0"/>
    <w:uiPriority w:val="99"/>
    <w:semiHidden/>
    <w:unhideWhenUsed/>
    <w:rsid w:val="00320F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023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CA58C885FCCA35691DBFDAAD5123C658B635C1EFD2F2B3AB46CF6F8ADE06D76E6776B4554C5HCBBN" TargetMode="External"/><Relationship Id="rId18" Type="http://schemas.openxmlformats.org/officeDocument/2006/relationships/hyperlink" Target="consultantplus://offline/ref=ECA58C885FCCA35691DBFDAAD5123C658B635C1EFD2F2B3AB46CF6F8ADE06D76E6776B4C52HCBCN" TargetMode="External"/><Relationship Id="rId26" Type="http://schemas.openxmlformats.org/officeDocument/2006/relationships/hyperlink" Target="consultantplus://offline/ref=FF1C71CC0EFED39C406FE71097E79A9960BDA47AF2A7E235BF125044BF0D6E7CBE428A894CC37A5FkDU3G" TargetMode="External"/><Relationship Id="rId39" Type="http://schemas.openxmlformats.org/officeDocument/2006/relationships/hyperlink" Target="http://rpgu.rkursk.ru./" TargetMode="External"/><Relationship Id="rId21" Type="http://schemas.openxmlformats.org/officeDocument/2006/relationships/hyperlink" Target="http://www.rpgu.rkursk.ru/" TargetMode="External"/><Relationship Id="rId34" Type="http://schemas.openxmlformats.org/officeDocument/2006/relationships/hyperlink" Target="http://adm.rkursk.ru/" TargetMode="External"/><Relationship Id="rId7" Type="http://schemas.openxmlformats.org/officeDocument/2006/relationships/hyperlink" Target="http://offline/ref=E661085ED54F412FA5CA6470B032C1BB03930D6B0444493D44858794BCC1F3B37FEFC86A6C24R6L" TargetMode="External"/><Relationship Id="rId2" Type="http://schemas.openxmlformats.org/officeDocument/2006/relationships/settings" Target="settings.xml"/><Relationship Id="rId16" Type="http://schemas.openxmlformats.org/officeDocument/2006/relationships/hyperlink" Target="consultantplus://offline/ref=ECA58C885FCCA35691DBFDAAD5123C658B635C1EFD2F2B3AB46CF6F8ADE06D76E6776B4255HCBDN" TargetMode="External"/><Relationship Id="rId20" Type="http://schemas.openxmlformats.org/officeDocument/2006/relationships/hyperlink" Target="consultantplus://offline/ref=ECA58C885FCCA35691DBFDAAD5123C658B635C1EFD2F2B3AB46CF6F8ADE06D76E6776B415CHCB9N" TargetMode="External"/><Relationship Id="rId29" Type="http://schemas.openxmlformats.org/officeDocument/2006/relationships/hyperlink" Target="consultantplus://offline/ref=751CD8CE5B5861EE932387DF73B8DE93F18196C2B50297D20C664D441AuC6FG"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gosuslugi.ru./" TargetMode="External"/><Relationship Id="rId11" Type="http://schemas.openxmlformats.org/officeDocument/2006/relationships/hyperlink" Target="consultantplus://offline/ref=002F0D143B72741238DF0A9AB29F333604179A7B7C259B817B22F4E1A6F84C71AD51960824E7PEM" TargetMode="External"/><Relationship Id="rId24" Type="http://schemas.openxmlformats.org/officeDocument/2006/relationships/hyperlink" Target="consultantplus://offline/ref=A5B9C8880C626A0824A682864869760DBC3ED31007D1324A062572023AB8LCL" TargetMode="External"/><Relationship Id="rId32" Type="http://schemas.openxmlformats.org/officeDocument/2006/relationships/hyperlink" Target="consultantplus://offline/ref=6DEA491B01D7E06DC9859729EBF2899FB5BC10098FBA8E79C38A4FEB848DBD327592B77C4A8AB5AD1FADG" TargetMode="External"/><Relationship Id="rId37" Type="http://schemas.openxmlformats.org/officeDocument/2006/relationships/hyperlink" Target="mailto:mfc@rkursk.ru" TargetMode="External"/><Relationship Id="rId40" Type="http://schemas.openxmlformats.org/officeDocument/2006/relationships/fontTable" Target="fontTable.xml"/><Relationship Id="rId5" Type="http://schemas.openxmlformats.org/officeDocument/2006/relationships/hyperlink" Target="http://zuevkadm.ru" TargetMode="External"/><Relationship Id="rId15" Type="http://schemas.openxmlformats.org/officeDocument/2006/relationships/hyperlink" Target="consultantplus://offline/ref=ECA58C885FCCA35691DBFDAAD5123C658B635C1EFD2F2B3AB46CF6F8ADE06D76E6776B4255HCBFN" TargetMode="External"/><Relationship Id="rId23" Type="http://schemas.openxmlformats.org/officeDocument/2006/relationships/hyperlink" Target="https://admkoms.ru/munitsipalnye-i-pravovye-akty/administrativnaya-reforma/utverzhdennye-administrativnye-reglamenty/3733-postanovlenie-ot-12-marta-2024-goda-17-ob-utverzhdenii-administrativnogo-reglamenta-predostavleniya-administratsiej-kommunarovskogo-sel-soveta-belovskogo-rajona-kurskoj-oblasti-munitsipal-noj-uslugi-predvaritel-noe-soglasovanie-predostavleniya-zemel-nogo-uchastka" TargetMode="External"/><Relationship Id="rId28" Type="http://schemas.openxmlformats.org/officeDocument/2006/relationships/hyperlink" Target="https://www.gosuslugi.ru/" TargetMode="External"/><Relationship Id="rId36" Type="http://schemas.openxmlformats.org/officeDocument/2006/relationships/hyperlink" Target="http://www.mfc-kursk.ru/" TargetMode="External"/><Relationship Id="rId10" Type="http://schemas.openxmlformats.org/officeDocument/2006/relationships/hyperlink" Target="https://www.gosuslugi.ru./" TargetMode="External"/><Relationship Id="rId19" Type="http://schemas.openxmlformats.org/officeDocument/2006/relationships/hyperlink" Target="consultantplus://offline/ref=ECA58C885FCCA35691DBFDAAD5123C6588625A11F7222B3AB46CF6F8ADE06D76E6776B4554CCC3A8H4B0N" TargetMode="External"/><Relationship Id="rId31" Type="http://schemas.openxmlformats.org/officeDocument/2006/relationships/hyperlink" Target="http://www.pravo.gov.ru/" TargetMode="External"/><Relationship Id="rId4" Type="http://schemas.openxmlformats.org/officeDocument/2006/relationships/hyperlink" Target="consultantplus://offline/ref=78BB5B24DA4F142279297AC06C8398D7A116A63EA5309510C585E8890F4010AF696579FC21ABDBFB4816849EE80D182A068917DDCD262D39D7tFL" TargetMode="External"/><Relationship Id="rId9" Type="http://schemas.openxmlformats.org/officeDocument/2006/relationships/hyperlink" Target="file:///C:\Users\&#1055;&#1086;&#1083;&#1100;&#1079;&#1086;&#1074;&#1072;&#1090;&#1077;&#1083;&#1100;\Desktop\.&#160;&#1074;%20&#1089;&#1077;&#1090;&#1080;" TargetMode="External"/><Relationship Id="rId14" Type="http://schemas.openxmlformats.org/officeDocument/2006/relationships/hyperlink" Target="consultantplus://offline/ref=ECA58C885FCCA35691DBFDAAD5123C658B635C1EFD2F2B3AB46CF6F8ADE06D76E6776B4251HCBEN" TargetMode="External"/><Relationship Id="rId22" Type="http://schemas.openxmlformats.org/officeDocument/2006/relationships/hyperlink" Target="http://www.consultant.ru/document/cons_doc_LAW_141712/" TargetMode="External"/><Relationship Id="rId27" Type="http://schemas.openxmlformats.org/officeDocument/2006/relationships/hyperlink" Target="https://www.gosuslugi.ru/" TargetMode="External"/><Relationship Id="rId30" Type="http://schemas.openxmlformats.org/officeDocument/2006/relationships/hyperlink" Target="consultantplus://offline/ref=763D89DD0CAA6BD5D57369CA8C32B58967764647836F9D3D548A266601FA80D56598F41DA9CABE25F8zFI" TargetMode="External"/><Relationship Id="rId35" Type="http://schemas.openxmlformats.org/officeDocument/2006/relationships/hyperlink" Target="http://adm.rkursk.ru/" TargetMode="External"/><Relationship Id="rId8" Type="http://schemas.openxmlformats.org/officeDocument/2006/relationships/hyperlink" Target="http://zuevkadm.ru" TargetMode="External"/><Relationship Id="rId3" Type="http://schemas.openxmlformats.org/officeDocument/2006/relationships/webSettings" Target="webSettings.xml"/><Relationship Id="rId12" Type="http://schemas.openxmlformats.org/officeDocument/2006/relationships/hyperlink" Target="consultantplus://offline/ref=ECA58C885FCCA35691DBFDAAD5123C658B635C1EFD2F2B3AB46CF6F8ADE06D76E6776B415CHCB9N" TargetMode="External"/><Relationship Id="rId17" Type="http://schemas.openxmlformats.org/officeDocument/2006/relationships/hyperlink" Target="consultantplus://offline/ref=ECA58C885FCCA35691DBFDAAD5123C658B635C1EFD2F2B3AB46CF6F8ADE06D76E6776B4256HCBCN" TargetMode="External"/><Relationship Id="rId25" Type="http://schemas.openxmlformats.org/officeDocument/2006/relationships/hyperlink" Target="consultantplus://offline/ref=FF1C71CC0EFED39C406FE71097E79A9960BDA47AF2A7E235BF125044BF0D6E7CBE428A894CC37A5FkDU3G" TargetMode="External"/><Relationship Id="rId33" Type="http://schemas.openxmlformats.org/officeDocument/2006/relationships/hyperlink" Target="http://www.pravo.gov.ru/" TargetMode="External"/><Relationship Id="rId38"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54</Pages>
  <Words>16770</Words>
  <Characters>95589</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2024-03-27T06:32:00Z</cp:lastPrinted>
  <dcterms:created xsi:type="dcterms:W3CDTF">2024-03-27T06:35:00Z</dcterms:created>
  <dcterms:modified xsi:type="dcterms:W3CDTF">2024-03-27T06:35:00Z</dcterms:modified>
</cp:coreProperties>
</file>