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СОБРАНИЕ ДЕПУТАТОВ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ЗУЕВСКОГО  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От 10 марта  2023  г.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  № 10/3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 проведении публичных слушаний по проекту решения Собрания депутатов Зуевского         сельсовета Солнцевского района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Солнцевского района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Собрание депутатов Зуевского         сельсовета Солнцевского района Курской области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РЕШИЛО: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прилагаемый Временный порядок проведения публичных слушаний по проекту решения Собрания депутатов Зуевского         сельсовета Солнцевского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 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Зуевского         сельсовета Солнцевского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  информационных стендах расположенных: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Б.Княжевского  СК;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Дежевская сельская библиотека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здании Выползовского  сельского  клуба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здании Гридасовског  ДК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6)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Дежевского ДК.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7)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 Администрации Зуевского    сельсовета;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Провести публичные слушания по проекту решения Собрания депутатов Зуевского         сельсовета Солнцевского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внесении изменений в Устав 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17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марта   2023    года в 11.00 час. по адресу: Курская область, Солнцевский район, с. Зуевка, ул. Центральная , д. 4  здание  Зуевского ЦСДК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     сельсовета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  <w:tab/>
        <w:tab/>
        <w:tab/>
        <w:tab/>
        <w:tab/>
        <w:t xml:space="preserve">Е.А.Муханова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     сельсовета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  <w:tab/>
        <w:tab/>
        <w:t xml:space="preserve">  </w:t>
        <w:tab/>
        <w:t xml:space="preserve">                     </w:t>
        <w:tab/>
        <w:t xml:space="preserve">М.А.Стрекалова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  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 марта  2023  г.  № 10/3   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участия граждан в обсуждении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проекта решения Собрания депутатов Зуевского         сельсовета Солнцевского района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регулирует вопросы участия граждан в обсуждении обнародованного проекта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Обсуждение проекта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начинается со дня его официального обнародования на информационных стендах, расположенных: 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Б.Княжевского  СК;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Дежевская сельская библиотека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здании Выползовского  сельского  клуба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здании Гридасовског  ДК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6)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Дежевского ДК.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7)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 Администрации Зуевского    сельсовета;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которое обнародуется не позднее, чем за 30 дней до дня рассмотрения на заседании Собрания депутатов Зуевского         сельсовета Солнцевского района проекта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Период обсуждения составляет 20 дней со дня официального обнародования  проекта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приему и учету предложений по нему (далее комиссия), расположенную по адресу: Курская область, Солнцевский район, с. Зуевка , Администрация Зуевского         сельсовета Солнцевского района.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Обсуждение гражданами проекта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 проводиться также путем коллективных обсуждений, проводимых в организациях Зуевского         сельсовета Солнцевского района Курской области, органах местного самоуправления Зуевского         сельсовета Солнцевского района Курской области.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Зуевского         сельсовета Солнцевского района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     </w:t>
      </w: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  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 марта  2023  г.  № 10/3   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учета предложений по проекту решения Собрания депутатов Зуевского         сельсовета  Солнцевского района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со статьей 44 Федерального закона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определяет порядок учета  предложений по обнародованному на информационных стендах, расположенных: 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1)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ЦСДК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Б.Княжевского  СК;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Дежевская сельская библиотека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здании Выползовского  сельского  клуба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здании Гридасовског  ДК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6)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Дежевского ДК.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spacing w:before="0" w:after="0" w:line="240"/>
        <w:ind w:right="0" w:left="1428" w:hanging="111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7)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здании  Администрации Зуевского    сельсовета; проекту  решения  Собрания депутатов Зуевского    сельсовета Солнцевского района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проект решения о внесении изменений и дополнений в Устав).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Зуевского          сельсовета  Солнцевского  района, как от индивидуальных авторов, так и коллективные.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Зуевского          сельсовета Солнцевского  района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приему и учету предложений по нему в письменном виде   по адресу: Курская область, Солнцевский  район, с. Зуевка  ул.Центральная  д.8 , Администрация Зуевского         сельсовета Солнцевского  района  и рассматриваются ею в соответствии с настоящим Порядком.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Поступившие предложения регистрируются комиссией в день поступления.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Зуевского          сельсовета Солнцевского района в течение 5 дней со дня завершения приема предложений.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388" w:leader="none"/>
        </w:tabs>
        <w:spacing w:before="0" w:after="0" w:line="240"/>
        <w:ind w:right="0" w:left="496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tabs>
          <w:tab w:val="left" w:pos="5388" w:leader="none"/>
        </w:tabs>
        <w:spacing w:before="0" w:after="0" w:line="240"/>
        <w:ind w:right="0" w:left="496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88" w:leader="none"/>
        </w:tabs>
        <w:spacing w:before="0" w:after="0" w:line="240"/>
        <w:ind w:right="0" w:left="496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     сельсовета</w:t>
      </w:r>
    </w:p>
    <w:p>
      <w:pPr>
        <w:tabs>
          <w:tab w:val="left" w:pos="5388" w:leader="none"/>
        </w:tabs>
        <w:spacing w:before="0" w:after="0" w:line="240"/>
        <w:ind w:right="0" w:left="496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10.03.2023г. №10/3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ВРЕМЕННЫЙ ПОРЯДОК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проведения публичных слушаний по проекту решения Собрания депутатов Зуевского      сельсовета Солнцевского  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Зуевского       сельсовета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Публичные слушания по проекту решения Собрания депутатов Зуевского      сельсовета 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 одним из способов непосредственного участия граждан в осуществлении местного самоуправления.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проекта решения Собрания депутатов Зуевского      сельсовета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Зуевского      сельсовета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tabs>
          <w:tab w:val="left" w:pos="39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Зуевского      сельсовета Солнцевского   района. Данное решение подлежит  обнародованию на информационных стендах, расположенных: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здании  Администрации Зуевского    сельсовета;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ЦСДК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здании Б.Княжевского  СК;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здании МКУК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Дежевская сельская библиотека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здании Выползовского  сельского  клуба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здании Гридасовског  ДК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здании Дежевского ДК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позднее, чем за 7 дней до дня публичных слушаний.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публичных слушаниях могут принимать участие все желающие граждане, постоянно проживающие на территории  Зуевского      сельсовета.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Председательствующим на публичных слушаниях является председатель Собрания депутатов Зуевского      сельсовета Солнцевского   района, либо председатель комиссии по обсуждению проекта решения Собрания депутатов Зуевского      сельсовета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приему и учету предложений по нему (далее – комиссия).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публичных слушаний принимаются рекомендации по проекту решения Собрания депутатов Зуевского      сельсовета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 публичных слушаний вместе с принятыми на них рекомендациями направляется Собранию депутатов Зуевского       сельсовета Солнцевского   района и обнародуется на информационном стенде, указанном в п.3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Зуевского      сельсовета Солнцевского   района.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567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