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  <w:br/>
        <w:t xml:space="preserve">ЗУЕВСКОГО СЕЛЬСОВЕТА</w:t>
        <w:br/>
        <w:t xml:space="preserve">СОЛНЦЕВСКОГО РАЙОНА  КУРСКОЙ ОБЛАСТИ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17.10.2022 г. № 92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265" w:leader="none"/>
        </w:tabs>
        <w:spacing w:before="0" w:after="75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внесении изменений в ФИАС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265" w:leader="none"/>
        </w:tabs>
        <w:spacing w:before="0" w:after="7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Федеральными законами от 06.10.2003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28.12.2014 № 443-ФЗ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Российской Федерации от 19.11.2014 № 1221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ПОСТАНОВЛЯЮ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согласно приложения.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 момента его подписания.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сельсовета:                                                   М.А.Стрекалова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265" w:leader="none"/>
        </w:tabs>
        <w:spacing w:before="0" w:after="75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75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главы</w:t>
      </w:r>
    </w:p>
    <w:p>
      <w:pPr>
        <w:spacing w:before="0" w:after="75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Успенского сельсовета</w:t>
      </w:r>
    </w:p>
    <w:p>
      <w:pPr>
        <w:spacing w:before="0" w:after="75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17.10.2022 года № 92</w:t>
      </w:r>
    </w:p>
    <w:p>
      <w:pPr>
        <w:spacing w:before="0" w:after="75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5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изменений и дополнений для внесения в ФИАС</w:t>
      </w:r>
    </w:p>
    <w:p>
      <w:pPr>
        <w:spacing w:before="0" w:after="75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Изменить  следующие адресные объекты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>
        <w:tblInd w:w="108" w:type="dxa"/>
      </w:tblPr>
      <w:tblGrid>
        <w:gridCol w:w="563"/>
        <w:gridCol w:w="4254"/>
        <w:gridCol w:w="4255"/>
      </w:tblGrid>
      <w:tr>
        <w:trPr>
          <w:trHeight w:val="661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75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30" w:leader="none"/>
              </w:tabs>
              <w:spacing w:before="0" w:after="75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Изменяемый адрес</w:t>
            </w:r>
          </w:p>
        </w:tc>
        <w:tc>
          <w:tcPr>
            <w:tcW w:w="4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75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Измененный адрес</w:t>
            </w:r>
          </w:p>
        </w:tc>
      </w:tr>
      <w:tr>
        <w:trPr>
          <w:trHeight w:val="1380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75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с.Дежевка  , ул.Центральная  д.18 помещение 1</w:t>
            </w:r>
          </w:p>
        </w:tc>
        <w:tc>
          <w:tcPr>
            <w:tcW w:w="4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с.Дежевка  , ул.Центральная  д.18  кв.1</w:t>
            </w:r>
          </w:p>
        </w:tc>
      </w:tr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75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с.Дежевка  , ул.Центральная  д.18 помещение 2</w:t>
            </w:r>
          </w:p>
        </w:tc>
        <w:tc>
          <w:tcPr>
            <w:tcW w:w="4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с.Дежевка  , ул.Центральная  д.18 кв.2</w:t>
            </w:r>
          </w:p>
        </w:tc>
      </w:tr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75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с.Выползово   , ул.Гвардейская   д.21 строение 2</w:t>
            </w:r>
          </w:p>
        </w:tc>
        <w:tc>
          <w:tcPr>
            <w:tcW w:w="4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с.Выползово   , ул.Гвардейская   д.21 кв.2</w:t>
            </w:r>
          </w:p>
        </w:tc>
      </w:tr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="0" w:after="75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д.Княжая, ул.Школьная    д.9 кв.2</w:t>
            </w:r>
          </w:p>
        </w:tc>
        <w:tc>
          <w:tcPr>
            <w:tcW w:w="4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579" w:leader="none"/>
              </w:tabs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Российская Федерация, Курская область, Солнцевский   муниципальный район, сельское поселение Зуевский  сельсовет,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д.Княжая, ул.Школьная    д.10  кв.2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1">
    <w:abstractNumId w:val="18"/>
  </w:num>
  <w:num w:numId="25">
    <w:abstractNumId w:val="12"/>
  </w:num>
  <w:num w:numId="28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