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11" w:rsidRPr="003E7458" w:rsidRDefault="00215811" w:rsidP="002158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50950" cy="121602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1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15811" w:rsidRPr="00496C28" w:rsidRDefault="00215811" w:rsidP="00215811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АДМИНИСТРАЦИЯ</w:t>
      </w:r>
    </w:p>
    <w:p w:rsidR="00215811" w:rsidRPr="00496C28" w:rsidRDefault="00215811" w:rsidP="00215811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ЗУЕВСКОГО СЕЛЬСОВЕТА</w:t>
      </w:r>
    </w:p>
    <w:p w:rsidR="00215811" w:rsidRPr="00496C28" w:rsidRDefault="00215811" w:rsidP="00215811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СОЛНЦЕВСКОГО РАЙОНА                                                  КУРСКОЙ ОБЛАСТИ</w:t>
      </w:r>
    </w:p>
    <w:p w:rsidR="00215811" w:rsidRPr="00496C28" w:rsidRDefault="00215811" w:rsidP="00215811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</w:p>
    <w:p w:rsidR="00215811" w:rsidRPr="00496C28" w:rsidRDefault="00215811" w:rsidP="00215811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РАСПОРЯЖЕНИЕ</w:t>
      </w:r>
    </w:p>
    <w:p w:rsidR="00215811" w:rsidRPr="00041C72" w:rsidRDefault="00215811" w:rsidP="00215811">
      <w:pPr>
        <w:pStyle w:val="a6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rStyle w:val="a4"/>
          <w:bCs w:val="0"/>
          <w:sz w:val="32"/>
          <w:szCs w:val="32"/>
        </w:rPr>
      </w:pPr>
      <w:r w:rsidRPr="00041C72">
        <w:rPr>
          <w:b/>
          <w:sz w:val="32"/>
          <w:szCs w:val="32"/>
        </w:rPr>
        <w:t xml:space="preserve">от </w:t>
      </w:r>
      <w:r w:rsidR="00CF4CB3">
        <w:rPr>
          <w:b/>
          <w:sz w:val="32"/>
          <w:szCs w:val="32"/>
        </w:rPr>
        <w:t xml:space="preserve">01 декабря </w:t>
      </w:r>
      <w:r w:rsidRPr="00041C72">
        <w:rPr>
          <w:b/>
          <w:sz w:val="32"/>
          <w:szCs w:val="32"/>
        </w:rPr>
        <w:t xml:space="preserve">2021года    № </w:t>
      </w:r>
      <w:r w:rsidRPr="00041C72">
        <w:rPr>
          <w:b/>
          <w:color w:val="000000" w:themeColor="text1"/>
          <w:sz w:val="32"/>
          <w:szCs w:val="32"/>
        </w:rPr>
        <w:t xml:space="preserve">  </w:t>
      </w:r>
      <w:r w:rsidR="00922293">
        <w:rPr>
          <w:b/>
          <w:color w:val="000000" w:themeColor="text1"/>
          <w:sz w:val="32"/>
          <w:szCs w:val="32"/>
        </w:rPr>
        <w:t>82</w:t>
      </w:r>
      <w:bookmarkStart w:id="0" w:name="_GoBack"/>
      <w:bookmarkEnd w:id="0"/>
      <w:r w:rsidRPr="00041C72">
        <w:rPr>
          <w:b/>
          <w:sz w:val="32"/>
          <w:szCs w:val="32"/>
        </w:rPr>
        <w:t xml:space="preserve">                       с.</w:t>
      </w:r>
      <w:r w:rsidR="00CF4CB3">
        <w:rPr>
          <w:b/>
          <w:sz w:val="32"/>
          <w:szCs w:val="32"/>
        </w:rPr>
        <w:t xml:space="preserve"> </w:t>
      </w:r>
      <w:r w:rsidRPr="00041C72">
        <w:rPr>
          <w:b/>
          <w:sz w:val="32"/>
          <w:szCs w:val="32"/>
        </w:rPr>
        <w:t>Зуевка</w:t>
      </w:r>
    </w:p>
    <w:p w:rsidR="00F265E0" w:rsidRPr="00F265E0" w:rsidRDefault="00F265E0" w:rsidP="00F265E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65E0" w:rsidRPr="00F265E0" w:rsidRDefault="00F265E0" w:rsidP="00F265E0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65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запрете выхода (</w:t>
      </w:r>
      <w:proofErr w:type="gramStart"/>
      <w:r w:rsidRPr="00F265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выезда )</w:t>
      </w:r>
      <w:proofErr w:type="gramEnd"/>
      <w:r w:rsidRPr="00F265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людей на лед в 2021-2022 году</w:t>
      </w:r>
    </w:p>
    <w:p w:rsidR="00926373" w:rsidRPr="007D77C8" w:rsidRDefault="00926373" w:rsidP="007D77C8">
      <w:pPr>
        <w:pStyle w:val="a3"/>
        <w:jc w:val="both"/>
        <w:rPr>
          <w:color w:val="000000" w:themeColor="text1"/>
          <w:sz w:val="28"/>
          <w:szCs w:val="28"/>
        </w:rPr>
      </w:pPr>
      <w:r w:rsidRPr="007D77C8">
        <w:rPr>
          <w:color w:val="000000" w:themeColor="text1"/>
          <w:sz w:val="28"/>
          <w:szCs w:val="28"/>
        </w:rPr>
        <w:t>В соответствии с пунктом 24 части 1 статьи 15 Федерального закона от </w:t>
      </w:r>
      <w:hyperlink r:id="rId5" w:history="1">
        <w:r w:rsidRPr="007D77C8">
          <w:rPr>
            <w:rStyle w:val="a5"/>
            <w:color w:val="000000" w:themeColor="text1"/>
            <w:sz w:val="28"/>
            <w:szCs w:val="28"/>
            <w:u w:val="none"/>
          </w:rPr>
          <w:t>16.10.2003 года № 131-ФЗ</w:t>
        </w:r>
      </w:hyperlink>
      <w:r w:rsidRPr="007D77C8">
        <w:rPr>
          <w:color w:val="000000" w:themeColor="text1"/>
          <w:sz w:val="28"/>
          <w:szCs w:val="28"/>
        </w:rPr>
        <w:t> "Об общих принципах организации местного самоуправления в Российской Федерации", статьями 6,27 и 41 </w:t>
      </w:r>
      <w:hyperlink r:id="rId6" w:history="1">
        <w:r w:rsidRPr="007D77C8">
          <w:rPr>
            <w:rStyle w:val="a5"/>
            <w:color w:val="000000" w:themeColor="text1"/>
            <w:sz w:val="28"/>
            <w:szCs w:val="28"/>
            <w:u w:val="none"/>
          </w:rPr>
          <w:t>Водного кодекса Российской Федерации</w:t>
        </w:r>
      </w:hyperlink>
      <w:r w:rsidRPr="007D77C8">
        <w:rPr>
          <w:color w:val="000000" w:themeColor="text1"/>
          <w:sz w:val="28"/>
          <w:szCs w:val="28"/>
        </w:rPr>
        <w:t>, в связи с тонким ледовым покровом водных объектов, возникновением реальной угрозы жизни и здоровью граждан при выходе на ледовое покрытие водных объектов, из-за сложившейся на водоемах опасной ледовой обстановки</w:t>
      </w:r>
      <w:r w:rsidR="00215811" w:rsidRPr="007D77C8">
        <w:rPr>
          <w:color w:val="000000" w:themeColor="text1"/>
          <w:sz w:val="28"/>
          <w:szCs w:val="28"/>
        </w:rPr>
        <w:t xml:space="preserve">: </w:t>
      </w:r>
    </w:p>
    <w:p w:rsidR="00926373" w:rsidRDefault="00926373" w:rsidP="007D77C8">
      <w:pPr>
        <w:pStyle w:val="a3"/>
        <w:jc w:val="both"/>
        <w:rPr>
          <w:color w:val="000000"/>
          <w:sz w:val="28"/>
          <w:szCs w:val="28"/>
        </w:rPr>
      </w:pPr>
      <w:r w:rsidRPr="007D77C8">
        <w:rPr>
          <w:color w:val="000000"/>
          <w:sz w:val="28"/>
          <w:szCs w:val="28"/>
        </w:rPr>
        <w:t>1.Запретить выход людей на ледовое покрытие водных объектов</w:t>
      </w:r>
      <w:r w:rsidR="00215811" w:rsidRPr="007D77C8">
        <w:rPr>
          <w:color w:val="000000"/>
          <w:sz w:val="28"/>
          <w:szCs w:val="28"/>
        </w:rPr>
        <w:t xml:space="preserve"> р. Сейм</w:t>
      </w:r>
      <w:r w:rsidR="00B46677" w:rsidRPr="007D77C8">
        <w:rPr>
          <w:color w:val="000000"/>
          <w:sz w:val="28"/>
          <w:szCs w:val="28"/>
        </w:rPr>
        <w:t>, расположенного</w:t>
      </w:r>
      <w:r w:rsidRPr="007D77C8">
        <w:rPr>
          <w:color w:val="000000"/>
          <w:sz w:val="28"/>
          <w:szCs w:val="28"/>
        </w:rPr>
        <w:t xml:space="preserve"> на территории сельского поселения для рыбной ловли при толщине льда не менее 7 см для одного человека и 15 см для группы лиц, катания на коньках при толщине льда не менее 15 см при массовом катании - 25 см, занятий спортом и отдыха в </w:t>
      </w:r>
      <w:proofErr w:type="spellStart"/>
      <w:r w:rsidRPr="007D77C8">
        <w:rPr>
          <w:color w:val="000000"/>
          <w:sz w:val="28"/>
          <w:szCs w:val="28"/>
        </w:rPr>
        <w:t>предпаводковый</w:t>
      </w:r>
      <w:proofErr w:type="spellEnd"/>
      <w:r w:rsidRPr="007D77C8">
        <w:rPr>
          <w:color w:val="000000"/>
          <w:sz w:val="28"/>
          <w:szCs w:val="28"/>
        </w:rPr>
        <w:t xml:space="preserve"> и </w:t>
      </w:r>
      <w:proofErr w:type="spellStart"/>
      <w:r w:rsidRPr="007D77C8">
        <w:rPr>
          <w:color w:val="000000"/>
          <w:sz w:val="28"/>
          <w:szCs w:val="28"/>
        </w:rPr>
        <w:t>паводкоопасный</w:t>
      </w:r>
      <w:proofErr w:type="spellEnd"/>
      <w:r w:rsidRPr="007D77C8">
        <w:rPr>
          <w:color w:val="000000"/>
          <w:sz w:val="28"/>
          <w:szCs w:val="28"/>
        </w:rPr>
        <w:t xml:space="preserve"> период.</w:t>
      </w:r>
    </w:p>
    <w:p w:rsidR="00041C72" w:rsidRDefault="00041C72" w:rsidP="007D77C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D77C8">
        <w:rPr>
          <w:color w:val="000000"/>
          <w:sz w:val="28"/>
          <w:szCs w:val="28"/>
        </w:rPr>
        <w:t xml:space="preserve">В местах возможного выхода на лед водных объектов установить информационные запрещающие </w:t>
      </w:r>
      <w:proofErr w:type="gramStart"/>
      <w:r w:rsidRPr="007D77C8">
        <w:rPr>
          <w:color w:val="000000"/>
          <w:sz w:val="28"/>
          <w:szCs w:val="28"/>
        </w:rPr>
        <w:t>аншлаги.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41C72" w:rsidRPr="007D77C8" w:rsidRDefault="00041C72" w:rsidP="007D77C8">
      <w:pPr>
        <w:pStyle w:val="a3"/>
        <w:jc w:val="both"/>
        <w:rPr>
          <w:color w:val="000000"/>
          <w:sz w:val="28"/>
          <w:szCs w:val="28"/>
        </w:rPr>
      </w:pPr>
      <w:r w:rsidRPr="00041C72">
        <w:rPr>
          <w:sz w:val="28"/>
          <w:szCs w:val="28"/>
        </w:rPr>
        <w:t>3.</w:t>
      </w:r>
      <w:r w:rsidRPr="00041C72">
        <w:rPr>
          <w:rFonts w:ascii="Tahoma" w:hAnsi="Tahoma" w:cs="Tahoma"/>
          <w:sz w:val="28"/>
          <w:szCs w:val="28"/>
        </w:rPr>
        <w:t xml:space="preserve"> З</w:t>
      </w:r>
      <w:r w:rsidRPr="00041C72">
        <w:rPr>
          <w:sz w:val="28"/>
          <w:szCs w:val="28"/>
        </w:rPr>
        <w:t>апретить выезд транспортных средств на лед водоемов, находящихся на территории Зуевского  муниципального образования.</w:t>
      </w:r>
    </w:p>
    <w:p w:rsidR="00926373" w:rsidRPr="00041C72" w:rsidRDefault="00041C72" w:rsidP="00041C72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lang w:eastAsia="ru-RU"/>
        </w:rPr>
      </w:pPr>
      <w:r>
        <w:rPr>
          <w:color w:val="000000"/>
          <w:sz w:val="28"/>
          <w:szCs w:val="28"/>
        </w:rPr>
        <w:t>4.</w:t>
      </w:r>
      <w:r w:rsidRPr="0004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общеобразовательных и культурных учреждений  провести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сельского поселения, довести настоящее постановление до трудовых коллективов и принять меры, </w:t>
      </w:r>
      <w:r w:rsidRPr="00041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направленные на предотвращение случаев гибели людей на водоемах в период ледостава.</w:t>
      </w:r>
    </w:p>
    <w:p w:rsidR="00926373" w:rsidRPr="007D77C8" w:rsidRDefault="00041C72" w:rsidP="007D77C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46677" w:rsidRPr="007D77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46677" w:rsidRPr="007D77C8">
        <w:rPr>
          <w:color w:val="000000"/>
          <w:sz w:val="28"/>
          <w:szCs w:val="28"/>
        </w:rPr>
        <w:t xml:space="preserve">Провести с жителями Зуевского сельсовета Солнцевского района </w:t>
      </w:r>
      <w:r w:rsidR="00926373" w:rsidRPr="007D77C8">
        <w:rPr>
          <w:color w:val="000000"/>
          <w:sz w:val="28"/>
          <w:szCs w:val="28"/>
        </w:rPr>
        <w:t xml:space="preserve">разъяснительную работу по правилам безопасного поведения людей на водоемах и ответственности за нарушения в период действия ограничений, установленных нормативными правовыми актами органов местного самоуправления, в соответствии со </w:t>
      </w:r>
      <w:r w:rsidR="007D77C8" w:rsidRPr="007D77C8">
        <w:rPr>
          <w:rStyle w:val="a4"/>
          <w:b w:val="0"/>
          <w:color w:val="000000"/>
          <w:sz w:val="28"/>
          <w:szCs w:val="28"/>
          <w:shd w:val="clear" w:color="auto" w:fill="FFFFFF"/>
        </w:rPr>
        <w:t>ст.</w:t>
      </w:r>
      <w:r w:rsidR="00B46677" w:rsidRPr="007D77C8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66.5. Невыполнение установленных Правилами охраны жизни людей на водных объектах в Курской области мер по обеспечению безопасности</w:t>
      </w:r>
    </w:p>
    <w:p w:rsidR="00926373" w:rsidRPr="007D77C8" w:rsidRDefault="00041C72" w:rsidP="007D77C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26373" w:rsidRPr="007D77C8">
        <w:rPr>
          <w:color w:val="000000"/>
          <w:sz w:val="28"/>
          <w:szCs w:val="28"/>
        </w:rPr>
        <w:t>.Настоящее распоряжение обнародовать в установленном порядке.</w:t>
      </w:r>
    </w:p>
    <w:p w:rsidR="00926373" w:rsidRDefault="00041C72" w:rsidP="007D77C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26373" w:rsidRPr="007D77C8">
        <w:rPr>
          <w:color w:val="000000"/>
          <w:sz w:val="28"/>
          <w:szCs w:val="28"/>
        </w:rPr>
        <w:t>.Контроль за исполнением настоящего распоряжения оставляю за собой.</w:t>
      </w:r>
    </w:p>
    <w:p w:rsidR="007D77C8" w:rsidRDefault="007D77C8" w:rsidP="007D77C8">
      <w:pPr>
        <w:pStyle w:val="a3"/>
        <w:jc w:val="both"/>
        <w:rPr>
          <w:color w:val="000000"/>
          <w:sz w:val="28"/>
          <w:szCs w:val="28"/>
        </w:rPr>
      </w:pPr>
    </w:p>
    <w:p w:rsidR="007D77C8" w:rsidRDefault="00CF4CB3" w:rsidP="007D77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7D77C8">
        <w:rPr>
          <w:color w:val="000000"/>
          <w:sz w:val="28"/>
          <w:szCs w:val="28"/>
        </w:rPr>
        <w:t xml:space="preserve"> Зуевского сельсовета                   </w:t>
      </w:r>
      <w:r>
        <w:rPr>
          <w:color w:val="000000"/>
          <w:sz w:val="28"/>
          <w:szCs w:val="28"/>
        </w:rPr>
        <w:t xml:space="preserve">                  Климова Т.М.</w:t>
      </w:r>
    </w:p>
    <w:p w:rsidR="007D77C8" w:rsidRPr="007D77C8" w:rsidRDefault="007D77C8" w:rsidP="007D77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079" w:rsidRDefault="004C1079" w:rsidP="007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C72" w:rsidRDefault="00041C72" w:rsidP="007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C72" w:rsidRPr="007D77C8" w:rsidRDefault="00041C72" w:rsidP="007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1C72" w:rsidRPr="007D77C8" w:rsidSect="004C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373"/>
    <w:rsid w:val="00041C72"/>
    <w:rsid w:val="00077453"/>
    <w:rsid w:val="001A3187"/>
    <w:rsid w:val="00215811"/>
    <w:rsid w:val="00282830"/>
    <w:rsid w:val="003764C0"/>
    <w:rsid w:val="003A3BFF"/>
    <w:rsid w:val="004C1079"/>
    <w:rsid w:val="005D1C92"/>
    <w:rsid w:val="007950A4"/>
    <w:rsid w:val="007D77C8"/>
    <w:rsid w:val="00922293"/>
    <w:rsid w:val="00926373"/>
    <w:rsid w:val="00B46677"/>
    <w:rsid w:val="00C931E6"/>
    <w:rsid w:val="00CF4CB3"/>
    <w:rsid w:val="00E22F43"/>
    <w:rsid w:val="00E65CE9"/>
    <w:rsid w:val="00F1671E"/>
    <w:rsid w:val="00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0C15"/>
  <w15:docId w15:val="{4DC070CF-BD17-4E65-BC78-BAAA2B59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373"/>
    <w:rPr>
      <w:b/>
      <w:bCs/>
    </w:rPr>
  </w:style>
  <w:style w:type="character" w:styleId="a5">
    <w:name w:val="Hyperlink"/>
    <w:basedOn w:val="a0"/>
    <w:uiPriority w:val="99"/>
    <w:semiHidden/>
    <w:unhideWhenUsed/>
    <w:rsid w:val="00926373"/>
    <w:rPr>
      <w:color w:val="0000FF"/>
      <w:u w:val="single"/>
    </w:rPr>
  </w:style>
  <w:style w:type="paragraph" w:styleId="a6">
    <w:name w:val="header"/>
    <w:basedOn w:val="a"/>
    <w:link w:val="1"/>
    <w:unhideWhenUsed/>
    <w:rsid w:val="002158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215811"/>
  </w:style>
  <w:style w:type="character" w:customStyle="1" w:styleId="1">
    <w:name w:val="Верхний колонтитул Знак1"/>
    <w:basedOn w:val="a0"/>
    <w:link w:val="a6"/>
    <w:locked/>
    <w:rsid w:val="002158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8</cp:revision>
  <dcterms:created xsi:type="dcterms:W3CDTF">2021-11-27T07:02:00Z</dcterms:created>
  <dcterms:modified xsi:type="dcterms:W3CDTF">2021-12-01T09:25:00Z</dcterms:modified>
</cp:coreProperties>
</file>