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9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9"/>
          <w:position w:val="0"/>
          <w:sz w:val="32"/>
          <w:shd w:fill="FFFFFF" w:val="clear"/>
        </w:rPr>
        <w:t xml:space="preserve">АДМИНИСТРАЦИЯ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СОЛНЦЕВСКОГО  РАЙОНА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КУРСКОЙ ОБЛАСТИ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ПОСТАНОВЛЕНИЕ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от    2021 года №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проведении месячника образцовой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чистоты и санитарного порядка на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территории населённых пунктов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Руководствуясь Федеральным Законом РФ № 131 от 06.10.2003 года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ст. 6), Уставом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района, решением собрания депутатов Зуевского   сельсовета Солнцевского   района Курской области № 36/9 от 31.10.2017 года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Правил благоустройства территории Зуевского   сельсовета 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в целях обеспечения охраны окружающей среды, организации работы по наведению образцовой чистоты и санитарного порядка на территории населенных пунктов Зуевского   сельсовета Солнцевского   района после осенне-зимнего периода и постоянного поддержания санитарной культуры на должном уровне, администрация Зуевского   сельсовета Солнцевского   района постановляет: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Провести в период с 01 апреля по 30 апреля 2021 года повсеместно на территории Зуевского   сельсовета месячник образцовой чистоты и санитарного порядка.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состав оргкомитета по подготовке и проведению месячника образцовой чистоты и санитарного порядка (согласно приложению).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мероприятия по проведению месячника по благоустройству территории Зуевского   сельсовета.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Рекомендовать руководителям организаций, предприятий и учреждений до 01 апреля 2021 года разработать и утвердить организационно-технические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их исполнение, составить график проведения работ по благоустройству и предоставить их штабу по подготовке и проведению месячника образцовой чистоты и санитарного порядка.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 единый санитарный день – пятница - для проведения работ по уборке территорий, а также улиц и дворовых территорий в районах индивидуальной застройки с целью обеспечения постоянного поддержания надлежащего санитарного порядка.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ходе месячника предлагается: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руководителям организаций, предприятий и учреждений очистить свои территории от производственных бытовых отходов, привести в порядок административные здания, их фасады, цветники, клумбы и газоны.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владельцам личных домов привести в порядок свои домовладения, очистить от скопившегося мусора придомовую территорию, владельцам квартир в многоквартирных домах навести порядок на внутридомовых территориях.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членам оргкомитета еженедельно проводить рейды по улицам с целью контроля за выполнением плана мероприятий по проведению месячника образцовой чистоты и санитарного порядка.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Организовать контролируемые палы сухой растительности и мусора на территории Зуевского   сельсовета и утвердить график.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Провести санитарные дни по уборке территорий кладбищ. 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10 .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</w:t>
        <w:tab/>
        <w:tab/>
        <w:tab/>
        <w:tab/>
        <w:tab/>
        <w:tab/>
        <w:tab/>
        <w:t xml:space="preserve">М.А.Стрекалова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Утверждены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 2021 года № 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проведении месячника образцовой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чистоты и санитарного порядка на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 населённых пунктов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Мероприятия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 проведению месячника по благоустройству территории Зуевского   сельсовета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49"/>
        <w:gridCol w:w="3780"/>
        <w:gridCol w:w="1491"/>
        <w:gridCol w:w="4345"/>
      </w:tblGrid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мероприятий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исполнение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Поддерживать постоянно порядок на территориях воинских захоронений: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постоянно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Зуевского   сельсовета,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директора  МКОУ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Дежевская основная общеобразовательная школа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Аболмасова  Г.В. и МКОУ "Зуевская  ООШ" И.Н.Кузьминова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уборку и благоустроить территорию, прилегающую к   МКОУ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Дежевская основная общеобразовательная школа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Аболмасова  Г.В. и МКОУ "Зуевская  ООШ"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директора  МКОУ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Дежевская основная общеобразовательная школа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Аболмасова  Г.В. и МКОУ "Зуевская  ООШ" И.Н.Кузьминова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уборку прилегающей территории торговых точек в радиусе 20 метров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ИП Авдеева  В.Н., ИП Жукова Л.А.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И.П. Соклакова  Т.С.,ИП "Скиндирева Н.С.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Привести в порядок территорию закрепленного участка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Начальник Зуевского   отделения связи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Привести в порядок территорию закрепленного участка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заведующие Зуевский  ФАП, Дежевский ФАП, Выползовский  ФАП, Б.Княжевский  ФАП, Гридасовский  ФАВ</w:t>
            </w:r>
          </w:p>
        </w:tc>
      </w:tr>
      <w:tr>
        <w:trPr>
          <w:trHeight w:val="1974" w:hRule="auto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уборку прилегающей территории  центральных  сельских  библиотек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постоянно,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Заведующие  Зуевской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сельской библиотекой-филиалом МКУК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Солнцевская  межпоселенческая библиотека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Солнцевского   района Курской области, Б.Княжевской сельской библиотекой-филиалом МКУК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Солнцевская  межпоселенческая библиотека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Солнцевского   района Курской области,Дежевской, Гридасовской, Выползовской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уборку прилегающей территории МКУК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  сельский Дом культуры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МКУК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  сельский Дом культуры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Гридасов  А.Д.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 Администрации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 2021 года № 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проведении месячника образцовой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чистоты и санитарного порядка на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 населённых пунктов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График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контролируемых палов сухой растительности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территории Зуевского   сельсовета Солнцевского   района Курской области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0"/>
        <w:gridCol w:w="1715"/>
        <w:gridCol w:w="3240"/>
        <w:gridCol w:w="2268"/>
        <w:gridCol w:w="2693"/>
        <w:gridCol w:w="2268"/>
        <w:gridCol w:w="2628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Подвязка к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населенному пункту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планируемого выжигания сухой травянистой растительности, га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Планируемая дата начала и окончания работ по выжиганию сухой травянистой растительности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Планируемая дата начала и окончания работ по опашке в весенний период 2021 года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с.Зуевка, ул.Дорожная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с.Зуевка, ул.Вылетаевка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_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с.Дежевка, ул.Садовая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с.Сараевка, ул.Заречная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с.Выползово, ул.Дорожная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д.Александровка, ул.Луговая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1,8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д.Надежевка, ул.Луговая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1,4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</w:tbl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 2021 года № 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проведении месячника образцовой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чистоты и санитарного порядка на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 населённых пунктов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Состав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оргкомитета по подготовке и проведению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месячника образцовой чистоты и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санитарного порядка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5" w:leader="none"/>
          <w:tab w:val="left" w:pos="2977" w:leader="none"/>
        </w:tabs>
        <w:spacing w:before="0" w:after="160" w:line="259"/>
        <w:ind w:right="-284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Стрекалова  М.А.                         Глава Зуевского  сельсовета (председатель штаба)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Климова Т.М                                 Заместитель главы Администрации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Зуевского  сельсовета</w:t>
        <w:tab/>
        <w:t xml:space="preserve">(секретарь штаба)</w:t>
        <w:tab/>
        <w:tab/>
        <w:t xml:space="preserve">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Асеева Т.Н                                   заведующая  детского сада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Гридасов А.Д.                             Директор МКУК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Зуевский  ЦСДК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Кузьминова  И.Н.                      Директор Зуевской  ООШ  (по согласованию)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Аболмасова  Г.В.                       Директор   Дежевской  СОШ(по  согласованию)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Полтаранина Е. А.                     Заведующая Зуевским ФАП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Авдеева  В.Н.                             Депутат Собрания Зуевского  сельсовета  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Мачехина  Т.В.                         Депутат Собрания Зуевского  сельсовета  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