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C1" w:rsidRDefault="00CC5A92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</w:t>
      </w:r>
      <w:r w:rsidR="00F15EC1">
        <w:object w:dxaOrig="1877" w:dyaOrig="1838">
          <v:rect id="rectole0000000000" o:spid="_x0000_i1025" style="width:93.75pt;height:92.25pt" o:ole="" o:preferrelative="t" stroked="f">
            <v:imagedata r:id="rId4" o:title=""/>
          </v:rect>
          <o:OLEObject Type="Embed" ProgID="StaticMetafile" ShapeID="rectole0000000000" DrawAspect="Content" ObjectID="_1668273498" r:id="rId5"/>
        </w:object>
      </w:r>
    </w:p>
    <w:p w:rsidR="00F15EC1" w:rsidRDefault="00CC5A92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F15EC1" w:rsidRDefault="00CC5A92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ЗУЕВСКОГО СЕЛЬСОВЕТА</w:t>
      </w:r>
    </w:p>
    <w:p w:rsidR="00F15EC1" w:rsidRDefault="00CC5A92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РАЙОНА</w:t>
      </w:r>
    </w:p>
    <w:p w:rsidR="00F15EC1" w:rsidRDefault="00CC5A92">
      <w:pPr>
        <w:spacing w:after="12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КУРСКОЙ ОБЛАСТИ</w:t>
      </w:r>
    </w:p>
    <w:p w:rsidR="00F15EC1" w:rsidRDefault="00CC5A92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C41DC6" w:rsidRDefault="00CC5A92">
      <w:pPr>
        <w:keepNext/>
        <w:keepLine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от </w:t>
      </w:r>
      <w:r w:rsidR="00C41DC6">
        <w:rPr>
          <w:rFonts w:ascii="Arial" w:eastAsia="Arial" w:hAnsi="Arial" w:cs="Arial"/>
          <w:b/>
          <w:sz w:val="32"/>
        </w:rPr>
        <w:t>16</w:t>
      </w:r>
      <w:r>
        <w:rPr>
          <w:rFonts w:ascii="Arial" w:eastAsia="Arial" w:hAnsi="Arial" w:cs="Arial"/>
          <w:b/>
          <w:sz w:val="32"/>
        </w:rPr>
        <w:t xml:space="preserve"> </w:t>
      </w:r>
      <w:r w:rsidR="00C41DC6">
        <w:rPr>
          <w:rFonts w:ascii="Arial" w:eastAsia="Arial" w:hAnsi="Arial" w:cs="Arial"/>
          <w:b/>
          <w:sz w:val="32"/>
        </w:rPr>
        <w:t>ноября</w:t>
      </w:r>
      <w:r>
        <w:rPr>
          <w:rFonts w:ascii="Arial" w:eastAsia="Arial" w:hAnsi="Arial" w:cs="Arial"/>
          <w:b/>
          <w:sz w:val="32"/>
        </w:rPr>
        <w:t xml:space="preserve"> 2020 г.  </w:t>
      </w:r>
      <w:r w:rsidR="00C41DC6">
        <w:rPr>
          <w:rFonts w:ascii="Arial" w:eastAsia="Arial" w:hAnsi="Arial" w:cs="Arial"/>
          <w:b/>
          <w:sz w:val="32"/>
        </w:rPr>
        <w:t xml:space="preserve">               </w:t>
      </w:r>
      <w:r>
        <w:rPr>
          <w:rFonts w:ascii="Arial" w:eastAsia="Arial" w:hAnsi="Arial" w:cs="Arial"/>
          <w:b/>
          <w:sz w:val="32"/>
        </w:rPr>
        <w:t xml:space="preserve">  № </w:t>
      </w:r>
      <w:r w:rsidR="00AC1933">
        <w:rPr>
          <w:rFonts w:ascii="Arial" w:eastAsia="Arial" w:hAnsi="Arial" w:cs="Arial"/>
          <w:b/>
          <w:sz w:val="32"/>
        </w:rPr>
        <w:t>96-п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  <w:t xml:space="preserve">              </w:t>
      </w:r>
    </w:p>
    <w:p w:rsidR="00F15EC1" w:rsidRDefault="00CC5A92" w:rsidP="00C41DC6">
      <w:pPr>
        <w:keepNext/>
        <w:keepLines/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с.Зуевка</w:t>
      </w:r>
    </w:p>
    <w:p w:rsidR="00F15EC1" w:rsidRDefault="00F15EC1">
      <w:pPr>
        <w:spacing w:after="0"/>
        <w:rPr>
          <w:rFonts w:ascii="Calibri" w:eastAsia="Calibri" w:hAnsi="Calibri" w:cs="Calibri"/>
        </w:rPr>
      </w:pPr>
    </w:p>
    <w:p w:rsidR="00F15EC1" w:rsidRPr="00C41DC6" w:rsidRDefault="00CC5A92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C41DC6">
        <w:rPr>
          <w:rFonts w:ascii="Arial" w:eastAsia="Arial" w:hAnsi="Arial" w:cs="Arial"/>
          <w:sz w:val="28"/>
          <w:szCs w:val="28"/>
        </w:rPr>
        <w:t xml:space="preserve">О внесении изменений в постановление Администрации Зуевского сельсовета </w:t>
      </w:r>
      <w:proofErr w:type="spellStart"/>
      <w:r w:rsidRPr="00C41DC6">
        <w:rPr>
          <w:rFonts w:ascii="Arial" w:eastAsia="Arial" w:hAnsi="Arial" w:cs="Arial"/>
          <w:sz w:val="28"/>
          <w:szCs w:val="28"/>
        </w:rPr>
        <w:t>Солнцевского</w:t>
      </w:r>
      <w:proofErr w:type="spellEnd"/>
      <w:r w:rsidRPr="00C41DC6">
        <w:rPr>
          <w:rFonts w:ascii="Arial" w:eastAsia="Arial" w:hAnsi="Arial" w:cs="Arial"/>
          <w:sz w:val="28"/>
          <w:szCs w:val="28"/>
        </w:rPr>
        <w:t xml:space="preserve"> района от   05.02.2018 г. № 07 «Об утверждении муниципальной программы Зуевского сельсовета </w:t>
      </w:r>
      <w:proofErr w:type="spellStart"/>
      <w:r w:rsidRPr="00C41DC6">
        <w:rPr>
          <w:rFonts w:ascii="Arial" w:eastAsia="Arial" w:hAnsi="Arial" w:cs="Arial"/>
          <w:sz w:val="28"/>
          <w:szCs w:val="28"/>
        </w:rPr>
        <w:t>Солнцевского</w:t>
      </w:r>
      <w:proofErr w:type="spellEnd"/>
      <w:r w:rsidRPr="00C41DC6">
        <w:rPr>
          <w:rFonts w:ascii="Arial" w:eastAsia="Arial" w:hAnsi="Arial" w:cs="Arial"/>
          <w:sz w:val="28"/>
          <w:szCs w:val="28"/>
        </w:rPr>
        <w:t xml:space="preserve"> района Курской области</w:t>
      </w:r>
      <w:r w:rsidRPr="00C41DC6">
        <w:rPr>
          <w:rFonts w:ascii="Arial" w:eastAsia="Arial" w:hAnsi="Arial" w:cs="Arial"/>
          <w:color w:val="000000"/>
          <w:sz w:val="28"/>
          <w:szCs w:val="28"/>
        </w:rPr>
        <w:t xml:space="preserve">  «Формирование современной          городской среды  на 2018-2022  годы»»</w:t>
      </w:r>
    </w:p>
    <w:p w:rsidR="00F15EC1" w:rsidRDefault="00F15EC1">
      <w:pPr>
        <w:spacing w:before="100" w:after="0" w:line="240" w:lineRule="auto"/>
        <w:ind w:right="4535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15EC1" w:rsidRDefault="00CC5A9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актуализации муниципальной программы </w:t>
      </w:r>
      <w:r>
        <w:rPr>
          <w:rFonts w:ascii="Arial" w:eastAsia="Arial" w:hAnsi="Arial" w:cs="Arial"/>
          <w:color w:val="000000"/>
          <w:sz w:val="24"/>
        </w:rPr>
        <w:t xml:space="preserve">Зуевского сельсовета </w:t>
      </w:r>
      <w:proofErr w:type="spellStart"/>
      <w:r>
        <w:rPr>
          <w:rFonts w:ascii="Arial" w:eastAsia="Arial" w:hAnsi="Arial" w:cs="Arial"/>
          <w:color w:val="000000"/>
          <w:sz w:val="24"/>
        </w:rPr>
        <w:t>Солнцевского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района Курской области «Формирование современной городской среды на 2018-202</w:t>
      </w:r>
      <w:r w:rsidR="00C41DC6">
        <w:rPr>
          <w:rFonts w:ascii="Arial" w:eastAsia="Arial" w:hAnsi="Arial" w:cs="Arial"/>
          <w:color w:val="000000"/>
          <w:sz w:val="24"/>
        </w:rPr>
        <w:t>2</w:t>
      </w:r>
      <w:r>
        <w:rPr>
          <w:rFonts w:ascii="Arial" w:eastAsia="Arial" w:hAnsi="Arial" w:cs="Arial"/>
          <w:color w:val="000000"/>
          <w:sz w:val="24"/>
        </w:rPr>
        <w:t xml:space="preserve"> годы»,</w:t>
      </w:r>
      <w:r>
        <w:rPr>
          <w:rFonts w:ascii="Arial" w:eastAsia="Arial" w:hAnsi="Arial" w:cs="Arial"/>
          <w:sz w:val="24"/>
        </w:rPr>
        <w:t xml:space="preserve"> Администрация Зуевского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ПОСТАНОВЛЯЕТ:</w:t>
      </w:r>
    </w:p>
    <w:p w:rsidR="00F15EC1" w:rsidRDefault="00CC5A92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Внести следующие изменения в  муниципальную программу </w:t>
      </w:r>
      <w:r>
        <w:rPr>
          <w:rFonts w:ascii="Arial" w:eastAsia="Arial" w:hAnsi="Arial" w:cs="Arial"/>
          <w:color w:val="000000"/>
          <w:sz w:val="24"/>
        </w:rPr>
        <w:t xml:space="preserve">Зуевского сельсовета </w:t>
      </w:r>
      <w:proofErr w:type="spellStart"/>
      <w:r>
        <w:rPr>
          <w:rFonts w:ascii="Arial" w:eastAsia="Arial" w:hAnsi="Arial" w:cs="Arial"/>
          <w:color w:val="000000"/>
          <w:sz w:val="24"/>
        </w:rPr>
        <w:t>Солнцевского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района Курской области «Формирование современ</w:t>
      </w:r>
      <w:r w:rsidR="00C41DC6">
        <w:rPr>
          <w:rFonts w:ascii="Arial" w:eastAsia="Arial" w:hAnsi="Arial" w:cs="Arial"/>
          <w:color w:val="000000"/>
          <w:sz w:val="24"/>
        </w:rPr>
        <w:t>ной городской среды на 2018-2022</w:t>
      </w:r>
      <w:r>
        <w:rPr>
          <w:rFonts w:ascii="Arial" w:eastAsia="Arial" w:hAnsi="Arial" w:cs="Arial"/>
          <w:color w:val="000000"/>
          <w:sz w:val="24"/>
        </w:rPr>
        <w:t xml:space="preserve"> годы» </w:t>
      </w:r>
    </w:p>
    <w:p w:rsidR="00C41DC6" w:rsidRDefault="00C41DC6" w:rsidP="00C41DC6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</w:rPr>
        <w:t xml:space="preserve"> пункт "-</w:t>
      </w:r>
      <w:r w:rsidRPr="004A00E9">
        <w:rPr>
          <w:sz w:val="24"/>
          <w:szCs w:val="24"/>
        </w:rPr>
        <w:t>2.3. 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</w:t>
      </w:r>
      <w:r>
        <w:rPr>
          <w:sz w:val="24"/>
          <w:szCs w:val="24"/>
        </w:rPr>
        <w:t>"-исключить</w:t>
      </w:r>
      <w:r w:rsidRPr="004A00E9">
        <w:rPr>
          <w:sz w:val="24"/>
          <w:szCs w:val="24"/>
        </w:rPr>
        <w:t>.</w:t>
      </w:r>
    </w:p>
    <w:p w:rsidR="00617282" w:rsidRPr="00617282" w:rsidRDefault="00617282" w:rsidP="0061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282">
        <w:rPr>
          <w:rFonts w:ascii="Times New Roman" w:hAnsi="Times New Roman" w:cs="Times New Roman"/>
          <w:sz w:val="24"/>
          <w:szCs w:val="24"/>
        </w:rPr>
        <w:t>2.Дополнить приложением №8 " План реализации муниципальной программы"</w:t>
      </w:r>
    </w:p>
    <w:p w:rsidR="00617282" w:rsidRPr="00617282" w:rsidRDefault="00617282" w:rsidP="0061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EC1" w:rsidRDefault="00617282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</w:t>
      </w:r>
      <w:r w:rsidR="00CC5A92">
        <w:rPr>
          <w:rFonts w:ascii="Arial" w:eastAsia="Arial" w:hAnsi="Arial" w:cs="Arial"/>
          <w:sz w:val="24"/>
        </w:rPr>
        <w:t xml:space="preserve">. Настоящее постановление разместить на официальном сайте Администрации Зуевского сельсовета </w:t>
      </w:r>
      <w:proofErr w:type="spellStart"/>
      <w:r w:rsidR="00CC5A92">
        <w:rPr>
          <w:rFonts w:ascii="Arial" w:eastAsia="Arial" w:hAnsi="Arial" w:cs="Arial"/>
          <w:sz w:val="24"/>
        </w:rPr>
        <w:t>Солнцевского</w:t>
      </w:r>
      <w:proofErr w:type="spellEnd"/>
      <w:r w:rsidR="00CC5A92">
        <w:rPr>
          <w:rFonts w:ascii="Arial" w:eastAsia="Arial" w:hAnsi="Arial" w:cs="Arial"/>
          <w:sz w:val="24"/>
        </w:rPr>
        <w:t xml:space="preserve"> района.</w:t>
      </w:r>
    </w:p>
    <w:p w:rsidR="00F15EC1" w:rsidRDefault="00F15EC1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15EC1" w:rsidRDefault="00CC5A92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  <w:r w:rsidR="00617282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>. Постановление вступает в силу со дня его официального опубликования (обнародования).</w:t>
      </w:r>
    </w:p>
    <w:p w:rsidR="00F15EC1" w:rsidRDefault="00F15EC1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15EC1" w:rsidRDefault="00F15EC1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15EC1" w:rsidRDefault="00F15EC1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15EC1" w:rsidRDefault="00C41DC6">
      <w:pPr>
        <w:spacing w:after="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и.о.Главы</w:t>
      </w:r>
      <w:r w:rsidR="00CC5A92">
        <w:rPr>
          <w:rFonts w:ascii="Arial" w:eastAsia="Arial" w:hAnsi="Arial" w:cs="Arial"/>
          <w:sz w:val="24"/>
        </w:rPr>
        <w:t xml:space="preserve"> Зуевского сельсовета  </w:t>
      </w:r>
      <w:r w:rsidR="00CC5A92">
        <w:rPr>
          <w:rFonts w:ascii="Arial" w:eastAsia="Arial" w:hAnsi="Arial" w:cs="Arial"/>
          <w:sz w:val="24"/>
        </w:rPr>
        <w:tab/>
      </w:r>
      <w:r w:rsidR="00CC5A92">
        <w:rPr>
          <w:rFonts w:ascii="Arial" w:eastAsia="Arial" w:hAnsi="Arial" w:cs="Arial"/>
          <w:sz w:val="24"/>
        </w:rPr>
        <w:tab/>
        <w:t xml:space="preserve">                                 </w:t>
      </w:r>
      <w:r>
        <w:rPr>
          <w:rFonts w:ascii="Arial" w:eastAsia="Arial" w:hAnsi="Arial" w:cs="Arial"/>
          <w:sz w:val="24"/>
        </w:rPr>
        <w:t>Т.М.Климова</w:t>
      </w:r>
      <w:r w:rsidR="00CC5A92">
        <w:rPr>
          <w:rFonts w:ascii="Arial" w:eastAsia="Arial" w:hAnsi="Arial" w:cs="Arial"/>
          <w:sz w:val="24"/>
        </w:rPr>
        <w:t xml:space="preserve"> </w:t>
      </w:r>
    </w:p>
    <w:p w:rsidR="00F15EC1" w:rsidRDefault="00F15EC1">
      <w:pPr>
        <w:spacing w:after="0"/>
        <w:jc w:val="center"/>
        <w:rPr>
          <w:rFonts w:ascii="Arial" w:eastAsia="Arial" w:hAnsi="Arial" w:cs="Arial"/>
          <w:sz w:val="24"/>
        </w:rPr>
      </w:pPr>
    </w:p>
    <w:p w:rsidR="00F15EC1" w:rsidRDefault="00F15EC1">
      <w:pPr>
        <w:spacing w:after="0"/>
        <w:jc w:val="center"/>
        <w:rPr>
          <w:rFonts w:ascii="Arial" w:eastAsia="Arial" w:hAnsi="Arial" w:cs="Arial"/>
          <w:sz w:val="24"/>
        </w:rPr>
      </w:pPr>
    </w:p>
    <w:p w:rsidR="00F15EC1" w:rsidRDefault="00F15EC1">
      <w:pPr>
        <w:spacing w:after="0"/>
        <w:jc w:val="center"/>
        <w:rPr>
          <w:rFonts w:ascii="Arial" w:eastAsia="Arial" w:hAnsi="Arial" w:cs="Arial"/>
          <w:sz w:val="24"/>
        </w:rPr>
      </w:pPr>
    </w:p>
    <w:p w:rsidR="00617282" w:rsidRDefault="00617282" w:rsidP="00617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617282" w:rsidRDefault="00617282" w:rsidP="00617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17282" w:rsidRDefault="00617282" w:rsidP="00617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2018-2022 годы»</w:t>
      </w:r>
    </w:p>
    <w:p w:rsidR="00617282" w:rsidRDefault="00617282" w:rsidP="00617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"Зуевский с</w:t>
      </w:r>
      <w:r w:rsidR="0000054D">
        <w:rPr>
          <w:rFonts w:ascii="Times New Roman" w:hAnsi="Times New Roman" w:cs="Times New Roman"/>
          <w:sz w:val="24"/>
          <w:szCs w:val="24"/>
        </w:rPr>
        <w:t xml:space="preserve">ельсовет" </w:t>
      </w:r>
      <w:proofErr w:type="spellStart"/>
      <w:r w:rsidR="0000054D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00054D">
        <w:rPr>
          <w:rFonts w:ascii="Times New Roman" w:hAnsi="Times New Roman" w:cs="Times New Roman"/>
          <w:sz w:val="24"/>
          <w:szCs w:val="24"/>
        </w:rPr>
        <w:t xml:space="preserve"> района Курс</w:t>
      </w:r>
      <w:r>
        <w:rPr>
          <w:rFonts w:ascii="Times New Roman" w:hAnsi="Times New Roman" w:cs="Times New Roman"/>
          <w:sz w:val="24"/>
          <w:szCs w:val="24"/>
        </w:rPr>
        <w:t>кой области</w:t>
      </w:r>
    </w:p>
    <w:p w:rsidR="00617282" w:rsidRDefault="00617282" w:rsidP="00617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282" w:rsidRDefault="00617282" w:rsidP="0061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282" w:rsidRDefault="00617282" w:rsidP="0061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реализации муниципальной программы</w:t>
      </w:r>
    </w:p>
    <w:p w:rsidR="00617282" w:rsidRDefault="00617282" w:rsidP="0061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0" w:type="dxa"/>
        <w:tblLook w:val="04A0"/>
      </w:tblPr>
      <w:tblGrid>
        <w:gridCol w:w="2204"/>
        <w:gridCol w:w="2677"/>
        <w:gridCol w:w="882"/>
        <w:gridCol w:w="11"/>
        <w:gridCol w:w="7"/>
        <w:gridCol w:w="875"/>
        <w:gridCol w:w="10"/>
        <w:gridCol w:w="888"/>
        <w:gridCol w:w="1185"/>
        <w:gridCol w:w="694"/>
      </w:tblGrid>
      <w:tr w:rsidR="00617282" w:rsidTr="00617282">
        <w:trPr>
          <w:trHeight w:val="255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контрольного события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программы</w:t>
              </w:r>
            </w:hyperlink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617282" w:rsidTr="0061728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82" w:rsidRDefault="00617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82" w:rsidRDefault="00617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282" w:rsidTr="00617282">
        <w:trPr>
          <w:trHeight w:val="25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82" w:rsidRDefault="00617282" w:rsidP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 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82" w:rsidRDefault="00617282" w:rsidP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82" w:rsidRDefault="00617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2" w:rsidRDefault="00617282" w:rsidP="00617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</w:tr>
      <w:tr w:rsidR="00617282" w:rsidTr="00617282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Pr="00617282" w:rsidRDefault="00617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82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общественной территории, прилегающей к зданию МКУК "Зуевский ЦСДК" с. Зуева </w:t>
            </w:r>
            <w:proofErr w:type="spellStart"/>
            <w:r w:rsidRPr="00617282">
              <w:rPr>
                <w:rFonts w:ascii="Times New Roman" w:hAnsi="Times New Roman" w:cs="Times New Roman"/>
                <w:sz w:val="16"/>
                <w:szCs w:val="16"/>
              </w:rPr>
              <w:t>Солнцевского</w:t>
            </w:r>
            <w:proofErr w:type="spellEnd"/>
            <w:r w:rsidRPr="00617282">
              <w:rPr>
                <w:rFonts w:ascii="Times New Roman" w:hAnsi="Times New Roman" w:cs="Times New Roman"/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Зуевского сельсовета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2" w:rsidRDefault="0061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2" w:rsidRDefault="00617282">
            <w:pPr>
              <w:jc w:val="center"/>
              <w:rPr>
                <w:sz w:val="20"/>
                <w:szCs w:val="20"/>
              </w:rPr>
            </w:pPr>
          </w:p>
        </w:tc>
      </w:tr>
      <w:tr w:rsidR="00617282" w:rsidTr="00617282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Pr="00617282" w:rsidRDefault="00617282" w:rsidP="00617282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72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Благоустройство детской игровой площадки на общественной территории по ул. Центральная в центре п. Зуевка </w:t>
            </w:r>
            <w:proofErr w:type="spellStart"/>
            <w:r w:rsidRPr="00617282">
              <w:rPr>
                <w:rFonts w:ascii="Times New Roman" w:hAnsi="Times New Roman" w:cs="Times New Roman"/>
                <w:bCs/>
                <w:sz w:val="16"/>
                <w:szCs w:val="16"/>
              </w:rPr>
              <w:t>Солнцевского</w:t>
            </w:r>
            <w:proofErr w:type="spellEnd"/>
            <w:r w:rsidRPr="006172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района Курской области</w:t>
            </w:r>
          </w:p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2" w:rsidRDefault="00617282" w:rsidP="00617282">
            <w:pPr>
              <w:jc w:val="center"/>
            </w:pPr>
            <w:r w:rsidRPr="00D50DC8">
              <w:rPr>
                <w:rFonts w:ascii="Times New Roman" w:hAnsi="Times New Roman" w:cs="Times New Roman"/>
                <w:sz w:val="20"/>
                <w:szCs w:val="20"/>
              </w:rPr>
              <w:t>Глава Зуевского сельсовета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2" w:rsidRDefault="0061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2" w:rsidRDefault="00617282">
            <w:pPr>
              <w:jc w:val="center"/>
              <w:rPr>
                <w:sz w:val="20"/>
                <w:szCs w:val="20"/>
              </w:rPr>
            </w:pPr>
          </w:p>
        </w:tc>
      </w:tr>
      <w:tr w:rsidR="00617282" w:rsidTr="00617282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P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172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лагоустройство общественной территории (детская площадка) по ул. Поповка в с. Зуевка </w:t>
            </w:r>
            <w:proofErr w:type="spellStart"/>
            <w:r w:rsidRPr="00617282">
              <w:rPr>
                <w:rFonts w:ascii="Times New Roman" w:hAnsi="Times New Roman" w:cs="Times New Roman"/>
                <w:bCs/>
                <w:sz w:val="18"/>
                <w:szCs w:val="18"/>
              </w:rPr>
              <w:t>Солнцевского</w:t>
            </w:r>
            <w:proofErr w:type="spellEnd"/>
            <w:r w:rsidRPr="006172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Курской области</w:t>
            </w:r>
            <w:r w:rsidRPr="00617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2" w:rsidRDefault="00617282" w:rsidP="00617282">
            <w:pPr>
              <w:jc w:val="center"/>
            </w:pPr>
            <w:r w:rsidRPr="00D50DC8">
              <w:rPr>
                <w:rFonts w:ascii="Times New Roman" w:hAnsi="Times New Roman" w:cs="Times New Roman"/>
                <w:sz w:val="20"/>
                <w:szCs w:val="20"/>
              </w:rPr>
              <w:t>Глава Зуевского сельсовета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2" w:rsidRDefault="0061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2" w:rsidRDefault="00617282">
            <w:pPr>
              <w:jc w:val="center"/>
              <w:rPr>
                <w:sz w:val="20"/>
                <w:szCs w:val="20"/>
              </w:rPr>
            </w:pPr>
          </w:p>
        </w:tc>
      </w:tr>
      <w:tr w:rsidR="00617282" w:rsidTr="00617282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4D" w:rsidRPr="0000054D" w:rsidRDefault="0000054D" w:rsidP="000005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54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уличного освещения участка с применением автономной системы освещения по адресу: Курская область, </w:t>
            </w:r>
            <w:proofErr w:type="spellStart"/>
            <w:r w:rsidRPr="0000054D">
              <w:rPr>
                <w:rFonts w:ascii="Times New Roman" w:hAnsi="Times New Roman" w:cs="Times New Roman"/>
                <w:sz w:val="16"/>
                <w:szCs w:val="16"/>
              </w:rPr>
              <w:t>Солнцевский</w:t>
            </w:r>
            <w:proofErr w:type="spellEnd"/>
            <w:r w:rsidRPr="0000054D">
              <w:rPr>
                <w:rFonts w:ascii="Times New Roman" w:hAnsi="Times New Roman" w:cs="Times New Roman"/>
                <w:sz w:val="16"/>
                <w:szCs w:val="16"/>
              </w:rPr>
              <w:t xml:space="preserve"> район, сл. Зуевка, ул. Дорожная</w:t>
            </w:r>
          </w:p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00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DC8">
              <w:rPr>
                <w:rFonts w:ascii="Times New Roman" w:hAnsi="Times New Roman" w:cs="Times New Roman"/>
                <w:sz w:val="20"/>
                <w:szCs w:val="20"/>
              </w:rPr>
              <w:t>Глава Зуевского сельсовета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00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82" w:rsidRDefault="0061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7282" w:rsidRDefault="00617282">
      <w:pPr>
        <w:spacing w:after="0"/>
        <w:jc w:val="center"/>
        <w:rPr>
          <w:rFonts w:ascii="Arial" w:eastAsia="Arial" w:hAnsi="Arial" w:cs="Arial"/>
          <w:sz w:val="24"/>
        </w:rPr>
      </w:pPr>
    </w:p>
    <w:p w:rsidR="00617282" w:rsidRDefault="00617282">
      <w:pPr>
        <w:spacing w:after="0"/>
        <w:jc w:val="center"/>
        <w:rPr>
          <w:rFonts w:ascii="Arial" w:eastAsia="Arial" w:hAnsi="Arial" w:cs="Arial"/>
          <w:sz w:val="24"/>
        </w:rPr>
      </w:pPr>
    </w:p>
    <w:sectPr w:rsidR="00617282" w:rsidSect="0091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5EC1"/>
    <w:rsid w:val="0000054D"/>
    <w:rsid w:val="00617282"/>
    <w:rsid w:val="009126D4"/>
    <w:rsid w:val="00A13834"/>
    <w:rsid w:val="00AC1933"/>
    <w:rsid w:val="00C41DC6"/>
    <w:rsid w:val="00CC5A92"/>
    <w:rsid w:val="00F15EC1"/>
    <w:rsid w:val="00F5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1D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41DC6"/>
    <w:rPr>
      <w:rFonts w:ascii="Arial" w:eastAsia="Times New Roman" w:hAnsi="Arial" w:cs="Arial"/>
      <w:sz w:val="20"/>
      <w:szCs w:val="20"/>
    </w:rPr>
  </w:style>
  <w:style w:type="table" w:customStyle="1" w:styleId="2">
    <w:name w:val="Сетка таблицы2"/>
    <w:basedOn w:val="a1"/>
    <w:uiPriority w:val="39"/>
    <w:rsid w:val="00617282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6172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Zuevka</dc:creator>
  <cp:lastModifiedBy>Zuevka</cp:lastModifiedBy>
  <cp:revision>6</cp:revision>
  <dcterms:created xsi:type="dcterms:W3CDTF">2020-11-30T17:10:00Z</dcterms:created>
  <dcterms:modified xsi:type="dcterms:W3CDTF">2020-11-30T17:32:00Z</dcterms:modified>
</cp:coreProperties>
</file>