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1F" w:rsidRDefault="00B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РОССИЙСКАЯ ФЕДЕРАЦИЯ</w:t>
      </w:r>
    </w:p>
    <w:p w:rsidR="00B80A1F" w:rsidRDefault="00B12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КУРСКАЯ ОБЛАСТЬ СОЛНЦЕВСКИЙ  РАЙОН</w:t>
      </w:r>
    </w:p>
    <w:p w:rsidR="00B80A1F" w:rsidRDefault="00B12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АДМИНИСТРАЦИЯ ЗУЕВСКОГО СЕЛЬСОВЕТА</w:t>
      </w:r>
    </w:p>
    <w:p w:rsidR="00B80A1F" w:rsidRDefault="00B80A1F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B80A1F" w:rsidRDefault="00B12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ПОСТАНОВЛЕНИЕ </w:t>
      </w:r>
    </w:p>
    <w:p w:rsidR="00B80A1F" w:rsidRDefault="00B80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80A1F" w:rsidRDefault="00B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20.11 .2019 года                           №118</w:t>
      </w:r>
    </w:p>
    <w:p w:rsidR="00B80A1F" w:rsidRDefault="00B80A1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</w:rPr>
      </w:pPr>
    </w:p>
    <w:p w:rsidR="00B80A1F" w:rsidRDefault="00B12A23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внесении изменений и дополнений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производителям товаров, работ, услуг из бюджета</w:t>
      </w:r>
      <w:r>
        <w:rPr>
          <w:rFonts w:ascii="Times New Roman" w:eastAsia="Times New Roman" w:hAnsi="Times New Roman" w:cs="Times New Roman"/>
          <w:b/>
          <w:sz w:val="24"/>
        </w:rPr>
        <w:t xml:space="preserve"> Зуевского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сельсовета Солнцевского района Курской области</w:t>
      </w:r>
    </w:p>
    <w:p w:rsidR="00B80A1F" w:rsidRDefault="00B80A1F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80A1F" w:rsidRDefault="00B80A1F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</w:rPr>
      </w:pPr>
    </w:p>
    <w:p w:rsidR="00B80A1F" w:rsidRDefault="00B12A2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5"/>
          <w:sz w:val="28"/>
        </w:rPr>
        <w:t>В соответствии с постановлением Правительства Российской Федерации от 12.09.2019 № 1187 «О внесении изменений в общие требования к нормативным правовым актам, муниципальным правовым актам, регулир</w:t>
      </w:r>
      <w:r>
        <w:rPr>
          <w:rFonts w:ascii="Times New Roman" w:eastAsia="Times New Roman" w:hAnsi="Times New Roman" w:cs="Times New Roman"/>
          <w:spacing w:val="-5"/>
          <w:sz w:val="28"/>
        </w:rPr>
        <w:t>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Администрация Зуевского сельсовета Солнцевского района</w:t>
      </w:r>
    </w:p>
    <w:p w:rsidR="00B80A1F" w:rsidRDefault="00B12A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1.Утвердить прилагаемые изменения, которые вносятся в Порядок предоставления субсидий юридическим лицам (за исключением субсидий государственным (муниципальным) учреждениям), индивидуальн</w:t>
      </w:r>
      <w:r>
        <w:rPr>
          <w:rFonts w:ascii="Times New Roman" w:eastAsia="Times New Roman" w:hAnsi="Times New Roman" w:cs="Times New Roman"/>
          <w:sz w:val="28"/>
        </w:rPr>
        <w:t xml:space="preserve">ым предпринимателям, физическим лицам - производителям товаров, работ, услуг из бюджета Зуевского сельсовета Солнцевского района Курской области, утвержденный постановлением Администрации Зуевского сельсовета Солнцевского района от </w:t>
      </w:r>
      <w:r>
        <w:rPr>
          <w:rFonts w:ascii="Times New Roman" w:eastAsia="Times New Roman" w:hAnsi="Times New Roman" w:cs="Times New Roman"/>
          <w:b/>
          <w:sz w:val="28"/>
        </w:rPr>
        <w:t>05.02.2018 № 11(в ред. о</w:t>
      </w:r>
      <w:r>
        <w:rPr>
          <w:rFonts w:ascii="Times New Roman" w:eastAsia="Times New Roman" w:hAnsi="Times New Roman" w:cs="Times New Roman"/>
          <w:b/>
          <w:sz w:val="28"/>
        </w:rPr>
        <w:t xml:space="preserve">т 03.06.2019 № 54  ).  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Постановление вступает в силу со дня его подписания и подлежит размещению на официальном сайте муниципального образования «Зуевский сельсовет» Солнцевского района Курской области в сети «Интернет».</w:t>
      </w:r>
    </w:p>
    <w:p w:rsidR="00B80A1F" w:rsidRDefault="00B8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0A1F" w:rsidRDefault="00B8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0A1F" w:rsidRDefault="00B8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0A1F" w:rsidRDefault="00B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Зуевского сельсовета</w:t>
      </w:r>
    </w:p>
    <w:p w:rsidR="00B80A1F" w:rsidRDefault="00B12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Солнцевского района                                                                         А.И.Панин</w:t>
      </w:r>
    </w:p>
    <w:p w:rsidR="00B80A1F" w:rsidRDefault="00B8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0A1F" w:rsidRDefault="00B8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0A1F" w:rsidRDefault="00B8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0A1F" w:rsidRDefault="00B8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0A1F" w:rsidRDefault="00B8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0A1F" w:rsidRDefault="00B12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Утверждены</w:t>
      </w:r>
    </w:p>
    <w:p w:rsidR="00B80A1F" w:rsidRDefault="00B12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постановлением Администрации</w:t>
      </w:r>
    </w:p>
    <w:p w:rsidR="00B80A1F" w:rsidRDefault="00B12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Зуевского сельсовета</w:t>
      </w:r>
    </w:p>
    <w:p w:rsidR="00B80A1F" w:rsidRDefault="00B12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Солнцевского района</w:t>
      </w:r>
    </w:p>
    <w:p w:rsidR="00B80A1F" w:rsidRDefault="00B12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20.11.2019 №118  </w:t>
      </w:r>
    </w:p>
    <w:p w:rsidR="00B80A1F" w:rsidRDefault="00B80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80A1F" w:rsidRDefault="00B80A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80A1F" w:rsidRDefault="00B12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Изменения,</w:t>
      </w:r>
    </w:p>
    <w:p w:rsidR="00B80A1F" w:rsidRDefault="00B12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которые вносятся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Зуевского сельсо</w:t>
      </w:r>
      <w:r>
        <w:rPr>
          <w:rFonts w:ascii="Times New Roman" w:eastAsia="Times New Roman" w:hAnsi="Times New Roman" w:cs="Times New Roman"/>
          <w:b/>
          <w:sz w:val="24"/>
        </w:rPr>
        <w:t>вета Солнцевского района Курской области</w:t>
      </w:r>
    </w:p>
    <w:p w:rsidR="00B80A1F" w:rsidRDefault="00B80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0A1F" w:rsidRDefault="00B80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80A1F" w:rsidRDefault="00B12A23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Абзац 3 пункта 1.2 Порядка дополнить словами «с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</w:t>
      </w:r>
      <w:r>
        <w:rPr>
          <w:rFonts w:ascii="Times New Roman" w:eastAsia="Times New Roman" w:hAnsi="Times New Roman" w:cs="Times New Roman"/>
          <w:sz w:val="24"/>
        </w:rPr>
        <w:t xml:space="preserve">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программ; кате</w:t>
      </w:r>
      <w:r>
        <w:rPr>
          <w:rFonts w:ascii="Times New Roman" w:eastAsia="Times New Roman" w:hAnsi="Times New Roman" w:cs="Times New Roman"/>
          <w:sz w:val="24"/>
        </w:rPr>
        <w:t>гории и (или) критерии отбора получателей субсидий, имеющих право на получение субсидий, отбираемых исходя из указанных критериев, в том числе по итогам конкурса (далее - отбор), с указанием в правовом акте порядка проведения отбора (за исключением случаев</w:t>
      </w:r>
      <w:r>
        <w:rPr>
          <w:rFonts w:ascii="Times New Roman" w:eastAsia="Times New Roman" w:hAnsi="Times New Roman" w:cs="Times New Roman"/>
          <w:sz w:val="24"/>
        </w:rPr>
        <w:t>, когда получатель субсидии определяется в соответствии с законом (решением) о бюджете)»;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pacing w:val="-6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</w:rPr>
        <w:t xml:space="preserve">в подпункте 4 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части 2 </w:t>
      </w:r>
      <w:r>
        <w:rPr>
          <w:rFonts w:ascii="Times New Roman" w:eastAsia="Times New Roman" w:hAnsi="Times New Roman" w:cs="Times New Roman"/>
          <w:sz w:val="24"/>
        </w:rPr>
        <w:t xml:space="preserve">слово «банкротства,» заменить словами «в отношении их не введена процедура банкротства, деятельность получателя субсидии не приостановлена в </w:t>
      </w:r>
      <w:r>
        <w:rPr>
          <w:rFonts w:ascii="Times New Roman" w:eastAsia="Times New Roman" w:hAnsi="Times New Roman" w:cs="Times New Roman"/>
          <w:sz w:val="24"/>
        </w:rPr>
        <w:t>порядке, предусмотренном законодательством Российской Федерации,»;</w:t>
      </w:r>
    </w:p>
    <w:p w:rsidR="00B80A1F" w:rsidRDefault="00B12A23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В части 3:</w:t>
      </w:r>
    </w:p>
    <w:p w:rsidR="00B80A1F" w:rsidRDefault="00B12A23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пункт 3.7. дополнить абзацем следующего содержания: 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«При определении условий и порядка предоставления субсидий указывается, в том числе перечень документов, предоставляемы</w:t>
      </w:r>
      <w:r>
        <w:rPr>
          <w:rFonts w:ascii="Times New Roman" w:eastAsia="Times New Roman" w:hAnsi="Times New Roman" w:cs="Times New Roman"/>
          <w:sz w:val="24"/>
        </w:rPr>
        <w:t xml:space="preserve">х получателем субсидии главному распорядителю как получателю бюджетных средств для получения субсидии, за исключением документов, которые были представлены при проведении отбора (если это предусмотрено правовым актом), а также при необходимости требования </w:t>
      </w:r>
      <w:r>
        <w:rPr>
          <w:rFonts w:ascii="Times New Roman" w:eastAsia="Times New Roman" w:hAnsi="Times New Roman" w:cs="Times New Roman"/>
          <w:sz w:val="24"/>
        </w:rPr>
        <w:t>к указанным документам.».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пункт 3.8. дополнить  подпунктами 3.8.3. – 3.8.12. следующего содержания: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«3.8.3.</w:t>
      </w:r>
      <w:r>
        <w:rPr>
          <w:rFonts w:ascii="Times New Roman" w:eastAsia="Times New Roman" w:hAnsi="Times New Roman" w:cs="Times New Roman"/>
          <w:sz w:val="24"/>
        </w:rPr>
        <w:t>Администрация Зуевского сельсовета ежегодно проводит конкурс на предоставление муниципальных субсидий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деятельности.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3.8.4. Уполномоченный орган не позднее чем за 3 дня до начала приема заявок обеспечивает размещение информационного сообщения о начале конкурсного отбора на официальном сайте муниципального образования «Зуевскийсельсовет» Солнцевского района Курской облас</w:t>
      </w:r>
      <w:r>
        <w:rPr>
          <w:rFonts w:ascii="Times New Roman" w:eastAsia="Times New Roman" w:hAnsi="Times New Roman" w:cs="Times New Roman"/>
          <w:sz w:val="24"/>
        </w:rPr>
        <w:t>ти в информационно-телекоммуникационной сети "Интернет". Информационное сообщение в обязательном порядке должно содержать следующие сведения: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цель конкурса;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категорию получателей Субсидии;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условия участия в конкурсе;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перечень документов, содержащих</w:t>
      </w:r>
      <w:r>
        <w:rPr>
          <w:rFonts w:ascii="Times New Roman" w:eastAsia="Times New Roman" w:hAnsi="Times New Roman" w:cs="Times New Roman"/>
          <w:sz w:val="24"/>
        </w:rPr>
        <w:t>ся в заявке на участие в конкурсе;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критерии отбора конкурсных заявок;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предельный размер средств Субсидии;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сроки проведения конкурса;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сроки и место приема заявок для участия в конкурсе;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адрес и контактная информация уполномоченного органа.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3.8.5. </w:t>
      </w:r>
      <w:r>
        <w:rPr>
          <w:rFonts w:ascii="Times New Roman" w:eastAsia="Times New Roman" w:hAnsi="Times New Roman" w:cs="Times New Roman"/>
          <w:sz w:val="24"/>
        </w:rPr>
        <w:t>Заявки и документы представляются на бумажном носителе в 1 экземпляре и в электронном виде в уполномоченный орган в установленные сроки.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3.8.6. Прием заявок осуществляется от 15 до 30 рабочих дней после опубликования информационного сообщения о начале конк</w:t>
      </w:r>
      <w:r>
        <w:rPr>
          <w:rFonts w:ascii="Times New Roman" w:eastAsia="Times New Roman" w:hAnsi="Times New Roman" w:cs="Times New Roman"/>
          <w:sz w:val="24"/>
        </w:rPr>
        <w:t>урсного отбора.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3.8.7. Участники конкурса на получение Субсидии имеют право предоставить на конкурс не более 1 заявки.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3.8.8. Уполномоченный орган: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осуществляет регистрацию поступивших заявок на участие в конкурсе в течение 1 рабочего дня. При регистраци</w:t>
      </w:r>
      <w:r>
        <w:rPr>
          <w:rFonts w:ascii="Times New Roman" w:eastAsia="Times New Roman" w:hAnsi="Times New Roman" w:cs="Times New Roman"/>
          <w:sz w:val="24"/>
        </w:rPr>
        <w:t>и заявке присваивается порядковый номер в зависимости от даты и времени поступления;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осуществляет проверку поступивших заявок на правильность оформления, наличие полного комплекта документов в соответствии с настоящим Порядком и с приложенной описью документов;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течение 5 рабочих дней со дня окончания приема заявок направляет в конкурсн</w:t>
      </w:r>
      <w:r>
        <w:rPr>
          <w:rFonts w:ascii="Times New Roman" w:eastAsia="Times New Roman" w:hAnsi="Times New Roman" w:cs="Times New Roman"/>
          <w:sz w:val="24"/>
        </w:rPr>
        <w:t>ую комиссию представленные заявки и документы соискателей для рассмотрения и оценки.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3.8.9. Заявки на участие в конкурсе, поступившие в уполномоченный орган после окончания срока приема заявок, не регистрируются и к участию в конкурсе не допускаются.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3.8.1</w:t>
      </w:r>
      <w:r>
        <w:rPr>
          <w:rFonts w:ascii="Times New Roman" w:eastAsia="Times New Roman" w:hAnsi="Times New Roman" w:cs="Times New Roman"/>
          <w:sz w:val="24"/>
        </w:rPr>
        <w:t>0. Соискатель в течение срока приема заявок вправе отозвать заявку или внести изменения в представленную заявку с целью устранения замечаний и выявленных несоответствий заявки требованиям настоящего Порядка. Отзыв заявки или внесение изменений в заявку про</w:t>
      </w:r>
      <w:r>
        <w:rPr>
          <w:rFonts w:ascii="Times New Roman" w:eastAsia="Times New Roman" w:hAnsi="Times New Roman" w:cs="Times New Roman"/>
          <w:sz w:val="24"/>
        </w:rPr>
        <w:t>изводится на основании письменного заявления соискателя. Возврату подлежат документы, представленные соискателем в уполномоченный орган по собственной инициативе. Датой отзыва заявки является дата регистрации соответствующего письменного обращения соискате</w:t>
      </w:r>
      <w:r>
        <w:rPr>
          <w:rFonts w:ascii="Times New Roman" w:eastAsia="Times New Roman" w:hAnsi="Times New Roman" w:cs="Times New Roman"/>
          <w:sz w:val="24"/>
        </w:rPr>
        <w:t>ля.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3.8.11. В случае полного отсутствия заявок уполномоченный орган принимает решение о продлении сроков или отмене проведения конкурса путем размещения соответствующего информационного объявления на официальном сайте муниципального образования «Зуевскийсе</w:t>
      </w:r>
      <w:r>
        <w:rPr>
          <w:rFonts w:ascii="Times New Roman" w:eastAsia="Times New Roman" w:hAnsi="Times New Roman" w:cs="Times New Roman"/>
          <w:sz w:val="24"/>
        </w:rPr>
        <w:t>льсовет» Солнцевского района Курской области в информационно-телекоммуникационной сети "Интернет".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3.8.12. Рассмотрение представленных заявок и подведение итогов конкурса на получение Субсидии осуществляется конкурсной комиссией в течение 5 рабочих дней по</w:t>
      </w:r>
      <w:r>
        <w:rPr>
          <w:rFonts w:ascii="Times New Roman" w:eastAsia="Times New Roman" w:hAnsi="Times New Roman" w:cs="Times New Roman"/>
          <w:sz w:val="24"/>
        </w:rPr>
        <w:t>сле передачи их уполномоченным органом.».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подпункт 3.12. изложить в новой редакции: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«3.12. Решение по предоставлению Субсидии принимается конкурсной комиссией по результатам оценки соответствия заявки критериям путем открытого голосования. Решение счита</w:t>
      </w:r>
      <w:r>
        <w:rPr>
          <w:rFonts w:ascii="Times New Roman" w:eastAsia="Times New Roman" w:hAnsi="Times New Roman" w:cs="Times New Roman"/>
          <w:sz w:val="24"/>
        </w:rPr>
        <w:t>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дополнить подпунктами 3.12.1. – 3.12.4. следующего содержания: 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«3.12.1.Указанны</w:t>
      </w:r>
      <w:r>
        <w:rPr>
          <w:rFonts w:ascii="Times New Roman" w:eastAsia="Times New Roman" w:hAnsi="Times New Roman" w:cs="Times New Roman"/>
          <w:sz w:val="24"/>
        </w:rPr>
        <w:t>е критерии оцениваются по балльной системе от 0 до 5 баллов каждым членом конкурсной комиссии. После суммирования оценок по заявке всех членов конкурсной комиссии определяется среднее арифметическое значение оценки заявки (высокие баллы - от 4 до 5, средни</w:t>
      </w:r>
      <w:r>
        <w:rPr>
          <w:rFonts w:ascii="Times New Roman" w:eastAsia="Times New Roman" w:hAnsi="Times New Roman" w:cs="Times New Roman"/>
          <w:sz w:val="24"/>
        </w:rPr>
        <w:t>е баллы - от 2 до 3, низкие баллы - 0 - 1).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3.12.2.Основанием для отказа соискателю в предоставлении Субсидии является: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несоответствие заявки требованиям настоящего Порядка;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несоответствие соискателя требованиям к участникам конкурса, установленным разделом 4 настоящего Порядка;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соискателем представлено более одной заявки;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подготовленная соискателем заявка поступила в уполномоченный орган после окончания срока приема заяво</w:t>
      </w:r>
      <w:r>
        <w:rPr>
          <w:rFonts w:ascii="Times New Roman" w:eastAsia="Times New Roman" w:hAnsi="Times New Roman" w:cs="Times New Roman"/>
          <w:sz w:val="24"/>
        </w:rPr>
        <w:t>к;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недостоверность представленной соискателем информации;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наличие у соискателя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>
        <w:rPr>
          <w:rFonts w:ascii="Times New Roman" w:eastAsia="Times New Roman" w:hAnsi="Times New Roman" w:cs="Times New Roman"/>
          <w:sz w:val="24"/>
        </w:rPr>
        <w:t>о налогах и сборах;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у соискателя просроченной задолженности по возврату в бюджет муниципального образования «Зуевскийсельсовет» Солнцевского района (далее – муниципальное образование) в соответствии с настоящим правовым актом, субсидий, бюджетных</w:t>
      </w:r>
      <w:r>
        <w:rPr>
          <w:rFonts w:ascii="Times New Roman" w:eastAsia="Times New Roman" w:hAnsi="Times New Roman" w:cs="Times New Roman"/>
          <w:sz w:val="24"/>
        </w:rPr>
        <w:t xml:space="preserve">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образования;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нахождение соискателя в процессе реорганизации, ликвидации, банкротства.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3.12.3. Рассмотрев и о</w:t>
      </w:r>
      <w:r>
        <w:rPr>
          <w:rFonts w:ascii="Times New Roman" w:eastAsia="Times New Roman" w:hAnsi="Times New Roman" w:cs="Times New Roman"/>
          <w:sz w:val="24"/>
        </w:rPr>
        <w:t>ценив конкурсные заявки, конкурсная комиссия принимает решение о предоставлении Субсидии соискателям, чьи заявки получили высокие и средние баллы, определяет размер предоставляемой Субсидии по каждой заявке.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3.12.4. Конкурсная комиссия имеет право вносить </w:t>
      </w:r>
      <w:r>
        <w:rPr>
          <w:rFonts w:ascii="Times New Roman" w:eastAsia="Times New Roman" w:hAnsi="Times New Roman" w:cs="Times New Roman"/>
          <w:sz w:val="24"/>
        </w:rPr>
        <w:t>изменения в смету расходов на реализацию мероприятий, направленных на достижение целей предоставления Субсидии.».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Абзац первый пункта 3.15 после слов «в соответствии с настоящим Порядком» дополнить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словами «, в соответствии с утвержденной типовой формой</w:t>
      </w:r>
      <w:r>
        <w:rPr>
          <w:rFonts w:ascii="Times New Roman" w:eastAsia="Times New Roman" w:hAnsi="Times New Roman" w:cs="Times New Roman"/>
          <w:sz w:val="24"/>
        </w:rPr>
        <w:t xml:space="preserve"> соглашения».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5.Часть 4 дополнить пунктом 4.6. следующего содержания:</w:t>
      </w:r>
    </w:p>
    <w:p w:rsidR="00B80A1F" w:rsidRDefault="00B1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«4.6. В случае если для достижения целей предоставления субсидии в правовом акте предусматривается последующее предоставление получателем субсидии средств иным лицам (за исключением сред</w:t>
      </w:r>
      <w:r>
        <w:rPr>
          <w:rFonts w:ascii="Times New Roman" w:eastAsia="Times New Roman" w:hAnsi="Times New Roman" w:cs="Times New Roman"/>
          <w:sz w:val="24"/>
        </w:rPr>
        <w:t>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</w:t>
      </w:r>
      <w:r>
        <w:rPr>
          <w:rFonts w:ascii="Times New Roman" w:eastAsia="Times New Roman" w:hAnsi="Times New Roman" w:cs="Times New Roman"/>
          <w:sz w:val="24"/>
        </w:rPr>
        <w:t>та, в правовой акт включаются положения о включении в соглашение условий, аналогичных положениям, указанным в пункте 2 (если определение указанных лиц планируется в результате отбора)».</w:t>
      </w:r>
    </w:p>
    <w:p w:rsidR="00B80A1F" w:rsidRDefault="00B80A1F">
      <w:pPr>
        <w:rPr>
          <w:rFonts w:ascii="Calibri" w:eastAsia="Calibri" w:hAnsi="Calibri" w:cs="Calibri"/>
        </w:rPr>
      </w:pPr>
    </w:p>
    <w:sectPr w:rsidR="00B8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80A1F"/>
    <w:rsid w:val="00B12A23"/>
    <w:rsid w:val="00B8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1510</Words>
  <Characters>8609</Characters>
  <Application>Microsoft Office Word</Application>
  <DocSecurity>0</DocSecurity>
  <Lines>71</Lines>
  <Paragraphs>20</Paragraphs>
  <ScaleCrop>false</ScaleCrop>
  <Company>Microsoft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2020-11-25T07:22:00Z</dcterms:created>
  <dcterms:modified xsi:type="dcterms:W3CDTF">2020-11-25T07:22:00Z</dcterms:modified>
</cp:coreProperties>
</file>