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550" w:leader="none"/>
        </w:tabs>
        <w:suppressAutoHyphens w:val="true"/>
        <w:spacing w:before="0" w:after="0" w:line="240"/>
        <w:ind w:right="5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ab/>
        <w:br/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uppressAutoHyphens w:val="true"/>
        <w:spacing w:before="0" w:after="0" w:line="240"/>
        <w:ind w:right="5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48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tabs>
          <w:tab w:val="left" w:pos="39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30.09.2020  года                                               №10/2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проведении конкурса по отбору кандидатур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на должность Главы Зуевского сельсовета Солнцевского района Курской области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 соответствии со статьей 36 Федерального закона от 06.10.2003                     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частью 2 статьи 1 Закона Курской области от 19 ноября 2014 года №72-ЗКО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избрания и полномочиях Глав муниципальных образований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Уставом Зуевского  сельсовета Солнцевского района Курской области, пунктом 1.5 раздела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Порядка проведения конкурса по отбору кандидатур на должность Главы Зуевского  сельсовета Солнцевского района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утвержденного решением Собрания депутатов Зуевского  сельсовета Солнцевского района Курской области от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«22»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сентября 2020 года   №4/1  , Собрание депутатов Зуевского  сельсовета Солнцевского района РЕШИЛО: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Провести с 03  октября   2020 года по 22 октября  2020 года конкурс по отбору кандидатур на должность Главы Зуевского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39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Определить: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дату и время итогового заседания конкурсной комиссии для проведения конкурса по отбору кандидатур на должность Главы Зуевского  сельсовета Солнцевского района  -  24  октября  2020 года в 11.00 часов;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проведения конкурса: помещение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Зуевская  сельская библиотека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филиал МКУК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Солнцевская межпоселенческая библиотека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здании МКУК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ЦСДК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по адресу: Курская область, Солнцевский район, с. Зуевка , ул. Центральная, д. 4;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дату начала и окончания приема документов: с 03 октября 2020 года по 22 октября 2020 года включительно. Время работы конкурсной комиссии (время приема документов): рабочие дни - с 9.00 часов до 18.00 часов, перерыв с 13.00 часов до 14.00 часов; выходные и праздничные дни - с 10.00 часов до 14.00 часов (без перерыва);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нахождения конкурсной комиссии (место приема документов):  кабинет филиала МКУК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Солнцевская межпоселенческая библиотека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Зуевская библиотека  по адресу: Курская область, Солнцевский район, с. Зуевка, ул. Центральная, д. 4, тел. (8 47154 3 -24-66).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текст объявления (информации) о проведении конкурса по отбору кандидатур на должность Главы Зуевского  сельсовета Солнцевского района Курской области (прилагается).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Опубликовать объявление (информацию) о проведении конкурса по отбору кандидатур на должность Главы Зуевского   сельсовета Солнцевского района Курской области в газете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честь хлебороба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также разместить на официальном сайте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в информационно-телекоммуникационной сети Интернет.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Установить, что конкурс проводится в соответствии с условиями, определенными Порядком проведения конкурса по отбору кандидатур на должность Главы Зуевского  сельсовета Солнцевского района Курской области, утвержденным решением Собрания депутатов Зуевского  сельсовета Солнцевского района Курской области от 22.09 .2020 года №4/1.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состав конкурсной комиссии по отбору кандидатур на должность Главы Зуевского  сельсовета Солнцевского района, назначаемой Собранием депутатов Зуевского  сельсовета Солнцевского района Курской области, в следующем составе: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Гридасову  Нину  Федоровну, депутата Собрания  депутатов  Зуевского  сельсовета  Солнцевского  района Курской 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Лашину  Нину  Ивановну, директора  МКОУ "Зуевская  ООШ", депутата   Собрания депутатов Зуевского  сельсовета Солнцевского  района  Курской 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Мачехина   Юрия Анатольевича , мастера  Солнцевского участка ГУКО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Курскоблжилкомхоз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Стригунову  Светлану  Юрьевну-  заведующую  Солнцевской  детской  библиотекой  филиала МКУК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Солнцевская  межпоселенческая библиотека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Юшенкову  Марину  Николаевну, директора  филиала Дежевского СДК МКУК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ЦСДК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Направить настоящее решение Главе Солнцевского района Курской области, Г.Д. Енютину. Обратиться к Главе Солнцевского района Курской области, Г.Д. Енютину с просьбой назначить 5 (пять) членов конкурсной комиссии по отбору кандидатур на должность Главы Зуевского  сельсовета Солнцевского района Курской области для окончательного формирования конкурсной комиссии.</w:t>
      </w:r>
    </w:p>
    <w:p>
      <w:pPr>
        <w:suppressAutoHyphens w:val="true"/>
        <w:spacing w:before="0" w:after="0" w:line="276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uppressAutoHyphens w:val="true"/>
        <w:spacing w:before="0" w:after="0" w:line="276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Зуевского  сельсовета Солнцевского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района Курской области                                                                  Н.И.Лашина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  <w:t xml:space="preserve">  </w:t>
      </w:r>
      <w:r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  <w:t xml:space="preserve">Глава Зуевского  сельсовета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8"/>
          <w:position w:val="0"/>
          <w:sz w:val="24"/>
          <w:shd w:fill="FFFFFF" w:val="clear"/>
        </w:rPr>
        <w:t xml:space="preserve">Солнцевского района</w:t>
        <w:tab/>
        <w:tab/>
        <w:t xml:space="preserve">                                             </w:t>
        <w:tab/>
        <w:t xml:space="preserve">             А.И.Панин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 Зуевского  сельсовета</w:t>
      </w:r>
    </w:p>
    <w:p>
      <w:pPr>
        <w:tabs>
          <w:tab w:val="left" w:pos="4111" w:leader="none"/>
          <w:tab w:val="left" w:pos="4820" w:leader="none"/>
          <w:tab w:val="left" w:pos="558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tabs>
          <w:tab w:val="left" w:pos="3686" w:leader="none"/>
          <w:tab w:val="left" w:pos="4111" w:leader="none"/>
          <w:tab w:val="left" w:pos="4820" w:leader="none"/>
        </w:tabs>
        <w:suppressAutoHyphens w:val="true"/>
        <w:spacing w:before="0" w:after="0" w:line="276"/>
        <w:ind w:right="0" w:left="0" w:firstLine="39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30 .09.  2020 года №10/2 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ОБЪЯВЛЕНИЕ (ИНФОРМАЦИЯ) О </w:t>
      </w: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ПРОВЕДЕНИИ КОНКУРСА ПО ОТБОРУ КАНДИДАТУР НА ДОЛЖНОСТЬ ГЛАВЫ ЗУЕВСКОГО  СЕЛЬСОВЕТА СОЛНЦЕВСКОГО РАЙОНА КУРСКОЙ ОБЛАСТИ</w:t>
      </w:r>
    </w:p>
    <w:p>
      <w:pPr>
        <w:suppressAutoHyphens w:val="true"/>
        <w:spacing w:before="0" w:after="0" w:line="276"/>
        <w:ind w:right="0" w:left="0" w:firstLine="397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депутатов Зуевского  сельсовета Солнцевского района Курской области объявляет конкурс по отбору кандидатур на должность Главы Зуевского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Зуевского  сельсовета Солнцевского района Курской области, утвержденным решением Собрание депутатов Зуевского  сельсовета Солнцевского района Курской области от 22.09.2020 г. №4/1.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проведения конкурса по отбору кандидатур на должность Главы Зуевского  сельсовета Солнцевского района Курской области  24 октября  2020 года.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 проведения конкурса: 11.00 часов.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проведения конкурса:  помещение филиала МКУК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Солнцевская межпоселенческая библиотека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Зуевская   библиотека  в здании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МКУК Зуевский    ЦСДК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сельсовета Солнцевского района Курской области по адресу: Курская область, Солнцевский район, с. Зуевка, ул. Центральная, д.  4, тел;84715432466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 приема документов: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начала приема документов: 03 октября  2020 года;</w:t>
      </w:r>
    </w:p>
    <w:p>
      <w:pPr>
        <w:suppressAutoHyphens w:val="true"/>
        <w:spacing w:before="0" w:after="0" w:line="240"/>
        <w:ind w:right="0" w:left="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окончания приема документов: 22 октября  2020 года.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и время приема документов: кабинет филиала МКУК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Солнцевская  межпоселенческая библиотека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Зуевская   библиотека по адресу: с. Зуевка, ул. Центральная, д.  4, тел;84715432466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Время  приема документов: рабочие дни - с 9.00 часов до 18.00 часов, перерыв с 13.00 часов до 14.00 часов; выходные и праздничные дни -  с10.00 часов до 14.00 часов (без перерыва).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участия в конкурсе гражданин представляет следующие документы: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установленной формы;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собственноручно заполненную и подписанную анкету установленной формы;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паспорт гражданина Российской Федерации и его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две цветные фотографии размером 3х4;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страховое свидетельство обязательного пенсионного страхования и его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свидетельство о постановке на учет в налоговом органе по месту жительства на территории Российской Федерации и его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 воинского учета - для военнообязанных, и их копию;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07.05.2013 № 79-ФЗ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желанию могут быть представлены отзыв с места работы (службы) и другие сведения;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письменное согласие на обработку персональных данных;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Минздравсоцразвития РФ от 14.12.2009года №984н;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 наличие (отсутствие) судимости;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принадлежность к политической партии, иному общественному объединению при их наличии;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17)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программу социально-экономического развития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на 5 лет в печатном исполнении не более 5 листов, которая обязательно должна содержать: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оценку текущего социально-экономического состояния муниципального образования;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описание основных социально-экономических проблем муниципального образования;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предполагаемую структуру местной администрации;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предполагаемые сроки реализации программы;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 документы.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Конкурсная комиссия выдает кандидату письменное подтверждение получения документов.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 на участие в конкурсе имеют граждане Российской Федерации, достигшие возраста 25 лет, владеющие государственным языком Российской Федерации, не имеющие в соответствии с Федеральным законом от 12.06.2002 № 67-ФЗ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ограничений пассивного избирательного права для избрания выборным должностным лицом местного самоуправления на день проведения конкурса, имеющие среднее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6.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7.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8.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Гражданин не допускается к участию в конкурсе при наличии следующих обстоятельств:</w:t>
      </w:r>
    </w:p>
    <w:p>
      <w:pPr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несоответствия установленным требованиям к кандидатам на должность Главы Зуевского  </w:t>
      </w:r>
      <w:r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  <w:t xml:space="preserve">сельсовета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Солнцевского  района Курской области;</w:t>
      </w:r>
    </w:p>
    <w:p>
      <w:pPr>
        <w:numPr>
          <w:ilvl w:val="0"/>
          <w:numId w:val="43"/>
        </w:numPr>
        <w:tabs>
          <w:tab w:val="left" w:pos="899" w:leader="none"/>
        </w:tabs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>
      <w:pPr>
        <w:numPr>
          <w:ilvl w:val="0"/>
          <w:numId w:val="43"/>
        </w:numPr>
        <w:tabs>
          <w:tab w:val="left" w:pos="779" w:leader="none"/>
        </w:tabs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признания его недееспособным или ограниченно дееспособным решением суда, вступившим в законную силу;</w:t>
      </w:r>
    </w:p>
    <w:p>
      <w:pPr>
        <w:numPr>
          <w:ilvl w:val="0"/>
          <w:numId w:val="43"/>
        </w:numPr>
        <w:tabs>
          <w:tab w:val="left" w:pos="846" w:leader="none"/>
        </w:tabs>
        <w:spacing w:before="0" w:after="0" w:line="240"/>
        <w:ind w:right="0" w:left="0" w:firstLine="58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отказа от прохождения процедуры оформления допуска к сведениям, составляющим государственную и иную охраняемую законом тайну;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 в соответствии с Федеральным законом от 12.06.2002 № 67-ФЗ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03  октября  2020 года по 22 октября 2020 года включительно конкурсная комиссия осуществляет прием документов от кандидатов, проводит 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>
      <w:pPr>
        <w:tabs>
          <w:tab w:val="left" w:pos="88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10.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при условии наличия не менее 2 (двух) кандидатов.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11.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в течение 5 дней со дня окончания приема документов в форме конкурса.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 время проведения 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социально-экономического развития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и собеседования с каждым из них.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13.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получением дополнительной информации о конкурсе обращаться по адресу: Администрация Зуевского  сельсовета Солнцевского района по адресу: Курская область, Солнцевский район, с. Зуевка ул. Центральная, дом 8, тел.: (47154 3-24-19).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