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49/6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д.Княжая, д.М.Зуевка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36/6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д.Княжая, д.М.Зуевка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д.Княжая, д.М.Зуевка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№8</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49/6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Д.КНЯЖАЯ, Д.М.ЗУЕВКА</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д.Княжая, д.М.Зуевка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д.Княжая, д.М.Зуевка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д.Княжая, д.М.Зуевка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д.Княжая, д.М.Зуевка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д.Княжая, д.М.Зуевка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д.Горбуновка , х.Лучки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д.Княжая, д.М.Зуевка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д.Княжая, д.М.Зуевка ул.Колхозная  д.1 по д.29,ул. Колхозная д.2 по д 150, ул.Школьная  д. 1 по д.10,   ул.Белая д. 2 по д. 8 , </w:t>
      </w:r>
      <w:r>
        <w:rPr>
          <w:rFonts w:ascii="Times New Roman" w:hAnsi="Times New Roman" w:cs="Times New Roman" w:eastAsia="Times New Roman"/>
          <w:color w:val="auto"/>
          <w:spacing w:val="0"/>
          <w:position w:val="0"/>
          <w:sz w:val="24"/>
          <w:shd w:fill="auto" w:val="clear"/>
        </w:rPr>
        <w:t xml:space="preserve">ул.Придорожная  д. 2    по  д.28</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